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22" w:rsidRPr="004A2422" w:rsidRDefault="00B84AE1" w:rsidP="004A2422">
      <w:pPr>
        <w:spacing w:after="0" w:line="240" w:lineRule="auto"/>
        <w:ind w:right="-108" w:firstLine="709"/>
        <w:jc w:val="center"/>
        <w:rPr>
          <w:rFonts w:eastAsia="Times New Roman" w:cstheme="minorHAnsi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Тема: </w:t>
      </w:r>
      <w:r w:rsidR="007A60D9" w:rsidRPr="007A60D9">
        <w:rPr>
          <w:rFonts w:eastAsia="Times New Roman" w:cstheme="minorHAnsi"/>
          <w:sz w:val="32"/>
          <w:szCs w:val="32"/>
        </w:rPr>
        <w:t>И. С. Тургенев. Жизнь и творчество.</w:t>
      </w:r>
    </w:p>
    <w:p w:rsidR="004A2422" w:rsidRPr="004A2422" w:rsidRDefault="004A2422" w:rsidP="004A2422">
      <w:pPr>
        <w:spacing w:after="0" w:line="240" w:lineRule="auto"/>
        <w:ind w:right="-108" w:firstLine="709"/>
        <w:jc w:val="center"/>
        <w:rPr>
          <w:rFonts w:eastAsia="Times New Roman" w:cstheme="minorHAnsi"/>
          <w:sz w:val="32"/>
          <w:szCs w:val="32"/>
        </w:rPr>
      </w:pPr>
      <w:r w:rsidRPr="004A2422">
        <w:rPr>
          <w:rFonts w:eastAsia="Times New Roman" w:cstheme="minorHAnsi"/>
          <w:sz w:val="32"/>
          <w:szCs w:val="32"/>
        </w:rPr>
        <w:t>Роман «Отцы и дети»</w:t>
      </w:r>
    </w:p>
    <w:p w:rsidR="006B6E8C" w:rsidRDefault="006B6E8C" w:rsidP="004A2422">
      <w:pPr>
        <w:spacing w:after="0" w:line="240" w:lineRule="auto"/>
        <w:ind w:right="-108" w:firstLine="709"/>
        <w:jc w:val="center"/>
        <w:rPr>
          <w:rFonts w:eastAsia="Times New Roman" w:cstheme="minorHAnsi"/>
          <w:sz w:val="32"/>
          <w:szCs w:val="32"/>
        </w:rPr>
      </w:pPr>
      <w:bookmarkStart w:id="0" w:name="_GoBack"/>
      <w:bookmarkEnd w:id="0"/>
    </w:p>
    <w:p w:rsidR="004A2422" w:rsidRDefault="003B4B76" w:rsidP="004A2422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bCs/>
          <w:i/>
          <w:iCs/>
          <w:color w:val="0D0D0D" w:themeColor="text1" w:themeTint="F2"/>
          <w:sz w:val="24"/>
          <w:szCs w:val="24"/>
        </w:rPr>
      </w:pPr>
      <w:r w:rsidRPr="003B4B76">
        <w:rPr>
          <w:rFonts w:eastAsia="Times New Roman"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Для удобства весь материал по теме я разместила на странице </w:t>
      </w:r>
    </w:p>
    <w:p w:rsidR="003B4B76" w:rsidRDefault="007A60D9" w:rsidP="004A2422">
      <w:pPr>
        <w:spacing w:after="0" w:line="240" w:lineRule="auto"/>
        <w:ind w:right="-108"/>
        <w:jc w:val="center"/>
        <w:rPr>
          <w:rFonts w:eastAsia="Times New Roman" w:cstheme="minorHAnsi"/>
          <w:b/>
          <w:bCs/>
          <w:i/>
          <w:iCs/>
          <w:color w:val="0D0D0D" w:themeColor="text1" w:themeTint="F2"/>
          <w:sz w:val="24"/>
          <w:szCs w:val="24"/>
        </w:rPr>
      </w:pPr>
      <w:hyperlink r:id="rId6" w:history="1">
        <w:r w:rsidR="004A2422" w:rsidRPr="00FA082E">
          <w:rPr>
            <w:rStyle w:val="a6"/>
            <w:rFonts w:eastAsia="Times New Roman" w:cstheme="minorHAnsi"/>
            <w:b/>
            <w:bCs/>
            <w:i/>
            <w:iCs/>
            <w:sz w:val="24"/>
            <w:szCs w:val="24"/>
          </w:rPr>
          <w:t>http://teacher-ekb.ru/proverochnaja-rabota-na-znanie-teksta-proizvedenija-i-s-turgeneva-otcy-i-deti/</w:t>
        </w:r>
      </w:hyperlink>
      <w:r w:rsidR="004A2422">
        <w:rPr>
          <w:rFonts w:eastAsia="Times New Roman" w:cstheme="minorHAnsi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</w:p>
    <w:p w:rsidR="002047D6" w:rsidRDefault="009752A4" w:rsidP="00D3103A">
      <w:pPr>
        <w:pStyle w:val="a7"/>
        <w:tabs>
          <w:tab w:val="left" w:pos="993"/>
        </w:tabs>
        <w:spacing w:after="0" w:line="240" w:lineRule="auto"/>
        <w:ind w:left="0"/>
        <w:jc w:val="both"/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Цель: </w:t>
      </w:r>
      <w:r w:rsidR="002047D6" w:rsidRPr="002047D6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подчеркнуть особенности романов Тургенева; рассказать об исторической обстановке в России и о том, как она отразилась в романе.</w:t>
      </w:r>
    </w:p>
    <w:p w:rsidR="000F2ED8" w:rsidRDefault="00D3103A" w:rsidP="00D3103A">
      <w:pPr>
        <w:pStyle w:val="a7"/>
        <w:tabs>
          <w:tab w:val="left" w:pos="993"/>
        </w:tabs>
        <w:spacing w:after="0" w:line="240" w:lineRule="auto"/>
        <w:ind w:left="0"/>
        <w:jc w:val="both"/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>Задачи</w:t>
      </w:r>
      <w:r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: развивать навыки характеристики литературных персонажей, исследовательские навыки, логическое мышление; воспитывать вдумчивого читателя, обогащать речь обучающихся</w:t>
      </w:r>
      <w:r w:rsidR="009752A4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; научиться работать с литературной терминологией, самостоятельно делать выводы.</w:t>
      </w:r>
    </w:p>
    <w:p w:rsidR="000A21E7" w:rsidRPr="003B4B76" w:rsidRDefault="000A21E7" w:rsidP="003B4B76">
      <w:pPr>
        <w:pStyle w:val="a7"/>
        <w:tabs>
          <w:tab w:val="left" w:pos="993"/>
        </w:tabs>
        <w:spacing w:after="0" w:line="240" w:lineRule="auto"/>
        <w:ind w:left="0"/>
        <w:rPr>
          <w:rFonts w:eastAsia="Times New Roman" w:cstheme="minorHAnsi"/>
          <w:b/>
          <w:bCs/>
          <w:i/>
          <w:iCs/>
          <w:color w:val="0D0D0D" w:themeColor="text1" w:themeTint="F2"/>
          <w:sz w:val="24"/>
          <w:szCs w:val="24"/>
        </w:rPr>
      </w:pPr>
    </w:p>
    <w:p w:rsidR="006B01E4" w:rsidRPr="004A2422" w:rsidRDefault="006B01E4" w:rsidP="006B01E4">
      <w:pPr>
        <w:tabs>
          <w:tab w:val="left" w:pos="851"/>
        </w:tabs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4A2422">
        <w:rPr>
          <w:b/>
          <w:sz w:val="32"/>
          <w:szCs w:val="32"/>
        </w:rPr>
        <w:t xml:space="preserve">Познакомьтесь с биографией </w:t>
      </w:r>
      <w:r w:rsidR="004A2422" w:rsidRPr="004A2422">
        <w:rPr>
          <w:b/>
          <w:sz w:val="32"/>
          <w:szCs w:val="32"/>
        </w:rPr>
        <w:t>Иван</w:t>
      </w:r>
      <w:r w:rsidR="004A2422">
        <w:rPr>
          <w:b/>
          <w:sz w:val="32"/>
          <w:szCs w:val="32"/>
        </w:rPr>
        <w:t>а</w:t>
      </w:r>
      <w:r w:rsidR="004A2422" w:rsidRPr="004A2422">
        <w:rPr>
          <w:b/>
          <w:sz w:val="32"/>
          <w:szCs w:val="32"/>
        </w:rPr>
        <w:t xml:space="preserve"> Сергеевич</w:t>
      </w:r>
      <w:r w:rsidR="004A2422">
        <w:rPr>
          <w:b/>
          <w:sz w:val="32"/>
          <w:szCs w:val="32"/>
        </w:rPr>
        <w:t>а</w:t>
      </w:r>
      <w:r w:rsidR="004A2422" w:rsidRPr="004A2422">
        <w:rPr>
          <w:b/>
          <w:sz w:val="32"/>
          <w:szCs w:val="32"/>
        </w:rPr>
        <w:t xml:space="preserve"> Тургенев</w:t>
      </w:r>
      <w:r w:rsidR="004A2422">
        <w:rPr>
          <w:b/>
          <w:sz w:val="32"/>
          <w:szCs w:val="32"/>
        </w:rPr>
        <w:t xml:space="preserve">а, </w:t>
      </w:r>
      <w:r w:rsidRPr="004A2422">
        <w:rPr>
          <w:b/>
          <w:sz w:val="32"/>
          <w:szCs w:val="32"/>
        </w:rPr>
        <w:t xml:space="preserve">сделайте необходимые пометки в тетради: </w:t>
      </w:r>
    </w:p>
    <w:p w:rsidR="006B01E4" w:rsidRPr="004A2422" w:rsidRDefault="007A60D9" w:rsidP="00635F89">
      <w:pPr>
        <w:tabs>
          <w:tab w:val="left" w:pos="851"/>
        </w:tabs>
        <w:spacing w:after="0" w:line="240" w:lineRule="auto"/>
        <w:ind w:firstLine="709"/>
        <w:jc w:val="center"/>
        <w:rPr>
          <w:b/>
          <w:sz w:val="32"/>
          <w:szCs w:val="32"/>
        </w:rPr>
      </w:pPr>
      <w:hyperlink r:id="rId7" w:history="1">
        <w:r w:rsidR="004A2422" w:rsidRPr="004A2422">
          <w:rPr>
            <w:rStyle w:val="a6"/>
            <w:b/>
            <w:sz w:val="32"/>
            <w:szCs w:val="32"/>
          </w:rPr>
          <w:t>https://youtu.be/fKxUtmy8W4Y</w:t>
        </w:r>
      </w:hyperlink>
    </w:p>
    <w:p w:rsidR="004A2422" w:rsidRDefault="004A2422" w:rsidP="00635F89">
      <w:pPr>
        <w:tabs>
          <w:tab w:val="left" w:pos="851"/>
        </w:tabs>
        <w:spacing w:after="0" w:line="240" w:lineRule="auto"/>
        <w:ind w:firstLine="709"/>
        <w:jc w:val="center"/>
      </w:pPr>
    </w:p>
    <w:p w:rsidR="002047D6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«Отцы и дети» создавались в тревожную эпоху. Роман был задуман в 1860 г. в Англии, во время летнего отдыха Тургенева. Продолжал работу над романом писатель в Париже. Но, судя по письмам к друзьям, дело продвигалось медленно. В мае 1861 года Тургенев приехал в Россию, в Спасское-</w:t>
      </w:r>
      <w:proofErr w:type="spellStart"/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Лутовиново</w:t>
      </w:r>
      <w:proofErr w:type="spellEnd"/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. Под влиянием непосредственных впечатлений работа пошла успешно.</w:t>
      </w:r>
    </w:p>
    <w:p w:rsidR="002047D6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Роман «Отцы и дети» был завершен к августу 1861 года.</w:t>
      </w:r>
    </w:p>
    <w:p w:rsidR="002047D6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В период работы над книгой Тургенева постигли разочарования. Одним за другим следовали разрывы с людьми, которых он ценил.</w:t>
      </w:r>
    </w:p>
    <w:p w:rsidR="002047D6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После романа «Накануне» и статьи Н. Добролюбова «Когда же придет настоящий день?» Тургенев порвал с «Современником», с которым его связывало многое, он был его сотрудником в течение пятнадцати лет.</w:t>
      </w:r>
    </w:p>
    <w:p w:rsidR="002047D6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Затем возник конфликт с И. А. Гончаровым, что привело к разрыву отношений, вслед за этим (летом 1861 г.) произошла ссора с Л. Н. Толстым, чуть не закончившаяся дуэлью.</w:t>
      </w:r>
    </w:p>
    <w:p w:rsidR="002047D6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Рушилась вера Тургенева в силу дружеских чувств.</w:t>
      </w:r>
    </w:p>
    <w:p w:rsidR="003C011B" w:rsidRPr="001D7E5D" w:rsidRDefault="002047D6" w:rsidP="002047D6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1D7E5D">
        <w:rPr>
          <w:rFonts w:eastAsia="Times New Roman" w:cstheme="minorHAnsi"/>
          <w:color w:val="0D0D0D" w:themeColor="text1" w:themeTint="F2"/>
          <w:sz w:val="28"/>
          <w:szCs w:val="28"/>
        </w:rPr>
        <w:t>Роман «Отцы и дети» был напечатан в журнале «Русский вестник» в феврале 1862 года, посвящен В. Г. Белинскому, направлен «против дворянства как передового класса».</w:t>
      </w:r>
    </w:p>
    <w:p w:rsidR="002047D6" w:rsidRDefault="002047D6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2047D6">
        <w:rPr>
          <w:rFonts w:eastAsia="Times New Roman" w:cstheme="minorHAnsi"/>
          <w:b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9265" wp14:editId="7BF1234D">
                <wp:simplePos x="0" y="0"/>
                <wp:positionH relativeFrom="column">
                  <wp:posOffset>4392295</wp:posOffset>
                </wp:positionH>
                <wp:positionV relativeFrom="paragraph">
                  <wp:posOffset>50165</wp:posOffset>
                </wp:positionV>
                <wp:extent cx="731520" cy="599440"/>
                <wp:effectExtent l="0" t="0" r="0" b="0"/>
                <wp:wrapNone/>
                <wp:docPr id="8" name="Круговая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588">
                          <a:off x="0" y="0"/>
                          <a:ext cx="731520" cy="5994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90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уговая стрелка 8" o:spid="_x0000_s1026" style="position:absolute;margin-left:345.85pt;margin-top:3.95pt;width:57.6pt;height:47.2pt;rotation:176465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" path="m76656,299720c76656,185955,187618,90417,334182,77991,465414,66865,589744,125745,636296,221067r71511,l617399,299720,479564,221067r67686,c502271,171417,419207,144768,335352,153087,229893,163549,151585,226033,151585,299720r-74929,xe" fillcolor="#c0504d [3205]" strokecolor="#622423 [1605]" strokeweight="2pt">
                <v:path arrowok="t" o:connecttype="custom" o:connectlocs="76656,299720;334182,77991;636296,221067;707807,221067;617399,299720;479564,221067;547250,221067;335352,153087;151585,299720;76656,299720" o:connectangles="0,0,0,0,0,0,0,0,0,0"/>
              </v:shape>
            </w:pict>
          </mc:Fallback>
        </mc:AlternateContent>
      </w:r>
    </w:p>
    <w:p w:rsidR="003C011B" w:rsidRPr="003C011B" w:rsidRDefault="001D7E5D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-</w:t>
      </w:r>
      <w:r w:rsidR="003C011B"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С текстом романа вы можете познакомиться здесь </w:t>
      </w:r>
    </w:p>
    <w:p w:rsidR="002047D6" w:rsidRDefault="007A60D9" w:rsidP="002047D6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hyperlink r:id="rId8" w:history="1">
        <w:r w:rsidR="002047D6" w:rsidRPr="00FA082E">
          <w:rPr>
            <w:rStyle w:val="a6"/>
            <w:rFonts w:eastAsia="Times New Roman" w:cstheme="minorHAnsi"/>
            <w:b/>
            <w:sz w:val="32"/>
            <w:szCs w:val="32"/>
          </w:rPr>
          <w:t>https://ilibrary.ru/text/96/index.html</w:t>
        </w:r>
      </w:hyperlink>
      <w:r w:rsidR="002047D6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2047D6" w:rsidRPr="003C011B" w:rsidRDefault="003C011B" w:rsidP="002047D6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FCE8F" wp14:editId="67E4280D">
                <wp:simplePos x="0" y="0"/>
                <wp:positionH relativeFrom="column">
                  <wp:posOffset>6058332</wp:posOffset>
                </wp:positionH>
                <wp:positionV relativeFrom="paragraph">
                  <wp:posOffset>28779</wp:posOffset>
                </wp:positionV>
                <wp:extent cx="731520" cy="599440"/>
                <wp:effectExtent l="0" t="0" r="0" b="0"/>
                <wp:wrapNone/>
                <wp:docPr id="9" name="Круговая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588">
                          <a:off x="0" y="0"/>
                          <a:ext cx="731520" cy="5994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9038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уговая стрелка 9" o:spid="_x0000_s1026" style="position:absolute;margin-left:477.05pt;margin-top:2.25pt;width:57.6pt;height:47.2pt;rotation:176465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" path="m76656,299720c76656,185955,187618,90417,334182,77991,465414,66865,589744,125745,636296,221067r71511,l617399,299720,479564,221067r67686,c502271,171417,419207,144768,335352,153087,229893,163549,151585,226033,151585,299720r-74929,xe" fillcolor="#c0504d" strokecolor="#8c3836" strokeweight="2pt">
                <v:path arrowok="t" o:connecttype="custom" o:connectlocs="76656,299720;334182,77991;636296,221067;707807,221067;617399,299720;479564,221067;547250,221067;335352,153087;151585,299720;76656,299720" o:connectangles="0,0,0,0,0,0,0,0,0,0"/>
              </v:shape>
            </w:pict>
          </mc:Fallback>
        </mc:AlternateContent>
      </w:r>
      <w:r w:rsidR="002047D6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  </w:t>
      </w:r>
    </w:p>
    <w:p w:rsidR="003C011B" w:rsidRPr="003C011B" w:rsidRDefault="001D7E5D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-</w:t>
      </w:r>
      <w:r w:rsidR="003C011B"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Рекомендую обратить внимание и на фильм по мотивам произведения </w:t>
      </w:r>
    </w:p>
    <w:p w:rsidR="003C011B" w:rsidRDefault="007A60D9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hyperlink r:id="rId9" w:history="1">
        <w:r w:rsidR="002047D6" w:rsidRPr="00FA082E">
          <w:rPr>
            <w:rStyle w:val="a6"/>
            <w:rFonts w:eastAsia="Times New Roman" w:cstheme="minorHAnsi"/>
            <w:b/>
            <w:sz w:val="32"/>
            <w:szCs w:val="32"/>
          </w:rPr>
          <w:t>https://youtu.be/pBMvCkMi2XI</w:t>
        </w:r>
      </w:hyperlink>
      <w:r w:rsidR="002047D6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1D7E5D" w:rsidRDefault="001D7E5D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1D7E5D" w:rsidRDefault="001D7E5D" w:rsidP="001D7E5D">
      <w:pPr>
        <w:tabs>
          <w:tab w:val="left" w:pos="851"/>
        </w:tabs>
        <w:spacing w:after="0" w:line="240" w:lineRule="auto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>-Дополнительный</w:t>
      </w:r>
      <w:r w:rsidRPr="001D7E5D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материал для самостоятельного изучения</w:t>
      </w:r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вы найдете в лекциях   на странице </w:t>
      </w:r>
      <w:hyperlink r:id="rId10" w:history="1">
        <w:r w:rsidRPr="00FA082E">
          <w:rPr>
            <w:rStyle w:val="a6"/>
            <w:rFonts w:eastAsia="Times New Roman" w:cstheme="minorHAnsi"/>
            <w:b/>
            <w:sz w:val="32"/>
            <w:szCs w:val="32"/>
          </w:rPr>
          <w:t>http://teacher-ekb.ru/proverochnaja-rabota-na-znanie-teksta-proizvedenija-i-s-turgeneva-otcy-i-deti/</w:t>
        </w:r>
      </w:hyperlink>
      <w:r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Pr="003C011B" w:rsidRDefault="002047D6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A739" wp14:editId="5E170A60">
                <wp:simplePos x="0" y="0"/>
                <wp:positionH relativeFrom="column">
                  <wp:posOffset>-62509</wp:posOffset>
                </wp:positionH>
                <wp:positionV relativeFrom="paragraph">
                  <wp:posOffset>-174624</wp:posOffset>
                </wp:positionV>
                <wp:extent cx="6773545" cy="2728570"/>
                <wp:effectExtent l="57150" t="38100" r="84455" b="914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2728570"/>
                        </a:xfrm>
                        <a:prstGeom prst="roundRect">
                          <a:avLst>
                            <a:gd name="adj" fmla="val 861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7D6" w:rsidRPr="002047D6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Композиция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рассказа предусматривает следующие части: экспозиция, завязка, развитие действия, кульминация, спад действия, развязка.</w:t>
                            </w:r>
                          </w:p>
                          <w:p w:rsidR="002047D6" w:rsidRPr="002047D6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Контраст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— резкая противоположность.</w:t>
                            </w:r>
                          </w:p>
                          <w:p w:rsidR="002047D6" w:rsidRPr="002047D6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Конфликт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— столкновение, серьёзное разногласие, спор.</w:t>
                            </w:r>
                          </w:p>
                          <w:p w:rsidR="002047D6" w:rsidRPr="002047D6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Нигилист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— человек, отрицающий общепринятые духовные ценности, моральные нормы, формы общественной жизни.</w:t>
                            </w:r>
                          </w:p>
                          <w:p w:rsidR="002047D6" w:rsidRPr="002047D6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Роман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— произведение, которое отражает сложный жизненный процесс, большой круг жизненных явлений, показанных в их развитии.</w:t>
                            </w:r>
                          </w:p>
                          <w:p w:rsidR="002047D6" w:rsidRPr="002047D6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  <w:rPr>
                                <w:b/>
                                <w:color w:val="C00000"/>
                              </w:rPr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Система образов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— совокупность и принципы организации образов автора, персонажей, повествователя, рассказчика.</w:t>
                            </w:r>
                          </w:p>
                          <w:p w:rsidR="000A21E7" w:rsidRDefault="002047D6" w:rsidP="002047D6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2047D6">
                              <w:rPr>
                                <w:b/>
                                <w:color w:val="C00000"/>
                              </w:rPr>
                              <w:t xml:space="preserve">Сюжет — </w:t>
                            </w:r>
                            <w:r w:rsidRPr="002047D6">
                              <w:rPr>
                                <w:b/>
                                <w:color w:val="0D0D0D" w:themeColor="text1" w:themeTint="F2"/>
                              </w:rPr>
                              <w:t>совокупность действий, событий, в которых раскрывается основное содержание художественного произведения.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4.9pt;margin-top:-13.75pt;width:533.35pt;height:2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47D6" w:rsidRPr="002047D6" w:rsidRDefault="002047D6" w:rsidP="002047D6">
                      <w:pPr>
                        <w:spacing w:after="120" w:line="240" w:lineRule="auto"/>
                        <w:ind w:firstLine="567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Композиция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рассказа предусматривает следующие части: экспозиция, завязка, развитие действия, кульминация, спад действия, развязка.</w:t>
                      </w:r>
                    </w:p>
                    <w:p w:rsidR="002047D6" w:rsidRPr="002047D6" w:rsidRDefault="002047D6" w:rsidP="002047D6">
                      <w:pPr>
                        <w:spacing w:after="120" w:line="240" w:lineRule="auto"/>
                        <w:ind w:firstLine="567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Контраст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— р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езкая противоположность.</w:t>
                      </w:r>
                    </w:p>
                    <w:p w:rsidR="002047D6" w:rsidRPr="002047D6" w:rsidRDefault="002047D6" w:rsidP="002047D6">
                      <w:pPr>
                        <w:spacing w:after="120" w:line="240" w:lineRule="auto"/>
                        <w:ind w:firstLine="567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Конфликт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— столкновени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е, серьёзное разногласие, спор.</w:t>
                      </w:r>
                    </w:p>
                    <w:p w:rsidR="002047D6" w:rsidRPr="002047D6" w:rsidRDefault="002047D6" w:rsidP="002047D6">
                      <w:pPr>
                        <w:spacing w:after="120" w:line="240" w:lineRule="auto"/>
                        <w:ind w:firstLine="567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Нигилист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— человек, отрицающий общепринятые духовные ценности, моральные н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ормы, формы общественной жизни.</w:t>
                      </w:r>
                    </w:p>
                    <w:p w:rsidR="002047D6" w:rsidRPr="002047D6" w:rsidRDefault="002047D6" w:rsidP="002047D6">
                      <w:pPr>
                        <w:spacing w:after="120" w:line="240" w:lineRule="auto"/>
                        <w:ind w:firstLine="567"/>
                        <w:jc w:val="both"/>
                        <w:rPr>
                          <w:b/>
                          <w:color w:val="0D0D0D" w:themeColor="text1" w:themeTint="F2"/>
                        </w:rPr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Роман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— произведение, которое отражает сложный жизненный процесс, большой круг жизненных явл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ений, показанных в их развитии.</w:t>
                      </w:r>
                    </w:p>
                    <w:p w:rsidR="002047D6" w:rsidRPr="002047D6" w:rsidRDefault="002047D6" w:rsidP="002047D6">
                      <w:pPr>
                        <w:spacing w:after="120" w:line="240" w:lineRule="auto"/>
                        <w:ind w:firstLine="567"/>
                        <w:jc w:val="both"/>
                        <w:rPr>
                          <w:b/>
                          <w:color w:val="C00000"/>
                        </w:rPr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Система образов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— совокупность и принципы организации образов автора, персонаже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й, повествователя, рассказчика.</w:t>
                      </w:r>
                    </w:p>
                    <w:p w:rsidR="000A21E7" w:rsidRDefault="002047D6" w:rsidP="002047D6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2047D6">
                        <w:rPr>
                          <w:b/>
                          <w:color w:val="C00000"/>
                        </w:rPr>
                        <w:t xml:space="preserve">Сюжет — </w:t>
                      </w:r>
                      <w:r w:rsidRPr="002047D6">
                        <w:rPr>
                          <w:b/>
                          <w:color w:val="0D0D0D" w:themeColor="text1" w:themeTint="F2"/>
                        </w:rPr>
                        <w:t>совокупность действий, событий, в которых раскрывается основное содержание художественного произведения.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52A4" w:rsidRPr="003C011B" w:rsidRDefault="009752A4" w:rsidP="009752A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cstheme="minorHAnsi"/>
          <w:b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 w:rsidP="00CD4F94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cstheme="minorHAnsi"/>
          <w:b/>
          <w:sz w:val="32"/>
          <w:szCs w:val="32"/>
          <w:u w:val="single"/>
        </w:rPr>
      </w:pPr>
      <w:r w:rsidRPr="003C011B">
        <w:rPr>
          <w:rFonts w:cstheme="minorHAnsi"/>
          <w:b/>
          <w:sz w:val="32"/>
          <w:szCs w:val="32"/>
          <w:u w:val="single"/>
        </w:rPr>
        <w:t xml:space="preserve">Познакомьтесь с материалом </w:t>
      </w:r>
      <w:proofErr w:type="spellStart"/>
      <w:r w:rsidRPr="003C011B">
        <w:rPr>
          <w:rFonts w:cstheme="minorHAnsi"/>
          <w:b/>
          <w:sz w:val="32"/>
          <w:szCs w:val="32"/>
          <w:u w:val="single"/>
        </w:rPr>
        <w:t>видеолекции</w:t>
      </w:r>
      <w:proofErr w:type="spellEnd"/>
      <w:r w:rsidRPr="003C011B">
        <w:rPr>
          <w:rFonts w:cstheme="minorHAnsi"/>
          <w:b/>
          <w:sz w:val="32"/>
          <w:szCs w:val="32"/>
          <w:u w:val="single"/>
        </w:rPr>
        <w:t>, сделайте необходимые пометки в тетради</w:t>
      </w:r>
      <w:proofErr w:type="gramStart"/>
      <w:r w:rsidR="00CD4F94" w:rsidRPr="003C011B">
        <w:rPr>
          <w:rFonts w:cstheme="minorHAnsi"/>
          <w:b/>
          <w:sz w:val="32"/>
          <w:szCs w:val="32"/>
          <w:u w:val="single"/>
        </w:rPr>
        <w:t xml:space="preserve">  </w:t>
      </w:r>
      <w:r w:rsidRPr="003C011B">
        <w:rPr>
          <w:rFonts w:cstheme="minorHAnsi"/>
          <w:b/>
          <w:sz w:val="32"/>
          <w:szCs w:val="32"/>
          <w:u w:val="single"/>
        </w:rPr>
        <w:t>:</w:t>
      </w:r>
      <w:proofErr w:type="gramEnd"/>
      <w:r w:rsidRPr="003C011B">
        <w:rPr>
          <w:rFonts w:cstheme="minorHAnsi"/>
          <w:b/>
          <w:sz w:val="32"/>
          <w:szCs w:val="32"/>
          <w:u w:val="single"/>
        </w:rPr>
        <w:t xml:space="preserve"> </w:t>
      </w:r>
      <w:hyperlink r:id="rId11" w:history="1">
        <w:r w:rsidR="00CD4F94" w:rsidRPr="003C011B">
          <w:rPr>
            <w:rStyle w:val="a6"/>
            <w:rFonts w:cstheme="minorHAnsi"/>
            <w:b/>
            <w:sz w:val="32"/>
            <w:szCs w:val="32"/>
          </w:rPr>
          <w:t>https://youtu.be/FBY2wsuPGGw</w:t>
        </w:r>
      </w:hyperlink>
      <w:r w:rsidR="00CD4F94" w:rsidRPr="003C011B">
        <w:rPr>
          <w:rFonts w:cstheme="minorHAnsi"/>
          <w:b/>
          <w:sz w:val="32"/>
          <w:szCs w:val="32"/>
          <w:u w:val="single"/>
        </w:rPr>
        <w:t xml:space="preserve"> </w:t>
      </w:r>
    </w:p>
    <w:p w:rsidR="000A21E7" w:rsidRPr="003C011B" w:rsidRDefault="000A21E7" w:rsidP="00635F89">
      <w:pPr>
        <w:tabs>
          <w:tab w:val="left" w:pos="284"/>
          <w:tab w:val="left" w:pos="851"/>
        </w:tabs>
        <w:spacing w:after="0" w:line="240" w:lineRule="auto"/>
        <w:ind w:left="709" w:hanging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635F89" w:rsidRPr="003C011B" w:rsidRDefault="00635F8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1D7E5D" w:rsidRDefault="007A60D9" w:rsidP="001D7E5D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32"/>
          <w:szCs w:val="32"/>
          <w:u w:val="single"/>
        </w:rPr>
      </w:pPr>
      <w:hyperlink r:id="rId12" w:history="1">
        <w:r w:rsidR="00635F89" w:rsidRPr="001D7E5D">
          <w:rPr>
            <w:rStyle w:val="a6"/>
            <w:rFonts w:cstheme="minorHAnsi"/>
            <w:b/>
            <w:sz w:val="32"/>
            <w:szCs w:val="32"/>
          </w:rPr>
          <w:t xml:space="preserve">Познакомьтесь с материалом </w:t>
        </w:r>
        <w:proofErr w:type="spellStart"/>
        <w:r w:rsidR="00635F89" w:rsidRPr="001D7E5D">
          <w:rPr>
            <w:rStyle w:val="a6"/>
            <w:rFonts w:cstheme="minorHAnsi"/>
            <w:b/>
            <w:sz w:val="32"/>
            <w:szCs w:val="32"/>
          </w:rPr>
          <w:t>видеолекции</w:t>
        </w:r>
        <w:proofErr w:type="spellEnd"/>
        <w:r w:rsidR="00635F89" w:rsidRPr="001D7E5D">
          <w:rPr>
            <w:rStyle w:val="a6"/>
            <w:rFonts w:cstheme="minorHAnsi"/>
            <w:b/>
            <w:sz w:val="32"/>
            <w:szCs w:val="32"/>
          </w:rPr>
          <w:t>, сделайте необходимые пометки в тетради</w:t>
        </w:r>
        <w:r w:rsidR="001D7E5D" w:rsidRPr="001D7E5D">
          <w:rPr>
            <w:rStyle w:val="a6"/>
          </w:rPr>
          <w:t>.</w:t>
        </w:r>
        <w:r w:rsidR="00635F89" w:rsidRPr="001D7E5D">
          <w:rPr>
            <w:rStyle w:val="a6"/>
            <w:rFonts w:cstheme="minorHAnsi"/>
            <w:b/>
            <w:sz w:val="32"/>
            <w:szCs w:val="32"/>
          </w:rPr>
          <w:t xml:space="preserve"> </w:t>
        </w:r>
      </w:hyperlink>
      <w:r w:rsidR="00635F89" w:rsidRPr="003C011B">
        <w:rPr>
          <w:rFonts w:cstheme="minorHAnsi"/>
          <w:b/>
          <w:sz w:val="32"/>
          <w:szCs w:val="32"/>
          <w:u w:val="single"/>
        </w:rPr>
        <w:t xml:space="preserve"> </w:t>
      </w:r>
    </w:p>
    <w:p w:rsidR="00635F89" w:rsidRPr="003C011B" w:rsidRDefault="00635F89" w:rsidP="001D7E5D">
      <w:pPr>
        <w:tabs>
          <w:tab w:val="left" w:pos="284"/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1D7E5D" w:rsidRPr="001D7E5D" w:rsidRDefault="006B6E8C" w:rsidP="006B6E8C">
      <w:pPr>
        <w:pStyle w:val="a7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</w:pPr>
      <w:r w:rsidRPr="006B6E8C">
        <w:rPr>
          <w:b/>
          <w:sz w:val="32"/>
          <w:szCs w:val="32"/>
        </w:rPr>
        <w:t>Домашнее задание</w:t>
      </w:r>
      <w:r>
        <w:t xml:space="preserve">: </w:t>
      </w:r>
      <w:hyperlink r:id="rId13" w:history="1">
        <w:r w:rsidR="00635F89" w:rsidRPr="001D7E5D">
          <w:rPr>
            <w:rStyle w:val="a6"/>
            <w:rFonts w:eastAsia="Times New Roman" w:cstheme="minorHAnsi"/>
            <w:b/>
            <w:sz w:val="32"/>
            <w:szCs w:val="32"/>
          </w:rPr>
          <w:t>Ответьте на вопросы</w:t>
        </w:r>
        <w:r w:rsidR="001D7E5D" w:rsidRPr="001D7E5D">
          <w:rPr>
            <w:rStyle w:val="a6"/>
            <w:rFonts w:eastAsia="Times New Roman" w:cstheme="minorHAnsi"/>
            <w:b/>
            <w:sz w:val="32"/>
            <w:szCs w:val="32"/>
          </w:rPr>
          <w:t xml:space="preserve"> в </w:t>
        </w:r>
        <w:r w:rsidR="001D7E5D" w:rsidRPr="001D7E5D">
          <w:rPr>
            <w:rStyle w:val="a6"/>
            <w:rFonts w:eastAsia="Times New Roman" w:cstheme="minorHAnsi"/>
            <w:b/>
            <w:sz w:val="32"/>
            <w:szCs w:val="32"/>
          </w:rPr>
          <w:t>п</w:t>
        </w:r>
        <w:r w:rsidR="001D7E5D" w:rsidRPr="001D7E5D">
          <w:rPr>
            <w:rStyle w:val="a6"/>
            <w:rFonts w:eastAsia="Times New Roman" w:cstheme="minorHAnsi"/>
            <w:b/>
            <w:sz w:val="32"/>
            <w:szCs w:val="32"/>
          </w:rPr>
          <w:t>рактической работе.</w:t>
        </w:r>
      </w:hyperlink>
      <w:r w:rsidR="00635F89" w:rsidRPr="001D7E5D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635F89" w:rsidRPr="003C011B" w:rsidRDefault="006B6E8C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2F4C0" wp14:editId="49E46621">
                <wp:simplePos x="0" y="0"/>
                <wp:positionH relativeFrom="column">
                  <wp:posOffset>171450</wp:posOffset>
                </wp:positionH>
                <wp:positionV relativeFrom="paragraph">
                  <wp:posOffset>210820</wp:posOffset>
                </wp:positionV>
                <wp:extent cx="563245" cy="497205"/>
                <wp:effectExtent l="19050" t="19050" r="27305" b="1714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2373">
                          <a:off x="0" y="0"/>
                          <a:ext cx="563245" cy="49720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3.5pt;margin-top:16.6pt;width:44.35pt;height:39.15pt;rotation:-63092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" fillcolor="yellow" strokecolor="#243f60 [1604]" strokeweight="2pt"/>
            </w:pict>
          </mc:Fallback>
        </mc:AlternateContent>
      </w:r>
    </w:p>
    <w:p w:rsidR="006B01E4" w:rsidRDefault="006B01E4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 w:rsidRPr="006B01E4">
        <w:rPr>
          <w:rFonts w:eastAsia="Times New Roman" w:cstheme="minorHAnsi"/>
          <w:b/>
          <w:color w:val="C00000"/>
          <w:sz w:val="40"/>
          <w:szCs w:val="40"/>
        </w:rPr>
        <w:t>*</w:t>
      </w:r>
      <w:r>
        <w:rPr>
          <w:rFonts w:eastAsia="Times New Roman" w:cstheme="minorHAnsi"/>
          <w:b/>
          <w:color w:val="C00000"/>
          <w:sz w:val="40"/>
          <w:szCs w:val="40"/>
        </w:rPr>
        <w:t xml:space="preserve"> Для тех, кто ленится читать… в </w:t>
      </w:r>
      <w:r w:rsidR="003B4B76">
        <w:rPr>
          <w:rFonts w:eastAsia="Times New Roman" w:cstheme="minorHAnsi"/>
          <w:b/>
          <w:color w:val="C00000"/>
          <w:sz w:val="40"/>
          <w:szCs w:val="40"/>
        </w:rPr>
        <w:t>онлайн-</w:t>
      </w:r>
      <w:r>
        <w:rPr>
          <w:rFonts w:eastAsia="Times New Roman" w:cstheme="minorHAnsi"/>
          <w:b/>
          <w:color w:val="C00000"/>
          <w:sz w:val="40"/>
          <w:szCs w:val="40"/>
        </w:rPr>
        <w:t xml:space="preserve">книге </w:t>
      </w:r>
      <w:r w:rsidR="001D7E5D">
        <w:rPr>
          <w:rFonts w:eastAsia="Times New Roman" w:cstheme="minorHAnsi"/>
          <w:b/>
          <w:color w:val="C00000"/>
          <w:sz w:val="40"/>
          <w:szCs w:val="40"/>
        </w:rPr>
        <w:t>28</w:t>
      </w:r>
      <w:r>
        <w:rPr>
          <w:rFonts w:eastAsia="Times New Roman" w:cstheme="minorHAnsi"/>
          <w:b/>
          <w:color w:val="C00000"/>
          <w:sz w:val="40"/>
          <w:szCs w:val="40"/>
        </w:rPr>
        <w:t xml:space="preserve"> страниц, а фильм </w:t>
      </w:r>
      <w:r w:rsidR="001D7E5D">
        <w:rPr>
          <w:rFonts w:eastAsia="Times New Roman" w:cstheme="minorHAnsi"/>
          <w:b/>
          <w:color w:val="C00000"/>
          <w:sz w:val="40"/>
          <w:szCs w:val="40"/>
        </w:rPr>
        <w:t>3</w:t>
      </w:r>
      <w:r>
        <w:rPr>
          <w:rFonts w:eastAsia="Times New Roman" w:cstheme="minorHAnsi"/>
          <w:b/>
          <w:color w:val="C00000"/>
          <w:sz w:val="40"/>
          <w:szCs w:val="40"/>
        </w:rPr>
        <w:t xml:space="preserve"> часа и в сокращении</w:t>
      </w:r>
      <w:r w:rsidR="003B4B76">
        <w:rPr>
          <w:rFonts w:eastAsia="Times New Roman" w:cstheme="minorHAnsi"/>
          <w:b/>
          <w:color w:val="C00000"/>
          <w:sz w:val="40"/>
          <w:szCs w:val="40"/>
        </w:rPr>
        <w:t>.</w:t>
      </w:r>
    </w:p>
    <w:p w:rsidR="003B4B76" w:rsidRPr="006B01E4" w:rsidRDefault="003B4B76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>
        <w:rPr>
          <w:rFonts w:eastAsia="Times New Roman" w:cstheme="minorHAnsi"/>
          <w:b/>
          <w:color w:val="C00000"/>
          <w:sz w:val="40"/>
          <w:szCs w:val="40"/>
        </w:rPr>
        <w:t>НО прочитав</w:t>
      </w:r>
      <w:r w:rsidRPr="003B4B76">
        <w:rPr>
          <w:rFonts w:eastAsia="Times New Roman" w:cstheme="minorHAnsi"/>
          <w:b/>
          <w:color w:val="C00000"/>
          <w:sz w:val="40"/>
          <w:szCs w:val="40"/>
        </w:rPr>
        <w:t xml:space="preserve"> </w:t>
      </w:r>
      <w:r>
        <w:rPr>
          <w:rFonts w:eastAsia="Times New Roman" w:cstheme="minorHAnsi"/>
          <w:b/>
          <w:color w:val="C00000"/>
          <w:sz w:val="40"/>
          <w:szCs w:val="40"/>
        </w:rPr>
        <w:t xml:space="preserve">ее, вы легко ответите на все вопросы и хорошо </w:t>
      </w:r>
      <w:r w:rsidR="006B6E8C">
        <w:rPr>
          <w:rFonts w:eastAsia="Times New Roman" w:cstheme="minorHAnsi"/>
          <w:b/>
          <w:color w:val="C00000"/>
          <w:sz w:val="40"/>
          <w:szCs w:val="40"/>
        </w:rPr>
        <w:t>к следующему занятию ОНЛАЙН</w:t>
      </w:r>
      <w:r>
        <w:rPr>
          <w:rFonts w:eastAsia="Times New Roman" w:cstheme="minorHAnsi"/>
          <w:b/>
          <w:color w:val="C00000"/>
          <w:sz w:val="40"/>
          <w:szCs w:val="40"/>
        </w:rPr>
        <w:t>.</w:t>
      </w:r>
    </w:p>
    <w:p w:rsidR="003B4B76" w:rsidRDefault="003B4B76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</w:p>
    <w:p w:rsidR="00C50A99" w:rsidRDefault="00EC168C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 w:rsidRPr="006B01E4">
        <w:rPr>
          <w:rFonts w:eastAsia="Times New Roman" w:cstheme="minorHAnsi"/>
          <w:b/>
          <w:color w:val="C00000"/>
          <w:sz w:val="40"/>
          <w:szCs w:val="40"/>
        </w:rPr>
        <w:t xml:space="preserve">Ответы на вопросы жду  на электронный адрес </w:t>
      </w:r>
      <w:hyperlink r:id="rId14" w:history="1">
        <w:r w:rsidR="006B6E8C" w:rsidRPr="005120E4">
          <w:rPr>
            <w:rStyle w:val="a6"/>
            <w:rFonts w:eastAsia="Times New Roman" w:cstheme="minorHAnsi"/>
            <w:b/>
            <w:sz w:val="40"/>
            <w:szCs w:val="40"/>
          </w:rPr>
          <w:t>V.lala@mail.ru</w:t>
        </w:r>
      </w:hyperlink>
    </w:p>
    <w:p w:rsidR="006B6E8C" w:rsidRPr="006B01E4" w:rsidRDefault="006B6E8C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</w:p>
    <w:sectPr w:rsidR="006B6E8C" w:rsidRPr="006B01E4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E7"/>
    <w:rsid w:val="000F2ED8"/>
    <w:rsid w:val="0011304D"/>
    <w:rsid w:val="00151A66"/>
    <w:rsid w:val="001618C2"/>
    <w:rsid w:val="00195850"/>
    <w:rsid w:val="001A4713"/>
    <w:rsid w:val="001B1FDC"/>
    <w:rsid w:val="001C4919"/>
    <w:rsid w:val="001D7E5D"/>
    <w:rsid w:val="001E695E"/>
    <w:rsid w:val="002042FD"/>
    <w:rsid w:val="002047D6"/>
    <w:rsid w:val="00207394"/>
    <w:rsid w:val="0023602B"/>
    <w:rsid w:val="002C456B"/>
    <w:rsid w:val="002F55B8"/>
    <w:rsid w:val="003333FC"/>
    <w:rsid w:val="003644C3"/>
    <w:rsid w:val="0037396F"/>
    <w:rsid w:val="00375A7F"/>
    <w:rsid w:val="003B001F"/>
    <w:rsid w:val="003B4B76"/>
    <w:rsid w:val="003C011B"/>
    <w:rsid w:val="003D65A3"/>
    <w:rsid w:val="00425D51"/>
    <w:rsid w:val="00465286"/>
    <w:rsid w:val="00493144"/>
    <w:rsid w:val="00495E1C"/>
    <w:rsid w:val="004A2422"/>
    <w:rsid w:val="004A2D7F"/>
    <w:rsid w:val="004E48ED"/>
    <w:rsid w:val="00577F88"/>
    <w:rsid w:val="00583CD4"/>
    <w:rsid w:val="005B6F48"/>
    <w:rsid w:val="005C27E9"/>
    <w:rsid w:val="005F24AB"/>
    <w:rsid w:val="005F686A"/>
    <w:rsid w:val="0060200C"/>
    <w:rsid w:val="00635F89"/>
    <w:rsid w:val="006638DB"/>
    <w:rsid w:val="00676B80"/>
    <w:rsid w:val="006B01E4"/>
    <w:rsid w:val="006B5A7A"/>
    <w:rsid w:val="006B6E8C"/>
    <w:rsid w:val="006F608B"/>
    <w:rsid w:val="007302AA"/>
    <w:rsid w:val="007A60D9"/>
    <w:rsid w:val="007B057A"/>
    <w:rsid w:val="00862925"/>
    <w:rsid w:val="00862B2E"/>
    <w:rsid w:val="00890E6D"/>
    <w:rsid w:val="008B1E0D"/>
    <w:rsid w:val="00900256"/>
    <w:rsid w:val="00915A91"/>
    <w:rsid w:val="00930325"/>
    <w:rsid w:val="009750A2"/>
    <w:rsid w:val="009752A4"/>
    <w:rsid w:val="009A6578"/>
    <w:rsid w:val="009A72F2"/>
    <w:rsid w:val="009C33C2"/>
    <w:rsid w:val="009E4762"/>
    <w:rsid w:val="00A30B05"/>
    <w:rsid w:val="00A570BE"/>
    <w:rsid w:val="00A7053B"/>
    <w:rsid w:val="00B17C98"/>
    <w:rsid w:val="00B20807"/>
    <w:rsid w:val="00B52213"/>
    <w:rsid w:val="00B55920"/>
    <w:rsid w:val="00B84AE1"/>
    <w:rsid w:val="00C04E0F"/>
    <w:rsid w:val="00C12990"/>
    <w:rsid w:val="00C14D33"/>
    <w:rsid w:val="00C44E61"/>
    <w:rsid w:val="00C50A99"/>
    <w:rsid w:val="00C543D4"/>
    <w:rsid w:val="00C658D5"/>
    <w:rsid w:val="00C70E03"/>
    <w:rsid w:val="00C91582"/>
    <w:rsid w:val="00CB3988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96/index.html" TargetMode="External"/><Relationship Id="rId13" Type="http://schemas.openxmlformats.org/officeDocument/2006/relationships/hyperlink" Target="http://teacher-ekb.ru/wp-content/uploads/2020/10/%D0%BD%D0%B0-%D0%B7%D0%BD%D0%B0%D0%BD%D0%B8%D0%B5-%D1%82%D0%B5%D0%BA%D1%81%D1%82%D0%B0-%D0%BF%D1%80%D0%BE%D0%B8%D0%B7%D0%B2%D0%B5%D0%B4%D0%B5%D0%BD%D0%B8%D1%8F-%D0%A2%D1%83%D1%80%D0%B3%D0%B5%D0%BD%D0%B5%D0%B2%D0%B0_%D0%9E%D1%82%D1%86%D1%8B-%D0%B8-%D0%B4%D0%B5%D1%82%D0%B8_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KxUtmy8W4Y" TargetMode="External"/><Relationship Id="rId12" Type="http://schemas.openxmlformats.org/officeDocument/2006/relationships/hyperlink" Target="http://teacher-ekb.ru/proverochnaja-rabota-na-znanie-teksta-proizvedenija-i-s-turgeneva-otcy-i-de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cher-ekb.ru/proverochnaja-rabota-na-znanie-teksta-proizvedenija-i-s-turgeneva-otcy-i-deti/" TargetMode="External"/><Relationship Id="rId11" Type="http://schemas.openxmlformats.org/officeDocument/2006/relationships/hyperlink" Target="https://youtu.be/FBY2wsuPGG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cher-ekb.ru/proverochnaja-rabota-na-znanie-teksta-proizvedenija-i-s-turgeneva-otcy-i-d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BMvCkMi2XI" TargetMode="External"/><Relationship Id="rId14" Type="http://schemas.openxmlformats.org/officeDocument/2006/relationships/hyperlink" Target="mailto:V.l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3</cp:revision>
  <dcterms:created xsi:type="dcterms:W3CDTF">2021-01-12T18:04:00Z</dcterms:created>
  <dcterms:modified xsi:type="dcterms:W3CDTF">2021-01-12T18:05:00Z</dcterms:modified>
</cp:coreProperties>
</file>