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58B" w:rsidRPr="003D758B" w:rsidRDefault="003D758B" w:rsidP="007F32F7">
      <w:pPr>
        <w:spacing w:after="0"/>
        <w:jc w:val="center"/>
        <w:rPr>
          <w:rFonts w:ascii="Times New Roman" w:hAnsi="Times New Roman" w:cs="Times New Roman"/>
          <w:sz w:val="20"/>
          <w:szCs w:val="20"/>
        </w:rPr>
      </w:pPr>
      <w:r w:rsidRPr="003D758B">
        <w:rPr>
          <w:rFonts w:ascii="Times New Roman" w:hAnsi="Times New Roman" w:cs="Times New Roman"/>
          <w:sz w:val="20"/>
          <w:szCs w:val="20"/>
        </w:rPr>
        <w:t>Министерство образования и молодежной политики Свердловской области</w:t>
      </w:r>
    </w:p>
    <w:p w:rsidR="007F32F7" w:rsidRPr="003D758B" w:rsidRDefault="007F32F7" w:rsidP="007F32F7">
      <w:pPr>
        <w:spacing w:after="0"/>
        <w:jc w:val="center"/>
        <w:rPr>
          <w:rFonts w:ascii="Times New Roman" w:hAnsi="Times New Roman" w:cs="Times New Roman"/>
          <w:sz w:val="20"/>
          <w:szCs w:val="20"/>
        </w:rPr>
      </w:pPr>
      <w:r w:rsidRPr="003D758B">
        <w:rPr>
          <w:rFonts w:ascii="Times New Roman" w:hAnsi="Times New Roman" w:cs="Times New Roman"/>
          <w:sz w:val="20"/>
          <w:szCs w:val="20"/>
        </w:rPr>
        <w:t xml:space="preserve">Государственное </w:t>
      </w:r>
      <w:r w:rsidR="004663E8">
        <w:rPr>
          <w:rFonts w:ascii="Times New Roman" w:hAnsi="Times New Roman" w:cs="Times New Roman"/>
          <w:sz w:val="20"/>
          <w:szCs w:val="20"/>
        </w:rPr>
        <w:t xml:space="preserve">автономное </w:t>
      </w:r>
      <w:r w:rsidRPr="003D758B">
        <w:rPr>
          <w:rFonts w:ascii="Times New Roman" w:hAnsi="Times New Roman" w:cs="Times New Roman"/>
          <w:sz w:val="20"/>
          <w:szCs w:val="20"/>
        </w:rPr>
        <w:t>профессиональное образовательное учреждение</w:t>
      </w:r>
    </w:p>
    <w:p w:rsidR="007F32F7" w:rsidRPr="003D758B" w:rsidRDefault="007F32F7" w:rsidP="007F32F7">
      <w:pPr>
        <w:spacing w:after="0"/>
        <w:jc w:val="center"/>
        <w:rPr>
          <w:rFonts w:ascii="Times New Roman" w:hAnsi="Times New Roman" w:cs="Times New Roman"/>
          <w:sz w:val="20"/>
          <w:szCs w:val="20"/>
        </w:rPr>
      </w:pPr>
      <w:r w:rsidRPr="003D758B">
        <w:rPr>
          <w:rFonts w:ascii="Times New Roman" w:hAnsi="Times New Roman" w:cs="Times New Roman"/>
          <w:sz w:val="20"/>
          <w:szCs w:val="20"/>
        </w:rPr>
        <w:t>Свердловской области</w:t>
      </w:r>
    </w:p>
    <w:p w:rsidR="007F32F7" w:rsidRPr="003D758B" w:rsidRDefault="007F32F7" w:rsidP="007F32F7">
      <w:pPr>
        <w:spacing w:after="0"/>
        <w:jc w:val="center"/>
        <w:rPr>
          <w:rFonts w:ascii="Times New Roman" w:hAnsi="Times New Roman" w:cs="Times New Roman"/>
          <w:sz w:val="20"/>
          <w:szCs w:val="20"/>
        </w:rPr>
      </w:pPr>
      <w:r w:rsidRPr="003D758B">
        <w:rPr>
          <w:rFonts w:ascii="Times New Roman" w:hAnsi="Times New Roman" w:cs="Times New Roman"/>
          <w:sz w:val="20"/>
          <w:szCs w:val="20"/>
        </w:rPr>
        <w:t>Екатеринбургский техникум отраслевых технологий и сервиса</w:t>
      </w:r>
    </w:p>
    <w:p w:rsidR="007F32F7" w:rsidRPr="003D758B" w:rsidRDefault="007F32F7" w:rsidP="007F32F7">
      <w:pPr>
        <w:spacing w:after="0"/>
        <w:jc w:val="center"/>
        <w:rPr>
          <w:rFonts w:ascii="Times New Roman" w:hAnsi="Times New Roman" w:cs="Times New Roman"/>
          <w:sz w:val="28"/>
          <w:szCs w:val="28"/>
        </w:rPr>
      </w:pPr>
    </w:p>
    <w:p w:rsidR="007F32F7" w:rsidRPr="003D758B" w:rsidRDefault="007F32F7" w:rsidP="007F32F7">
      <w:pPr>
        <w:spacing w:after="0"/>
        <w:jc w:val="center"/>
        <w:rPr>
          <w:rFonts w:ascii="Times New Roman" w:hAnsi="Times New Roman" w:cs="Times New Roman"/>
          <w:sz w:val="28"/>
          <w:szCs w:val="28"/>
        </w:rPr>
      </w:pPr>
    </w:p>
    <w:p w:rsidR="00DA0B81" w:rsidRPr="003D758B" w:rsidRDefault="00DA0B81" w:rsidP="00DA0B81">
      <w:pPr>
        <w:tabs>
          <w:tab w:val="left" w:pos="6804"/>
        </w:tabs>
        <w:spacing w:after="0"/>
        <w:jc w:val="right"/>
        <w:rPr>
          <w:rFonts w:ascii="Times New Roman" w:hAnsi="Times New Roman" w:cs="Times New Roman"/>
          <w:sz w:val="20"/>
          <w:szCs w:val="20"/>
        </w:rPr>
      </w:pPr>
      <w:r w:rsidRPr="003D758B">
        <w:rPr>
          <w:rFonts w:ascii="Times New Roman" w:hAnsi="Times New Roman" w:cs="Times New Roman"/>
          <w:sz w:val="20"/>
          <w:szCs w:val="20"/>
        </w:rPr>
        <w:t>УТВЕРЖДАЮ:</w:t>
      </w:r>
    </w:p>
    <w:p w:rsidR="00DA0B81" w:rsidRPr="003D758B" w:rsidRDefault="00DA0B81" w:rsidP="00DA0B81">
      <w:pPr>
        <w:tabs>
          <w:tab w:val="left" w:pos="6804"/>
        </w:tabs>
        <w:spacing w:after="0"/>
        <w:jc w:val="right"/>
        <w:rPr>
          <w:rFonts w:ascii="Times New Roman" w:hAnsi="Times New Roman" w:cs="Times New Roman"/>
          <w:sz w:val="20"/>
          <w:szCs w:val="20"/>
        </w:rPr>
      </w:pPr>
      <w:r w:rsidRPr="003D758B">
        <w:rPr>
          <w:rFonts w:ascii="Times New Roman" w:hAnsi="Times New Roman" w:cs="Times New Roman"/>
          <w:sz w:val="20"/>
          <w:szCs w:val="20"/>
        </w:rPr>
        <w:t>Директор_____________</w:t>
      </w:r>
    </w:p>
    <w:p w:rsidR="00DA0B81" w:rsidRPr="003D758B" w:rsidRDefault="00DA0B81" w:rsidP="00DA0B81">
      <w:pPr>
        <w:tabs>
          <w:tab w:val="left" w:pos="6804"/>
        </w:tabs>
        <w:spacing w:after="0"/>
        <w:jc w:val="right"/>
        <w:rPr>
          <w:rFonts w:ascii="Times New Roman" w:hAnsi="Times New Roman" w:cs="Times New Roman"/>
          <w:sz w:val="20"/>
          <w:szCs w:val="20"/>
        </w:rPr>
      </w:pPr>
      <w:r w:rsidRPr="003D758B">
        <w:rPr>
          <w:rFonts w:ascii="Times New Roman" w:hAnsi="Times New Roman" w:cs="Times New Roman"/>
          <w:sz w:val="20"/>
          <w:szCs w:val="20"/>
        </w:rPr>
        <w:t>Н.А. Горбунова</w:t>
      </w:r>
    </w:p>
    <w:p w:rsidR="00A46C74" w:rsidRPr="003D758B" w:rsidRDefault="004663E8" w:rsidP="00DA0B81">
      <w:pPr>
        <w:tabs>
          <w:tab w:val="left" w:pos="6804"/>
        </w:tabs>
        <w:spacing w:after="0"/>
        <w:jc w:val="right"/>
        <w:rPr>
          <w:rFonts w:ascii="Times New Roman" w:hAnsi="Times New Roman" w:cs="Times New Roman"/>
          <w:sz w:val="20"/>
          <w:szCs w:val="20"/>
        </w:rPr>
      </w:pPr>
      <w:r>
        <w:rPr>
          <w:rFonts w:ascii="Times New Roman" w:hAnsi="Times New Roman" w:cs="Times New Roman"/>
          <w:sz w:val="20"/>
          <w:szCs w:val="20"/>
        </w:rPr>
        <w:t>«___»__________2020</w:t>
      </w:r>
      <w:r w:rsidR="00DA0B81" w:rsidRPr="003D758B">
        <w:rPr>
          <w:rFonts w:ascii="Times New Roman" w:hAnsi="Times New Roman" w:cs="Times New Roman"/>
          <w:sz w:val="20"/>
          <w:szCs w:val="20"/>
        </w:rPr>
        <w:t xml:space="preserve"> г.</w:t>
      </w:r>
    </w:p>
    <w:p w:rsidR="00EA3E61" w:rsidRPr="003D758B" w:rsidRDefault="00EA3E61" w:rsidP="00DA0B81">
      <w:pPr>
        <w:tabs>
          <w:tab w:val="left" w:pos="6804"/>
        </w:tabs>
        <w:spacing w:after="0"/>
        <w:jc w:val="right"/>
        <w:rPr>
          <w:rFonts w:ascii="Times New Roman" w:hAnsi="Times New Roman" w:cs="Times New Roman"/>
          <w:sz w:val="20"/>
          <w:szCs w:val="20"/>
        </w:rPr>
      </w:pPr>
    </w:p>
    <w:p w:rsidR="00EA3E61" w:rsidRPr="003D758B" w:rsidRDefault="00EA3E61" w:rsidP="00A46C74">
      <w:pPr>
        <w:tabs>
          <w:tab w:val="left" w:pos="6804"/>
        </w:tabs>
        <w:rPr>
          <w:rFonts w:ascii="Times New Roman" w:hAnsi="Times New Roman" w:cs="Times New Roman"/>
        </w:rPr>
      </w:pPr>
    </w:p>
    <w:p w:rsidR="007F32F7" w:rsidRPr="003D758B" w:rsidRDefault="007F32F7" w:rsidP="007F32F7">
      <w:pPr>
        <w:spacing w:after="0"/>
        <w:jc w:val="center"/>
        <w:rPr>
          <w:rFonts w:ascii="Times New Roman" w:hAnsi="Times New Roman" w:cs="Times New Roman"/>
          <w:sz w:val="28"/>
          <w:szCs w:val="28"/>
        </w:rPr>
      </w:pPr>
    </w:p>
    <w:p w:rsidR="007F32F7" w:rsidRPr="003D758B" w:rsidRDefault="007F32F7" w:rsidP="007F32F7">
      <w:pPr>
        <w:spacing w:after="0"/>
        <w:jc w:val="center"/>
        <w:rPr>
          <w:rFonts w:ascii="Times New Roman" w:hAnsi="Times New Roman" w:cs="Times New Roman"/>
          <w:sz w:val="28"/>
          <w:szCs w:val="28"/>
        </w:rPr>
      </w:pPr>
    </w:p>
    <w:p w:rsidR="007F32F7" w:rsidRPr="003D758B" w:rsidRDefault="007F32F7" w:rsidP="007F32F7">
      <w:pPr>
        <w:spacing w:after="0"/>
        <w:jc w:val="center"/>
        <w:rPr>
          <w:rFonts w:ascii="Times New Roman" w:hAnsi="Times New Roman" w:cs="Times New Roman"/>
          <w:sz w:val="28"/>
          <w:szCs w:val="28"/>
        </w:rPr>
      </w:pPr>
    </w:p>
    <w:p w:rsidR="007F32F7" w:rsidRPr="004326F2" w:rsidRDefault="007F32F7" w:rsidP="007F32F7">
      <w:pPr>
        <w:spacing w:after="0"/>
        <w:jc w:val="center"/>
        <w:rPr>
          <w:rFonts w:ascii="Times New Roman" w:hAnsi="Times New Roman" w:cs="Times New Roman"/>
          <w:b/>
          <w:sz w:val="28"/>
          <w:szCs w:val="28"/>
        </w:rPr>
      </w:pPr>
      <w:r w:rsidRPr="004326F2">
        <w:rPr>
          <w:rFonts w:ascii="Times New Roman" w:hAnsi="Times New Roman" w:cs="Times New Roman"/>
          <w:b/>
          <w:sz w:val="28"/>
          <w:szCs w:val="28"/>
        </w:rPr>
        <w:t>РАБОЧАЯ  ПРОГРАММА</w:t>
      </w:r>
    </w:p>
    <w:p w:rsidR="007F32F7" w:rsidRPr="004326F2" w:rsidRDefault="003D758B" w:rsidP="007F32F7">
      <w:pPr>
        <w:spacing w:after="0"/>
        <w:jc w:val="center"/>
        <w:rPr>
          <w:rFonts w:ascii="Times New Roman" w:hAnsi="Times New Roman" w:cs="Times New Roman"/>
          <w:b/>
          <w:sz w:val="28"/>
          <w:szCs w:val="28"/>
        </w:rPr>
      </w:pPr>
      <w:r w:rsidRPr="004326F2">
        <w:rPr>
          <w:rFonts w:ascii="Times New Roman" w:hAnsi="Times New Roman" w:cs="Times New Roman"/>
          <w:b/>
          <w:sz w:val="28"/>
          <w:szCs w:val="28"/>
        </w:rPr>
        <w:t>УЧЕБНОЙ</w:t>
      </w:r>
      <w:r w:rsidR="007F32F7" w:rsidRPr="004326F2">
        <w:rPr>
          <w:rFonts w:ascii="Times New Roman" w:hAnsi="Times New Roman" w:cs="Times New Roman"/>
          <w:b/>
          <w:sz w:val="28"/>
          <w:szCs w:val="28"/>
        </w:rPr>
        <w:t xml:space="preserve"> ДИСЦИПЛИНЫ</w:t>
      </w:r>
    </w:p>
    <w:p w:rsidR="007F32F7" w:rsidRPr="004326F2" w:rsidRDefault="003D758B" w:rsidP="00165E8A">
      <w:pPr>
        <w:spacing w:after="0"/>
        <w:jc w:val="center"/>
        <w:rPr>
          <w:rFonts w:ascii="Times New Roman" w:hAnsi="Times New Roman" w:cs="Times New Roman"/>
          <w:b/>
          <w:sz w:val="28"/>
          <w:szCs w:val="28"/>
        </w:rPr>
      </w:pPr>
      <w:r w:rsidRPr="004326F2">
        <w:rPr>
          <w:rFonts w:ascii="Times New Roman" w:hAnsi="Times New Roman" w:cs="Times New Roman"/>
          <w:b/>
          <w:sz w:val="28"/>
          <w:szCs w:val="28"/>
        </w:rPr>
        <w:t xml:space="preserve">ОУД.02 </w:t>
      </w:r>
      <w:r w:rsidR="007F32F7" w:rsidRPr="004326F2">
        <w:rPr>
          <w:rFonts w:ascii="Times New Roman" w:hAnsi="Times New Roman" w:cs="Times New Roman"/>
          <w:b/>
          <w:sz w:val="28"/>
          <w:szCs w:val="28"/>
        </w:rPr>
        <w:t>«</w:t>
      </w:r>
      <w:r w:rsidR="00F062A9" w:rsidRPr="004326F2">
        <w:rPr>
          <w:rFonts w:ascii="Times New Roman" w:hAnsi="Times New Roman" w:cs="Times New Roman"/>
          <w:b/>
          <w:sz w:val="28"/>
          <w:szCs w:val="28"/>
        </w:rPr>
        <w:t>РОДНОЙ ЯЗЫК</w:t>
      </w:r>
      <w:r w:rsidR="007F32F7" w:rsidRPr="004326F2">
        <w:rPr>
          <w:rFonts w:ascii="Times New Roman" w:hAnsi="Times New Roman" w:cs="Times New Roman"/>
          <w:b/>
          <w:sz w:val="28"/>
          <w:szCs w:val="28"/>
        </w:rPr>
        <w:t>»</w:t>
      </w:r>
    </w:p>
    <w:p w:rsidR="00165E8A" w:rsidRPr="003D758B" w:rsidRDefault="00165E8A" w:rsidP="00165E8A">
      <w:pPr>
        <w:spacing w:after="0"/>
        <w:jc w:val="center"/>
        <w:rPr>
          <w:rFonts w:ascii="Times New Roman" w:hAnsi="Times New Roman" w:cs="Times New Roman"/>
          <w:sz w:val="28"/>
          <w:szCs w:val="28"/>
        </w:rPr>
      </w:pPr>
    </w:p>
    <w:p w:rsidR="0091422B" w:rsidRPr="004326F2" w:rsidRDefault="00342365" w:rsidP="007F32F7">
      <w:pPr>
        <w:spacing w:after="0"/>
        <w:jc w:val="center"/>
        <w:rPr>
          <w:rFonts w:ascii="Times New Roman" w:hAnsi="Times New Roman" w:cs="Times New Roman"/>
          <w:b/>
          <w:sz w:val="28"/>
          <w:szCs w:val="28"/>
        </w:rPr>
      </w:pPr>
      <w:r w:rsidRPr="004326F2">
        <w:rPr>
          <w:rFonts w:ascii="Times New Roman" w:hAnsi="Times New Roman" w:cs="Times New Roman"/>
          <w:b/>
          <w:sz w:val="28"/>
          <w:szCs w:val="28"/>
        </w:rPr>
        <w:t>43.01.02 «Парикмахер»</w:t>
      </w:r>
    </w:p>
    <w:p w:rsidR="00342365" w:rsidRPr="004326F2" w:rsidRDefault="00342365" w:rsidP="007F32F7">
      <w:pPr>
        <w:spacing w:after="0"/>
        <w:jc w:val="center"/>
        <w:rPr>
          <w:rFonts w:ascii="Times New Roman" w:hAnsi="Times New Roman" w:cs="Times New Roman"/>
          <w:b/>
          <w:sz w:val="28"/>
          <w:szCs w:val="28"/>
        </w:rPr>
      </w:pPr>
    </w:p>
    <w:p w:rsidR="007F32F7" w:rsidRPr="004326F2" w:rsidRDefault="007F32F7" w:rsidP="007F32F7">
      <w:pPr>
        <w:spacing w:after="0"/>
        <w:jc w:val="center"/>
        <w:rPr>
          <w:rFonts w:ascii="Times New Roman" w:hAnsi="Times New Roman" w:cs="Times New Roman"/>
          <w:b/>
          <w:sz w:val="28"/>
          <w:szCs w:val="28"/>
        </w:rPr>
      </w:pPr>
      <w:r w:rsidRPr="004326F2">
        <w:rPr>
          <w:rFonts w:ascii="Times New Roman" w:hAnsi="Times New Roman" w:cs="Times New Roman"/>
          <w:b/>
          <w:sz w:val="28"/>
          <w:szCs w:val="28"/>
        </w:rPr>
        <w:t>Форма обучения – очная</w:t>
      </w:r>
    </w:p>
    <w:p w:rsidR="007F32F7" w:rsidRPr="004326F2" w:rsidRDefault="007F32F7" w:rsidP="007F32F7">
      <w:pPr>
        <w:spacing w:after="0"/>
        <w:jc w:val="center"/>
        <w:rPr>
          <w:rFonts w:ascii="Times New Roman" w:hAnsi="Times New Roman" w:cs="Times New Roman"/>
          <w:b/>
          <w:sz w:val="28"/>
          <w:szCs w:val="28"/>
        </w:rPr>
      </w:pPr>
      <w:r w:rsidRPr="004326F2">
        <w:rPr>
          <w:rFonts w:ascii="Times New Roman" w:hAnsi="Times New Roman" w:cs="Times New Roman"/>
          <w:b/>
          <w:sz w:val="28"/>
          <w:szCs w:val="28"/>
        </w:rPr>
        <w:t xml:space="preserve">Срок обучения </w:t>
      </w:r>
      <w:r w:rsidR="0041682A" w:rsidRPr="004326F2">
        <w:rPr>
          <w:rFonts w:ascii="Times New Roman" w:hAnsi="Times New Roman" w:cs="Times New Roman"/>
          <w:b/>
          <w:sz w:val="28"/>
          <w:szCs w:val="28"/>
        </w:rPr>
        <w:t>2</w:t>
      </w:r>
      <w:r w:rsidRPr="004326F2">
        <w:rPr>
          <w:rFonts w:ascii="Times New Roman" w:hAnsi="Times New Roman" w:cs="Times New Roman"/>
          <w:b/>
          <w:sz w:val="28"/>
          <w:szCs w:val="28"/>
        </w:rPr>
        <w:t xml:space="preserve"> года 10 мес</w:t>
      </w:r>
      <w:r w:rsidR="00061A19" w:rsidRPr="004326F2">
        <w:rPr>
          <w:rFonts w:ascii="Times New Roman" w:hAnsi="Times New Roman" w:cs="Times New Roman"/>
          <w:b/>
          <w:sz w:val="28"/>
          <w:szCs w:val="28"/>
        </w:rPr>
        <w:t>.</w:t>
      </w:r>
    </w:p>
    <w:p w:rsidR="007F32F7" w:rsidRPr="004326F2" w:rsidRDefault="007F32F7" w:rsidP="007F32F7">
      <w:pPr>
        <w:spacing w:after="0"/>
        <w:jc w:val="center"/>
        <w:rPr>
          <w:rFonts w:ascii="Times New Roman" w:hAnsi="Times New Roman" w:cs="Times New Roman"/>
          <w:b/>
          <w:sz w:val="28"/>
          <w:szCs w:val="28"/>
        </w:rPr>
      </w:pPr>
      <w:r w:rsidRPr="004326F2">
        <w:rPr>
          <w:rFonts w:ascii="Times New Roman" w:hAnsi="Times New Roman" w:cs="Times New Roman"/>
          <w:b/>
          <w:sz w:val="28"/>
          <w:szCs w:val="28"/>
        </w:rPr>
        <w:t>Уровень освоения: базовый</w:t>
      </w:r>
    </w:p>
    <w:p w:rsidR="007F32F7" w:rsidRPr="003D758B" w:rsidRDefault="007F32F7" w:rsidP="007F32F7">
      <w:pPr>
        <w:spacing w:after="0"/>
        <w:jc w:val="center"/>
        <w:rPr>
          <w:rFonts w:ascii="Times New Roman" w:hAnsi="Times New Roman" w:cs="Times New Roman"/>
          <w:sz w:val="28"/>
          <w:szCs w:val="28"/>
        </w:rPr>
      </w:pPr>
    </w:p>
    <w:p w:rsidR="007F32F7" w:rsidRPr="003D758B" w:rsidRDefault="007F32F7" w:rsidP="007F32F7">
      <w:pPr>
        <w:spacing w:after="0"/>
        <w:jc w:val="center"/>
        <w:rPr>
          <w:rFonts w:ascii="Times New Roman" w:hAnsi="Times New Roman" w:cs="Times New Roman"/>
          <w:sz w:val="28"/>
          <w:szCs w:val="28"/>
        </w:rPr>
      </w:pPr>
    </w:p>
    <w:p w:rsidR="007F32F7" w:rsidRPr="003D758B" w:rsidRDefault="007F32F7" w:rsidP="007F32F7">
      <w:pPr>
        <w:spacing w:after="0"/>
        <w:jc w:val="center"/>
        <w:rPr>
          <w:rFonts w:ascii="Times New Roman" w:hAnsi="Times New Roman" w:cs="Times New Roman"/>
          <w:sz w:val="28"/>
          <w:szCs w:val="28"/>
        </w:rPr>
      </w:pPr>
    </w:p>
    <w:p w:rsidR="007F32F7" w:rsidRPr="003D758B" w:rsidRDefault="007F32F7" w:rsidP="007F32F7">
      <w:pPr>
        <w:spacing w:after="0"/>
        <w:jc w:val="center"/>
        <w:rPr>
          <w:rFonts w:ascii="Times New Roman" w:hAnsi="Times New Roman" w:cs="Times New Roman"/>
          <w:sz w:val="28"/>
          <w:szCs w:val="28"/>
        </w:rPr>
      </w:pPr>
    </w:p>
    <w:p w:rsidR="007F32F7" w:rsidRPr="003D758B" w:rsidRDefault="007F32F7" w:rsidP="007F32F7">
      <w:pPr>
        <w:spacing w:after="0"/>
        <w:jc w:val="center"/>
        <w:rPr>
          <w:rFonts w:ascii="Times New Roman" w:hAnsi="Times New Roman" w:cs="Times New Roman"/>
          <w:sz w:val="28"/>
          <w:szCs w:val="28"/>
        </w:rPr>
      </w:pPr>
    </w:p>
    <w:p w:rsidR="007F32F7" w:rsidRPr="003D758B" w:rsidRDefault="007F32F7" w:rsidP="007F32F7">
      <w:pPr>
        <w:spacing w:after="0"/>
        <w:jc w:val="center"/>
        <w:rPr>
          <w:rFonts w:ascii="Times New Roman" w:hAnsi="Times New Roman" w:cs="Times New Roman"/>
          <w:sz w:val="28"/>
          <w:szCs w:val="28"/>
        </w:rPr>
      </w:pPr>
    </w:p>
    <w:p w:rsidR="007F32F7" w:rsidRPr="003D758B" w:rsidRDefault="007F32F7" w:rsidP="007F32F7">
      <w:pPr>
        <w:spacing w:after="0"/>
        <w:jc w:val="center"/>
        <w:rPr>
          <w:rFonts w:ascii="Times New Roman" w:hAnsi="Times New Roman" w:cs="Times New Roman"/>
          <w:sz w:val="28"/>
          <w:szCs w:val="28"/>
        </w:rPr>
      </w:pPr>
    </w:p>
    <w:p w:rsidR="007F32F7" w:rsidRPr="003D758B" w:rsidRDefault="007F32F7" w:rsidP="00A46C74">
      <w:pPr>
        <w:spacing w:after="0"/>
        <w:rPr>
          <w:rFonts w:ascii="Times New Roman" w:hAnsi="Times New Roman" w:cs="Times New Roman"/>
          <w:sz w:val="28"/>
          <w:szCs w:val="28"/>
        </w:rPr>
      </w:pPr>
    </w:p>
    <w:p w:rsidR="000F3674" w:rsidRPr="003D758B" w:rsidRDefault="000F3674" w:rsidP="00A46C74">
      <w:pPr>
        <w:spacing w:after="0"/>
        <w:rPr>
          <w:rFonts w:ascii="Times New Roman" w:hAnsi="Times New Roman" w:cs="Times New Roman"/>
          <w:sz w:val="28"/>
          <w:szCs w:val="28"/>
        </w:rPr>
      </w:pPr>
    </w:p>
    <w:p w:rsidR="007F32F7" w:rsidRPr="003D758B" w:rsidRDefault="007F32F7" w:rsidP="007F32F7">
      <w:pPr>
        <w:spacing w:after="0"/>
        <w:jc w:val="center"/>
        <w:rPr>
          <w:rFonts w:ascii="Times New Roman" w:hAnsi="Times New Roman" w:cs="Times New Roman"/>
          <w:sz w:val="28"/>
          <w:szCs w:val="28"/>
        </w:rPr>
      </w:pPr>
    </w:p>
    <w:p w:rsidR="007F32F7" w:rsidRPr="003D758B" w:rsidRDefault="007F32F7" w:rsidP="007F32F7">
      <w:pPr>
        <w:spacing w:after="0"/>
        <w:jc w:val="center"/>
        <w:rPr>
          <w:rFonts w:ascii="Times New Roman" w:hAnsi="Times New Roman" w:cs="Times New Roman"/>
          <w:sz w:val="28"/>
          <w:szCs w:val="28"/>
        </w:rPr>
      </w:pPr>
    </w:p>
    <w:p w:rsidR="00DA0B81" w:rsidRPr="003D758B" w:rsidRDefault="00DA0B81" w:rsidP="007F32F7">
      <w:pPr>
        <w:spacing w:after="0"/>
        <w:jc w:val="center"/>
        <w:rPr>
          <w:rFonts w:ascii="Times New Roman" w:hAnsi="Times New Roman" w:cs="Times New Roman"/>
          <w:sz w:val="28"/>
          <w:szCs w:val="28"/>
        </w:rPr>
      </w:pPr>
    </w:p>
    <w:p w:rsidR="007F32F7" w:rsidRPr="003D758B" w:rsidRDefault="007F32F7" w:rsidP="007F32F7">
      <w:pPr>
        <w:spacing w:after="0"/>
        <w:rPr>
          <w:rFonts w:ascii="Times New Roman" w:hAnsi="Times New Roman" w:cs="Times New Roman"/>
          <w:sz w:val="28"/>
          <w:szCs w:val="28"/>
        </w:rPr>
      </w:pPr>
    </w:p>
    <w:p w:rsidR="005D7F57" w:rsidRPr="003D758B" w:rsidRDefault="005D7F57" w:rsidP="007F32F7">
      <w:pPr>
        <w:spacing w:after="0"/>
        <w:rPr>
          <w:rFonts w:ascii="Times New Roman" w:hAnsi="Times New Roman" w:cs="Times New Roman"/>
          <w:sz w:val="28"/>
          <w:szCs w:val="28"/>
        </w:rPr>
      </w:pPr>
    </w:p>
    <w:p w:rsidR="000F3674" w:rsidRPr="003D758B" w:rsidRDefault="000F3674" w:rsidP="007F32F7">
      <w:pPr>
        <w:spacing w:after="0"/>
        <w:rPr>
          <w:rFonts w:ascii="Times New Roman" w:hAnsi="Times New Roman" w:cs="Times New Roman"/>
          <w:sz w:val="28"/>
          <w:szCs w:val="28"/>
        </w:rPr>
      </w:pPr>
    </w:p>
    <w:p w:rsidR="00DA0B81" w:rsidRPr="003D758B" w:rsidRDefault="00DA0B81" w:rsidP="007F32F7">
      <w:pPr>
        <w:spacing w:after="0"/>
        <w:rPr>
          <w:rFonts w:ascii="Times New Roman" w:hAnsi="Times New Roman" w:cs="Times New Roman"/>
        </w:rPr>
      </w:pPr>
    </w:p>
    <w:p w:rsidR="007F32F7" w:rsidRPr="003D758B" w:rsidRDefault="007F32F7" w:rsidP="007F32F7">
      <w:pPr>
        <w:spacing w:after="0"/>
        <w:rPr>
          <w:rFonts w:ascii="Times New Roman" w:hAnsi="Times New Roman" w:cs="Times New Roman"/>
        </w:rPr>
      </w:pPr>
    </w:p>
    <w:p w:rsidR="007F32F7" w:rsidRPr="003D758B" w:rsidRDefault="004663E8" w:rsidP="007F32F7">
      <w:pPr>
        <w:spacing w:after="0"/>
        <w:jc w:val="center"/>
        <w:rPr>
          <w:rFonts w:ascii="Times New Roman" w:hAnsi="Times New Roman" w:cs="Times New Roman"/>
        </w:rPr>
      </w:pPr>
      <w:r>
        <w:rPr>
          <w:rFonts w:ascii="Times New Roman" w:hAnsi="Times New Roman" w:cs="Times New Roman"/>
        </w:rPr>
        <w:t>2020</w:t>
      </w:r>
      <w:r w:rsidR="0064660C" w:rsidRPr="003D758B">
        <w:rPr>
          <w:rFonts w:ascii="Times New Roman" w:hAnsi="Times New Roman" w:cs="Times New Roman"/>
        </w:rPr>
        <w:t xml:space="preserve"> </w:t>
      </w:r>
      <w:r w:rsidR="007F32F7" w:rsidRPr="003D758B">
        <w:rPr>
          <w:rFonts w:ascii="Times New Roman" w:hAnsi="Times New Roman" w:cs="Times New Roman"/>
        </w:rPr>
        <w:t>г.</w:t>
      </w:r>
    </w:p>
    <w:p w:rsidR="007F32F7" w:rsidRPr="003D758B" w:rsidRDefault="007F32F7" w:rsidP="00845050">
      <w:pPr>
        <w:ind w:firstLine="567"/>
        <w:jc w:val="both"/>
        <w:rPr>
          <w:rFonts w:ascii="Times New Roman" w:hAnsi="Times New Roman" w:cs="Times New Roman"/>
          <w:sz w:val="28"/>
          <w:szCs w:val="28"/>
        </w:rPr>
      </w:pPr>
      <w:r w:rsidRPr="003D758B">
        <w:rPr>
          <w:rFonts w:ascii="Times New Roman" w:hAnsi="Times New Roman" w:cs="Times New Roman"/>
          <w:sz w:val="28"/>
          <w:szCs w:val="28"/>
        </w:rPr>
        <w:lastRenderedPageBreak/>
        <w:t>Рабочая программа разработана на основе требований ФГОС среднего общего образования (Приказ Минобрнауки России от 17 мая 2012 г. №</w:t>
      </w:r>
      <w:r w:rsidR="003F6C47" w:rsidRPr="003D758B">
        <w:rPr>
          <w:rFonts w:ascii="Times New Roman" w:hAnsi="Times New Roman" w:cs="Times New Roman"/>
          <w:sz w:val="28"/>
          <w:szCs w:val="28"/>
        </w:rPr>
        <w:t xml:space="preserve"> </w:t>
      </w:r>
      <w:r w:rsidRPr="003D758B">
        <w:rPr>
          <w:rFonts w:ascii="Times New Roman" w:hAnsi="Times New Roman" w:cs="Times New Roman"/>
          <w:sz w:val="28"/>
          <w:szCs w:val="28"/>
        </w:rPr>
        <w:t>413</w:t>
      </w:r>
      <w:r w:rsidR="007F5225" w:rsidRPr="003D758B">
        <w:rPr>
          <w:rFonts w:ascii="Times New Roman" w:hAnsi="Times New Roman" w:cs="Times New Roman"/>
          <w:sz w:val="28"/>
          <w:szCs w:val="28"/>
        </w:rPr>
        <w:t>, в редакции от 29.06.2017</w:t>
      </w:r>
      <w:r w:rsidRPr="003D758B">
        <w:rPr>
          <w:rFonts w:ascii="Times New Roman" w:hAnsi="Times New Roman" w:cs="Times New Roman"/>
          <w:sz w:val="28"/>
          <w:szCs w:val="28"/>
        </w:rPr>
        <w:t xml:space="preserve">), предъявляемых к структуре, содержанию и результатам освоения </w:t>
      </w:r>
      <w:r w:rsidR="00ED515E" w:rsidRPr="003D758B">
        <w:rPr>
          <w:rFonts w:ascii="Times New Roman" w:hAnsi="Times New Roman" w:cs="Times New Roman"/>
          <w:sz w:val="28"/>
          <w:szCs w:val="28"/>
          <w:shd w:val="clear" w:color="auto" w:fill="FFFFFF"/>
        </w:rPr>
        <w:t> предметной области "Родной язык и родная литература"</w:t>
      </w:r>
      <w:r w:rsidRPr="003D758B">
        <w:rPr>
          <w:rFonts w:ascii="Times New Roman" w:hAnsi="Times New Roman" w:cs="Times New Roman"/>
          <w:sz w:val="28"/>
          <w:szCs w:val="28"/>
        </w:rPr>
        <w:t xml:space="preserve">,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w:t>
      </w:r>
      <w:r w:rsidR="00B55770" w:rsidRPr="003D758B">
        <w:rPr>
          <w:rFonts w:ascii="Times New Roman" w:hAnsi="Times New Roman" w:cs="Times New Roman"/>
          <w:sz w:val="28"/>
          <w:szCs w:val="28"/>
        </w:rPr>
        <w:t xml:space="preserve"> с </w:t>
      </w:r>
      <w:r w:rsidRPr="003D758B">
        <w:rPr>
          <w:rFonts w:ascii="Times New Roman" w:hAnsi="Times New Roman" w:cs="Times New Roman"/>
          <w:sz w:val="28"/>
          <w:szCs w:val="28"/>
        </w:rPr>
        <w:t xml:space="preserve">учётом требований федеральных государственных образовательных стандартов и получаемой </w:t>
      </w:r>
      <w:r w:rsidR="00ED515E" w:rsidRPr="003D758B">
        <w:rPr>
          <w:rFonts w:ascii="Times New Roman" w:hAnsi="Times New Roman" w:cs="Times New Roman"/>
          <w:sz w:val="28"/>
          <w:szCs w:val="28"/>
        </w:rPr>
        <w:t xml:space="preserve">профессии или </w:t>
      </w:r>
      <w:r w:rsidRPr="003D758B">
        <w:rPr>
          <w:rFonts w:ascii="Times New Roman" w:hAnsi="Times New Roman" w:cs="Times New Roman"/>
          <w:sz w:val="28"/>
          <w:szCs w:val="28"/>
        </w:rPr>
        <w:t>специальности среднего профессионального образования</w:t>
      </w:r>
      <w:r w:rsidR="00C372A4" w:rsidRPr="003D758B">
        <w:rPr>
          <w:rFonts w:ascii="Times New Roman" w:hAnsi="Times New Roman" w:cs="Times New Roman"/>
          <w:sz w:val="28"/>
          <w:szCs w:val="28"/>
        </w:rPr>
        <w:t xml:space="preserve"> </w:t>
      </w:r>
      <w:r w:rsidR="00A94948" w:rsidRPr="003D758B">
        <w:rPr>
          <w:rFonts w:ascii="Times New Roman" w:hAnsi="Times New Roman" w:cs="Times New Roman"/>
          <w:sz w:val="28"/>
          <w:szCs w:val="28"/>
        </w:rPr>
        <w:t>(письмо Департамента государственной политики в сфере подготовки рабочих кадров и ДПО Минобрнауки России от 17.03.2015 № 06-259)</w:t>
      </w:r>
      <w:r w:rsidR="00ED515E" w:rsidRPr="003D758B">
        <w:rPr>
          <w:rFonts w:ascii="Times New Roman" w:hAnsi="Times New Roman" w:cs="Times New Roman"/>
          <w:sz w:val="28"/>
          <w:szCs w:val="28"/>
        </w:rPr>
        <w:t>.</w:t>
      </w:r>
      <w:r w:rsidRPr="003D758B">
        <w:rPr>
          <w:rFonts w:ascii="Times New Roman" w:hAnsi="Times New Roman" w:cs="Times New Roman"/>
          <w:sz w:val="28"/>
          <w:szCs w:val="28"/>
        </w:rPr>
        <w:t xml:space="preserve"> </w:t>
      </w:r>
    </w:p>
    <w:p w:rsidR="007F32F7" w:rsidRPr="003D758B" w:rsidRDefault="007F32F7" w:rsidP="007F5225">
      <w:pPr>
        <w:ind w:firstLine="567"/>
        <w:jc w:val="both"/>
        <w:rPr>
          <w:rFonts w:ascii="Times New Roman" w:hAnsi="Times New Roman" w:cs="Times New Roman"/>
          <w:sz w:val="28"/>
          <w:szCs w:val="28"/>
        </w:rPr>
      </w:pPr>
    </w:p>
    <w:p w:rsidR="00A94948" w:rsidRPr="003D758B" w:rsidRDefault="00A94948" w:rsidP="007F5225">
      <w:pPr>
        <w:ind w:firstLine="567"/>
        <w:jc w:val="both"/>
        <w:rPr>
          <w:rFonts w:ascii="Times New Roman" w:hAnsi="Times New Roman" w:cs="Times New Roman"/>
          <w:sz w:val="28"/>
          <w:szCs w:val="28"/>
        </w:rPr>
      </w:pPr>
    </w:p>
    <w:p w:rsidR="00A94948" w:rsidRPr="003D758B" w:rsidRDefault="00A94948" w:rsidP="007F5225">
      <w:pPr>
        <w:ind w:firstLine="567"/>
        <w:jc w:val="both"/>
        <w:rPr>
          <w:rFonts w:ascii="Times New Roman" w:hAnsi="Times New Roman" w:cs="Times New Roman"/>
          <w:sz w:val="28"/>
          <w:szCs w:val="28"/>
        </w:rPr>
      </w:pPr>
    </w:p>
    <w:p w:rsidR="00ED515E" w:rsidRPr="003D758B" w:rsidRDefault="00ED515E" w:rsidP="007F5225">
      <w:pPr>
        <w:ind w:firstLine="567"/>
        <w:jc w:val="both"/>
        <w:rPr>
          <w:rFonts w:ascii="Times New Roman" w:hAnsi="Times New Roman" w:cs="Times New Roman"/>
          <w:sz w:val="28"/>
          <w:szCs w:val="28"/>
        </w:rPr>
      </w:pPr>
    </w:p>
    <w:p w:rsidR="00ED515E" w:rsidRPr="003D758B" w:rsidRDefault="00ED515E" w:rsidP="007F5225">
      <w:pPr>
        <w:ind w:firstLine="567"/>
        <w:jc w:val="both"/>
        <w:rPr>
          <w:rFonts w:ascii="Times New Roman" w:hAnsi="Times New Roman" w:cs="Times New Roman"/>
          <w:sz w:val="28"/>
          <w:szCs w:val="28"/>
        </w:rPr>
      </w:pPr>
    </w:p>
    <w:p w:rsidR="00ED515E" w:rsidRPr="003D758B" w:rsidRDefault="00ED515E" w:rsidP="007F5225">
      <w:pPr>
        <w:ind w:firstLine="567"/>
        <w:jc w:val="both"/>
        <w:rPr>
          <w:rFonts w:ascii="Times New Roman" w:hAnsi="Times New Roman" w:cs="Times New Roman"/>
          <w:sz w:val="28"/>
          <w:szCs w:val="28"/>
        </w:rPr>
      </w:pPr>
    </w:p>
    <w:p w:rsidR="00ED515E" w:rsidRPr="003D758B" w:rsidRDefault="00ED515E" w:rsidP="007F5225">
      <w:pPr>
        <w:ind w:firstLine="567"/>
        <w:jc w:val="both"/>
        <w:rPr>
          <w:rFonts w:ascii="Times New Roman" w:hAnsi="Times New Roman" w:cs="Times New Roman"/>
          <w:sz w:val="28"/>
          <w:szCs w:val="28"/>
        </w:rPr>
      </w:pPr>
    </w:p>
    <w:p w:rsidR="00ED515E" w:rsidRPr="003D758B" w:rsidRDefault="00ED515E" w:rsidP="007F5225">
      <w:pPr>
        <w:ind w:firstLine="567"/>
        <w:jc w:val="both"/>
        <w:rPr>
          <w:rFonts w:ascii="Times New Roman" w:hAnsi="Times New Roman" w:cs="Times New Roman"/>
          <w:sz w:val="28"/>
          <w:szCs w:val="28"/>
        </w:rPr>
      </w:pPr>
    </w:p>
    <w:p w:rsidR="00ED515E" w:rsidRPr="003D758B" w:rsidRDefault="00ED515E" w:rsidP="007F5225">
      <w:pPr>
        <w:ind w:firstLine="567"/>
        <w:jc w:val="both"/>
        <w:rPr>
          <w:rFonts w:ascii="Times New Roman" w:hAnsi="Times New Roman" w:cs="Times New Roman"/>
          <w:sz w:val="28"/>
          <w:szCs w:val="28"/>
        </w:rPr>
      </w:pPr>
    </w:p>
    <w:p w:rsidR="009749E9" w:rsidRPr="003D758B" w:rsidRDefault="009749E9" w:rsidP="00A46C74">
      <w:pPr>
        <w:jc w:val="both"/>
        <w:rPr>
          <w:rFonts w:ascii="Times New Roman" w:hAnsi="Times New Roman" w:cs="Times New Roman"/>
          <w:sz w:val="28"/>
          <w:szCs w:val="28"/>
        </w:rPr>
      </w:pPr>
    </w:p>
    <w:p w:rsidR="007F32F7" w:rsidRPr="003D758B" w:rsidRDefault="007F32F7" w:rsidP="0056504A">
      <w:pPr>
        <w:jc w:val="both"/>
        <w:rPr>
          <w:rFonts w:ascii="Times New Roman" w:hAnsi="Times New Roman" w:cs="Times New Roman"/>
          <w:sz w:val="28"/>
          <w:szCs w:val="28"/>
        </w:rPr>
      </w:pPr>
      <w:r w:rsidRPr="003D758B">
        <w:rPr>
          <w:rFonts w:ascii="Times New Roman" w:hAnsi="Times New Roman" w:cs="Times New Roman"/>
          <w:sz w:val="28"/>
          <w:szCs w:val="28"/>
        </w:rPr>
        <w:t xml:space="preserve">Разработчик: Вдовина Елена Владимировна, преподаватель </w:t>
      </w:r>
      <w:r w:rsidR="007F4037" w:rsidRPr="003D758B">
        <w:rPr>
          <w:rFonts w:ascii="Times New Roman" w:hAnsi="Times New Roman" w:cs="Times New Roman"/>
          <w:sz w:val="28"/>
          <w:szCs w:val="28"/>
        </w:rPr>
        <w:t>русского языка и литературы</w:t>
      </w:r>
    </w:p>
    <w:p w:rsidR="007F32F7" w:rsidRPr="003D758B" w:rsidRDefault="007F32F7" w:rsidP="007F5225">
      <w:pPr>
        <w:ind w:firstLine="567"/>
        <w:jc w:val="both"/>
        <w:rPr>
          <w:rFonts w:ascii="Times New Roman" w:hAnsi="Times New Roman" w:cs="Times New Roman"/>
          <w:sz w:val="28"/>
          <w:szCs w:val="28"/>
        </w:rPr>
      </w:pPr>
    </w:p>
    <w:p w:rsidR="005A1AF2" w:rsidRPr="003D758B" w:rsidRDefault="005A1AF2" w:rsidP="007F5225">
      <w:pPr>
        <w:jc w:val="both"/>
        <w:rPr>
          <w:rFonts w:ascii="Times New Roman" w:hAnsi="Times New Roman" w:cs="Times New Roman"/>
          <w:sz w:val="28"/>
          <w:szCs w:val="28"/>
        </w:rPr>
      </w:pPr>
    </w:p>
    <w:p w:rsidR="00A46C74" w:rsidRPr="003D758B" w:rsidRDefault="00A46C74" w:rsidP="00A46C74">
      <w:pPr>
        <w:spacing w:after="0" w:line="240" w:lineRule="auto"/>
        <w:rPr>
          <w:rFonts w:ascii="Times New Roman" w:hAnsi="Times New Roman" w:cs="Times New Roman"/>
          <w:sz w:val="20"/>
          <w:szCs w:val="20"/>
        </w:rPr>
      </w:pPr>
      <w:r w:rsidRPr="003D758B">
        <w:rPr>
          <w:rFonts w:ascii="Times New Roman" w:hAnsi="Times New Roman" w:cs="Times New Roman"/>
          <w:sz w:val="20"/>
          <w:szCs w:val="20"/>
        </w:rPr>
        <w:t xml:space="preserve">Рассмотрена на заседании методического совета, </w:t>
      </w:r>
      <w:r w:rsidR="00ED515E" w:rsidRPr="003D758B">
        <w:rPr>
          <w:rFonts w:ascii="Times New Roman" w:hAnsi="Times New Roman" w:cs="Times New Roman"/>
          <w:sz w:val="20"/>
          <w:szCs w:val="20"/>
        </w:rPr>
        <w:t xml:space="preserve"> </w:t>
      </w:r>
      <w:r w:rsidRPr="003D758B">
        <w:rPr>
          <w:rFonts w:ascii="Times New Roman" w:hAnsi="Times New Roman" w:cs="Times New Roman"/>
          <w:sz w:val="20"/>
          <w:szCs w:val="20"/>
        </w:rPr>
        <w:t>протокол № __</w:t>
      </w:r>
      <w:r w:rsidR="004326F2">
        <w:rPr>
          <w:rFonts w:ascii="Times New Roman" w:hAnsi="Times New Roman" w:cs="Times New Roman"/>
          <w:sz w:val="20"/>
          <w:szCs w:val="20"/>
        </w:rPr>
        <w:t>01</w:t>
      </w:r>
      <w:r w:rsidRPr="003D758B">
        <w:rPr>
          <w:rFonts w:ascii="Times New Roman" w:hAnsi="Times New Roman" w:cs="Times New Roman"/>
          <w:sz w:val="20"/>
          <w:szCs w:val="20"/>
        </w:rPr>
        <w:t xml:space="preserve">_ </w:t>
      </w:r>
    </w:p>
    <w:p w:rsidR="00A46C74" w:rsidRPr="003D758B" w:rsidRDefault="00A46C74" w:rsidP="00A46C74">
      <w:pPr>
        <w:spacing w:after="0" w:line="240" w:lineRule="auto"/>
        <w:rPr>
          <w:rFonts w:ascii="Times New Roman" w:hAnsi="Times New Roman" w:cs="Times New Roman"/>
          <w:sz w:val="20"/>
          <w:szCs w:val="20"/>
        </w:rPr>
      </w:pPr>
      <w:r w:rsidRPr="003D758B">
        <w:rPr>
          <w:rFonts w:ascii="Times New Roman" w:hAnsi="Times New Roman" w:cs="Times New Roman"/>
          <w:sz w:val="20"/>
          <w:szCs w:val="20"/>
        </w:rPr>
        <w:t>«__</w:t>
      </w:r>
      <w:r w:rsidR="004326F2">
        <w:rPr>
          <w:rFonts w:ascii="Times New Roman" w:hAnsi="Times New Roman" w:cs="Times New Roman"/>
          <w:sz w:val="20"/>
          <w:szCs w:val="20"/>
        </w:rPr>
        <w:t>28</w:t>
      </w:r>
      <w:r w:rsidRPr="003D758B">
        <w:rPr>
          <w:rFonts w:ascii="Times New Roman" w:hAnsi="Times New Roman" w:cs="Times New Roman"/>
          <w:sz w:val="20"/>
          <w:szCs w:val="20"/>
        </w:rPr>
        <w:t>__» _______</w:t>
      </w:r>
      <w:r w:rsidR="004326F2">
        <w:rPr>
          <w:rFonts w:ascii="Times New Roman" w:hAnsi="Times New Roman" w:cs="Times New Roman"/>
          <w:sz w:val="20"/>
          <w:szCs w:val="20"/>
        </w:rPr>
        <w:t>08</w:t>
      </w:r>
      <w:r w:rsidR="004663E8">
        <w:rPr>
          <w:rFonts w:ascii="Times New Roman" w:hAnsi="Times New Roman" w:cs="Times New Roman"/>
          <w:sz w:val="20"/>
          <w:szCs w:val="20"/>
        </w:rPr>
        <w:t>______ 2020</w:t>
      </w:r>
      <w:r w:rsidRPr="003D758B">
        <w:rPr>
          <w:rFonts w:ascii="Times New Roman" w:hAnsi="Times New Roman" w:cs="Times New Roman"/>
          <w:sz w:val="20"/>
          <w:szCs w:val="20"/>
        </w:rPr>
        <w:t xml:space="preserve"> г.</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gridCol w:w="776"/>
      </w:tblGrid>
      <w:tr w:rsidR="003D758B" w:rsidRPr="003D758B" w:rsidTr="004326F2">
        <w:tc>
          <w:tcPr>
            <w:tcW w:w="8862" w:type="dxa"/>
          </w:tcPr>
          <w:p w:rsidR="004326F2" w:rsidRDefault="004326F2" w:rsidP="003D758B">
            <w:pPr>
              <w:tabs>
                <w:tab w:val="left" w:pos="284"/>
              </w:tabs>
              <w:spacing w:line="28" w:lineRule="atLeast"/>
              <w:ind w:firstLine="709"/>
              <w:jc w:val="center"/>
              <w:rPr>
                <w:rFonts w:ascii="Times New Roman" w:hAnsi="Times New Roman" w:cs="Times New Roman"/>
                <w:sz w:val="28"/>
                <w:szCs w:val="28"/>
              </w:rPr>
            </w:pPr>
          </w:p>
          <w:p w:rsidR="004326F2" w:rsidRDefault="004326F2" w:rsidP="003D758B">
            <w:pPr>
              <w:tabs>
                <w:tab w:val="left" w:pos="284"/>
              </w:tabs>
              <w:spacing w:line="28" w:lineRule="atLeast"/>
              <w:ind w:firstLine="709"/>
              <w:jc w:val="center"/>
              <w:rPr>
                <w:rFonts w:ascii="Times New Roman" w:hAnsi="Times New Roman" w:cs="Times New Roman"/>
                <w:sz w:val="28"/>
                <w:szCs w:val="28"/>
              </w:rPr>
            </w:pPr>
          </w:p>
          <w:p w:rsidR="004326F2" w:rsidRDefault="004326F2" w:rsidP="003D758B">
            <w:pPr>
              <w:tabs>
                <w:tab w:val="left" w:pos="284"/>
              </w:tabs>
              <w:spacing w:line="28" w:lineRule="atLeast"/>
              <w:ind w:firstLine="709"/>
              <w:jc w:val="center"/>
              <w:rPr>
                <w:rFonts w:ascii="Times New Roman" w:hAnsi="Times New Roman" w:cs="Times New Roman"/>
                <w:sz w:val="28"/>
                <w:szCs w:val="28"/>
              </w:rPr>
            </w:pPr>
          </w:p>
          <w:p w:rsidR="004326F2" w:rsidRDefault="004326F2" w:rsidP="003D758B">
            <w:pPr>
              <w:tabs>
                <w:tab w:val="left" w:pos="284"/>
              </w:tabs>
              <w:spacing w:line="28" w:lineRule="atLeast"/>
              <w:ind w:firstLine="709"/>
              <w:jc w:val="center"/>
              <w:rPr>
                <w:rFonts w:ascii="Times New Roman" w:hAnsi="Times New Roman" w:cs="Times New Roman"/>
                <w:sz w:val="28"/>
                <w:szCs w:val="28"/>
              </w:rPr>
            </w:pPr>
          </w:p>
          <w:p w:rsidR="004326F2" w:rsidRDefault="004326F2" w:rsidP="003D758B">
            <w:pPr>
              <w:tabs>
                <w:tab w:val="left" w:pos="284"/>
              </w:tabs>
              <w:spacing w:line="28" w:lineRule="atLeast"/>
              <w:ind w:firstLine="709"/>
              <w:jc w:val="center"/>
              <w:rPr>
                <w:rFonts w:ascii="Times New Roman" w:hAnsi="Times New Roman" w:cs="Times New Roman"/>
                <w:sz w:val="28"/>
                <w:szCs w:val="28"/>
              </w:rPr>
            </w:pPr>
          </w:p>
          <w:p w:rsidR="003D758B" w:rsidRPr="003D758B" w:rsidRDefault="003D758B" w:rsidP="003D758B">
            <w:pPr>
              <w:tabs>
                <w:tab w:val="left" w:pos="284"/>
              </w:tabs>
              <w:spacing w:line="28" w:lineRule="atLeast"/>
              <w:ind w:firstLine="709"/>
              <w:jc w:val="center"/>
              <w:rPr>
                <w:rFonts w:ascii="Times New Roman" w:hAnsi="Times New Roman" w:cs="Times New Roman"/>
                <w:sz w:val="28"/>
                <w:szCs w:val="28"/>
              </w:rPr>
            </w:pPr>
            <w:r w:rsidRPr="003D758B">
              <w:rPr>
                <w:rFonts w:ascii="Times New Roman" w:hAnsi="Times New Roman" w:cs="Times New Roman"/>
                <w:sz w:val="28"/>
                <w:szCs w:val="28"/>
              </w:rPr>
              <w:lastRenderedPageBreak/>
              <w:t>Содержание</w:t>
            </w:r>
          </w:p>
          <w:p w:rsidR="003D758B" w:rsidRPr="003D758B" w:rsidRDefault="003D758B" w:rsidP="003D758B">
            <w:pPr>
              <w:tabs>
                <w:tab w:val="left" w:pos="284"/>
              </w:tabs>
              <w:spacing w:line="28" w:lineRule="atLeast"/>
              <w:ind w:firstLine="709"/>
              <w:jc w:val="center"/>
              <w:rPr>
                <w:rFonts w:ascii="Times New Roman" w:hAnsi="Times New Roman" w:cs="Times New Roman"/>
                <w:sz w:val="28"/>
                <w:szCs w:val="28"/>
              </w:rPr>
            </w:pPr>
          </w:p>
        </w:tc>
        <w:tc>
          <w:tcPr>
            <w:tcW w:w="776" w:type="dxa"/>
          </w:tcPr>
          <w:p w:rsidR="003D758B" w:rsidRPr="003D758B" w:rsidRDefault="003D758B" w:rsidP="003D758B">
            <w:pPr>
              <w:tabs>
                <w:tab w:val="left" w:pos="284"/>
              </w:tabs>
              <w:spacing w:line="28" w:lineRule="atLeast"/>
              <w:ind w:firstLine="709"/>
              <w:jc w:val="both"/>
              <w:rPr>
                <w:rFonts w:ascii="Times New Roman" w:hAnsi="Times New Roman" w:cs="Times New Roman"/>
                <w:sz w:val="28"/>
                <w:szCs w:val="28"/>
              </w:rPr>
            </w:pPr>
          </w:p>
        </w:tc>
      </w:tr>
      <w:tr w:rsidR="003D758B" w:rsidRPr="003D758B" w:rsidTr="004326F2">
        <w:tc>
          <w:tcPr>
            <w:tcW w:w="8862" w:type="dxa"/>
          </w:tcPr>
          <w:p w:rsidR="003D758B" w:rsidRPr="003D758B" w:rsidRDefault="003D758B" w:rsidP="00F03A79">
            <w:pPr>
              <w:pStyle w:val="a3"/>
              <w:numPr>
                <w:ilvl w:val="0"/>
                <w:numId w:val="7"/>
              </w:numPr>
              <w:tabs>
                <w:tab w:val="left" w:pos="580"/>
              </w:tabs>
              <w:spacing w:line="312" w:lineRule="auto"/>
              <w:rPr>
                <w:rFonts w:ascii="Times New Roman" w:hAnsi="Times New Roman" w:cs="Times New Roman"/>
                <w:caps/>
                <w:sz w:val="28"/>
                <w:szCs w:val="28"/>
              </w:rPr>
            </w:pPr>
            <w:r w:rsidRPr="003D758B">
              <w:rPr>
                <w:rFonts w:ascii="Times New Roman" w:hAnsi="Times New Roman" w:cs="Times New Roman"/>
                <w:sz w:val="28"/>
                <w:szCs w:val="28"/>
              </w:rPr>
              <w:lastRenderedPageBreak/>
              <w:t xml:space="preserve">Паспорт рабочей программы учебной дисциплины   </w:t>
            </w:r>
          </w:p>
          <w:p w:rsidR="003D758B" w:rsidRPr="003D758B" w:rsidRDefault="003D758B" w:rsidP="00F03A79">
            <w:pPr>
              <w:pStyle w:val="a3"/>
              <w:numPr>
                <w:ilvl w:val="1"/>
                <w:numId w:val="7"/>
              </w:numPr>
              <w:tabs>
                <w:tab w:val="left" w:pos="340"/>
                <w:tab w:val="left" w:pos="580"/>
                <w:tab w:val="left" w:pos="709"/>
                <w:tab w:val="left" w:pos="851"/>
                <w:tab w:val="left" w:pos="993"/>
              </w:tabs>
              <w:spacing w:line="312" w:lineRule="auto"/>
              <w:contextualSpacing w:val="0"/>
              <w:rPr>
                <w:rFonts w:ascii="Times New Roman" w:hAnsi="Times New Roman" w:cs="Times New Roman"/>
                <w:spacing w:val="-6"/>
                <w:sz w:val="28"/>
                <w:szCs w:val="28"/>
              </w:rPr>
            </w:pPr>
            <w:r w:rsidRPr="003D758B">
              <w:rPr>
                <w:rFonts w:ascii="Times New Roman" w:hAnsi="Times New Roman" w:cs="Times New Roman"/>
                <w:spacing w:val="-6"/>
                <w:sz w:val="28"/>
                <w:szCs w:val="28"/>
              </w:rPr>
              <w:t xml:space="preserve"> </w:t>
            </w:r>
            <w:r w:rsidRPr="003D758B">
              <w:rPr>
                <w:rFonts w:ascii="Times New Roman" w:hAnsi="Times New Roman" w:cs="Times New Roman"/>
                <w:sz w:val="28"/>
                <w:szCs w:val="28"/>
              </w:rPr>
              <w:t xml:space="preserve">Общая характеристика учебной дисциплины </w:t>
            </w:r>
          </w:p>
          <w:p w:rsidR="003D758B" w:rsidRPr="003D758B" w:rsidRDefault="003D758B" w:rsidP="00F03A79">
            <w:pPr>
              <w:pStyle w:val="a3"/>
              <w:numPr>
                <w:ilvl w:val="1"/>
                <w:numId w:val="7"/>
              </w:numPr>
              <w:tabs>
                <w:tab w:val="left" w:pos="340"/>
                <w:tab w:val="left" w:pos="580"/>
                <w:tab w:val="left" w:pos="709"/>
                <w:tab w:val="left" w:pos="851"/>
                <w:tab w:val="left" w:pos="993"/>
              </w:tabs>
              <w:spacing w:line="312" w:lineRule="auto"/>
              <w:contextualSpacing w:val="0"/>
              <w:rPr>
                <w:rFonts w:ascii="Times New Roman" w:hAnsi="Times New Roman" w:cs="Times New Roman"/>
                <w:spacing w:val="-6"/>
                <w:sz w:val="28"/>
                <w:szCs w:val="28"/>
              </w:rPr>
            </w:pPr>
            <w:r w:rsidRPr="003D758B">
              <w:rPr>
                <w:rFonts w:ascii="Times New Roman" w:hAnsi="Times New Roman" w:cs="Times New Roman"/>
                <w:sz w:val="28"/>
                <w:szCs w:val="28"/>
              </w:rPr>
              <w:t xml:space="preserve"> </w:t>
            </w:r>
            <w:r w:rsidRPr="003D758B">
              <w:rPr>
                <w:rFonts w:ascii="Times New Roman" w:hAnsi="Times New Roman" w:cs="Times New Roman"/>
                <w:spacing w:val="-6"/>
                <w:sz w:val="28"/>
                <w:szCs w:val="28"/>
              </w:rPr>
              <w:t>Область применения рабочей программы</w:t>
            </w:r>
          </w:p>
          <w:p w:rsidR="003D758B" w:rsidRPr="003D758B" w:rsidRDefault="003D758B" w:rsidP="00F03A79">
            <w:pPr>
              <w:pStyle w:val="a3"/>
              <w:numPr>
                <w:ilvl w:val="1"/>
                <w:numId w:val="7"/>
              </w:numPr>
              <w:tabs>
                <w:tab w:val="left" w:pos="580"/>
                <w:tab w:val="left" w:pos="993"/>
              </w:tabs>
              <w:spacing w:line="312" w:lineRule="auto"/>
              <w:contextualSpacing w:val="0"/>
              <w:rPr>
                <w:rFonts w:ascii="Times New Roman" w:hAnsi="Times New Roman" w:cs="Times New Roman"/>
                <w:spacing w:val="-6"/>
                <w:sz w:val="28"/>
                <w:szCs w:val="28"/>
              </w:rPr>
            </w:pPr>
            <w:r w:rsidRPr="003D758B">
              <w:rPr>
                <w:rFonts w:ascii="Times New Roman" w:hAnsi="Times New Roman" w:cs="Times New Roman"/>
                <w:spacing w:val="-6"/>
                <w:sz w:val="28"/>
                <w:szCs w:val="28"/>
              </w:rPr>
              <w:t xml:space="preserve"> Место учебной дисциплины в структуре программы подготовки     квалифицированных рабочих и служащих</w:t>
            </w:r>
          </w:p>
          <w:p w:rsidR="003D758B" w:rsidRPr="003D758B" w:rsidRDefault="003D758B" w:rsidP="00F03A79">
            <w:pPr>
              <w:pStyle w:val="a3"/>
              <w:numPr>
                <w:ilvl w:val="1"/>
                <w:numId w:val="7"/>
              </w:numPr>
              <w:tabs>
                <w:tab w:val="left" w:pos="340"/>
                <w:tab w:val="left" w:pos="580"/>
                <w:tab w:val="left" w:pos="709"/>
                <w:tab w:val="left" w:pos="851"/>
                <w:tab w:val="left" w:pos="993"/>
              </w:tabs>
              <w:spacing w:line="312" w:lineRule="auto"/>
              <w:contextualSpacing w:val="0"/>
              <w:rPr>
                <w:rFonts w:ascii="Times New Roman" w:hAnsi="Times New Roman" w:cs="Times New Roman"/>
                <w:spacing w:val="-6"/>
                <w:sz w:val="28"/>
                <w:szCs w:val="28"/>
              </w:rPr>
            </w:pPr>
            <w:r w:rsidRPr="003D758B">
              <w:rPr>
                <w:rFonts w:ascii="Times New Roman" w:hAnsi="Times New Roman" w:cs="Times New Roman"/>
                <w:spacing w:val="-6"/>
                <w:sz w:val="28"/>
                <w:szCs w:val="28"/>
              </w:rPr>
              <w:t xml:space="preserve"> Цели и задачи учебной дисциплины</w:t>
            </w:r>
          </w:p>
          <w:p w:rsidR="003D758B" w:rsidRPr="003D758B" w:rsidRDefault="003D758B" w:rsidP="00F03A79">
            <w:pPr>
              <w:pStyle w:val="a3"/>
              <w:numPr>
                <w:ilvl w:val="1"/>
                <w:numId w:val="7"/>
              </w:numPr>
              <w:tabs>
                <w:tab w:val="left" w:pos="340"/>
                <w:tab w:val="left" w:pos="580"/>
                <w:tab w:val="left" w:pos="709"/>
                <w:tab w:val="left" w:pos="851"/>
                <w:tab w:val="left" w:pos="993"/>
              </w:tabs>
              <w:spacing w:line="312" w:lineRule="auto"/>
              <w:contextualSpacing w:val="0"/>
              <w:rPr>
                <w:rFonts w:ascii="Times New Roman" w:hAnsi="Times New Roman" w:cs="Times New Roman"/>
                <w:spacing w:val="-6"/>
                <w:sz w:val="28"/>
                <w:szCs w:val="28"/>
              </w:rPr>
            </w:pPr>
            <w:r w:rsidRPr="003D758B">
              <w:rPr>
                <w:rFonts w:ascii="Times New Roman" w:hAnsi="Times New Roman" w:cs="Times New Roman"/>
                <w:bCs/>
                <w:spacing w:val="-6"/>
                <w:sz w:val="28"/>
                <w:szCs w:val="28"/>
              </w:rPr>
              <w:t xml:space="preserve"> Результаты освоения учебной дисциплины</w:t>
            </w:r>
          </w:p>
          <w:p w:rsidR="003D758B" w:rsidRPr="003D758B" w:rsidRDefault="003D758B" w:rsidP="00F03A79">
            <w:pPr>
              <w:pStyle w:val="a3"/>
              <w:numPr>
                <w:ilvl w:val="1"/>
                <w:numId w:val="7"/>
              </w:numPr>
              <w:tabs>
                <w:tab w:val="left" w:pos="340"/>
                <w:tab w:val="left" w:pos="580"/>
                <w:tab w:val="left" w:pos="709"/>
                <w:tab w:val="left" w:pos="851"/>
                <w:tab w:val="left" w:pos="993"/>
              </w:tabs>
              <w:spacing w:line="312" w:lineRule="auto"/>
              <w:contextualSpacing w:val="0"/>
              <w:rPr>
                <w:rFonts w:ascii="Times New Roman" w:hAnsi="Times New Roman" w:cs="Times New Roman"/>
                <w:spacing w:val="-6"/>
                <w:sz w:val="28"/>
                <w:szCs w:val="28"/>
              </w:rPr>
            </w:pPr>
            <w:r w:rsidRPr="003D758B">
              <w:rPr>
                <w:rFonts w:ascii="Times New Roman" w:hAnsi="Times New Roman" w:cs="Times New Roman"/>
                <w:spacing w:val="-6"/>
                <w:sz w:val="28"/>
                <w:szCs w:val="28"/>
              </w:rPr>
              <w:t xml:space="preserve"> Количество часов на освоение программы учебной дисциплины</w:t>
            </w:r>
          </w:p>
        </w:tc>
        <w:tc>
          <w:tcPr>
            <w:tcW w:w="776" w:type="dxa"/>
          </w:tcPr>
          <w:p w:rsidR="003D758B" w:rsidRPr="003D758B" w:rsidRDefault="003D758B" w:rsidP="003D758B">
            <w:pPr>
              <w:tabs>
                <w:tab w:val="left" w:pos="284"/>
              </w:tabs>
              <w:spacing w:line="312" w:lineRule="auto"/>
              <w:jc w:val="both"/>
              <w:rPr>
                <w:rFonts w:ascii="Times New Roman" w:hAnsi="Times New Roman" w:cs="Times New Roman"/>
                <w:sz w:val="28"/>
                <w:szCs w:val="28"/>
              </w:rPr>
            </w:pPr>
            <w:r w:rsidRPr="003D758B">
              <w:rPr>
                <w:rFonts w:ascii="Times New Roman" w:hAnsi="Times New Roman" w:cs="Times New Roman"/>
                <w:sz w:val="28"/>
                <w:szCs w:val="28"/>
              </w:rPr>
              <w:t>4</w:t>
            </w:r>
          </w:p>
          <w:p w:rsidR="003D758B" w:rsidRPr="003D758B" w:rsidRDefault="003D758B" w:rsidP="003D758B">
            <w:pPr>
              <w:tabs>
                <w:tab w:val="left" w:pos="284"/>
              </w:tabs>
              <w:spacing w:line="312" w:lineRule="auto"/>
              <w:jc w:val="both"/>
              <w:rPr>
                <w:rFonts w:ascii="Times New Roman" w:hAnsi="Times New Roman" w:cs="Times New Roman"/>
                <w:sz w:val="28"/>
                <w:szCs w:val="28"/>
              </w:rPr>
            </w:pPr>
            <w:r w:rsidRPr="003D758B">
              <w:rPr>
                <w:rFonts w:ascii="Times New Roman" w:hAnsi="Times New Roman" w:cs="Times New Roman"/>
                <w:sz w:val="28"/>
                <w:szCs w:val="28"/>
              </w:rPr>
              <w:t>4</w:t>
            </w:r>
          </w:p>
          <w:p w:rsidR="003D758B" w:rsidRPr="003D758B" w:rsidRDefault="003D758B" w:rsidP="003D758B">
            <w:pPr>
              <w:tabs>
                <w:tab w:val="left" w:pos="284"/>
              </w:tabs>
              <w:spacing w:line="312" w:lineRule="auto"/>
              <w:jc w:val="both"/>
              <w:rPr>
                <w:rFonts w:ascii="Times New Roman" w:hAnsi="Times New Roman" w:cs="Times New Roman"/>
                <w:sz w:val="28"/>
                <w:szCs w:val="28"/>
              </w:rPr>
            </w:pPr>
            <w:r w:rsidRPr="003D758B">
              <w:rPr>
                <w:rFonts w:ascii="Times New Roman" w:hAnsi="Times New Roman" w:cs="Times New Roman"/>
                <w:sz w:val="28"/>
                <w:szCs w:val="28"/>
              </w:rPr>
              <w:t>5</w:t>
            </w:r>
          </w:p>
          <w:p w:rsidR="003D758B" w:rsidRPr="003D758B" w:rsidRDefault="003D758B" w:rsidP="003D758B">
            <w:pPr>
              <w:tabs>
                <w:tab w:val="left" w:pos="284"/>
              </w:tabs>
              <w:spacing w:line="312" w:lineRule="auto"/>
              <w:jc w:val="both"/>
              <w:rPr>
                <w:rFonts w:ascii="Times New Roman" w:hAnsi="Times New Roman" w:cs="Times New Roman"/>
                <w:sz w:val="28"/>
                <w:szCs w:val="28"/>
              </w:rPr>
            </w:pPr>
            <w:r w:rsidRPr="003D758B">
              <w:rPr>
                <w:rFonts w:ascii="Times New Roman" w:hAnsi="Times New Roman" w:cs="Times New Roman"/>
                <w:sz w:val="28"/>
                <w:szCs w:val="28"/>
              </w:rPr>
              <w:t>5</w:t>
            </w:r>
          </w:p>
          <w:p w:rsidR="003D758B" w:rsidRPr="003D758B" w:rsidRDefault="003D758B" w:rsidP="003D758B">
            <w:pPr>
              <w:tabs>
                <w:tab w:val="left" w:pos="284"/>
              </w:tabs>
              <w:spacing w:line="312" w:lineRule="auto"/>
              <w:jc w:val="both"/>
              <w:rPr>
                <w:rFonts w:ascii="Times New Roman" w:hAnsi="Times New Roman" w:cs="Times New Roman"/>
                <w:sz w:val="28"/>
                <w:szCs w:val="28"/>
              </w:rPr>
            </w:pPr>
          </w:p>
          <w:p w:rsidR="003D758B" w:rsidRPr="003D758B" w:rsidRDefault="00EF1C3E" w:rsidP="003D758B">
            <w:pPr>
              <w:tabs>
                <w:tab w:val="left" w:pos="284"/>
              </w:tabs>
              <w:spacing w:line="312" w:lineRule="auto"/>
              <w:jc w:val="both"/>
              <w:rPr>
                <w:rFonts w:ascii="Times New Roman" w:hAnsi="Times New Roman" w:cs="Times New Roman"/>
                <w:sz w:val="28"/>
                <w:szCs w:val="28"/>
              </w:rPr>
            </w:pPr>
            <w:r>
              <w:rPr>
                <w:rFonts w:ascii="Times New Roman" w:hAnsi="Times New Roman" w:cs="Times New Roman"/>
                <w:sz w:val="28"/>
                <w:szCs w:val="28"/>
              </w:rPr>
              <w:t>6</w:t>
            </w:r>
          </w:p>
          <w:p w:rsidR="003D758B" w:rsidRPr="003D758B" w:rsidRDefault="00EF1C3E" w:rsidP="003D758B">
            <w:pPr>
              <w:tabs>
                <w:tab w:val="left" w:pos="284"/>
              </w:tabs>
              <w:spacing w:line="312" w:lineRule="auto"/>
              <w:jc w:val="both"/>
              <w:rPr>
                <w:rFonts w:ascii="Times New Roman" w:hAnsi="Times New Roman" w:cs="Times New Roman"/>
                <w:sz w:val="28"/>
                <w:szCs w:val="28"/>
              </w:rPr>
            </w:pPr>
            <w:r>
              <w:rPr>
                <w:rFonts w:ascii="Times New Roman" w:hAnsi="Times New Roman" w:cs="Times New Roman"/>
                <w:sz w:val="28"/>
                <w:szCs w:val="28"/>
              </w:rPr>
              <w:t>7</w:t>
            </w:r>
          </w:p>
          <w:p w:rsidR="003D758B" w:rsidRPr="003D758B" w:rsidRDefault="00CB6C7D" w:rsidP="0041682A">
            <w:pPr>
              <w:tabs>
                <w:tab w:val="left" w:pos="284"/>
              </w:tabs>
              <w:spacing w:line="312" w:lineRule="auto"/>
              <w:jc w:val="both"/>
              <w:rPr>
                <w:rFonts w:ascii="Times New Roman" w:hAnsi="Times New Roman" w:cs="Times New Roman"/>
                <w:sz w:val="28"/>
                <w:szCs w:val="28"/>
              </w:rPr>
            </w:pPr>
            <w:r>
              <w:rPr>
                <w:rFonts w:ascii="Times New Roman" w:hAnsi="Times New Roman" w:cs="Times New Roman"/>
                <w:sz w:val="28"/>
                <w:szCs w:val="28"/>
              </w:rPr>
              <w:t>11</w:t>
            </w:r>
          </w:p>
        </w:tc>
      </w:tr>
      <w:tr w:rsidR="003D758B" w:rsidRPr="003D758B" w:rsidTr="004326F2">
        <w:tc>
          <w:tcPr>
            <w:tcW w:w="8862" w:type="dxa"/>
          </w:tcPr>
          <w:p w:rsidR="003D758B" w:rsidRPr="003D758B" w:rsidRDefault="003D758B" w:rsidP="00F03A79">
            <w:pPr>
              <w:pStyle w:val="a3"/>
              <w:numPr>
                <w:ilvl w:val="0"/>
                <w:numId w:val="7"/>
              </w:numPr>
              <w:tabs>
                <w:tab w:val="left" w:pos="426"/>
                <w:tab w:val="left" w:pos="580"/>
                <w:tab w:val="left" w:pos="709"/>
              </w:tabs>
              <w:spacing w:line="312" w:lineRule="auto"/>
              <w:contextualSpacing w:val="0"/>
              <w:rPr>
                <w:rFonts w:ascii="Times New Roman" w:hAnsi="Times New Roman" w:cs="Times New Roman"/>
                <w:spacing w:val="-6"/>
                <w:sz w:val="28"/>
                <w:szCs w:val="28"/>
              </w:rPr>
            </w:pPr>
            <w:r w:rsidRPr="003D758B">
              <w:rPr>
                <w:rFonts w:ascii="Times New Roman" w:hAnsi="Times New Roman" w:cs="Times New Roman"/>
                <w:spacing w:val="-6"/>
                <w:sz w:val="28"/>
                <w:szCs w:val="28"/>
              </w:rPr>
              <w:t>Структура и содержание учебной дисциплины</w:t>
            </w:r>
          </w:p>
          <w:p w:rsidR="003D758B" w:rsidRPr="003D758B" w:rsidRDefault="003D758B" w:rsidP="00F03A79">
            <w:pPr>
              <w:pStyle w:val="a3"/>
              <w:numPr>
                <w:ilvl w:val="1"/>
                <w:numId w:val="7"/>
              </w:numPr>
              <w:tabs>
                <w:tab w:val="left" w:pos="426"/>
                <w:tab w:val="left" w:pos="580"/>
                <w:tab w:val="left" w:pos="709"/>
              </w:tabs>
              <w:spacing w:line="312" w:lineRule="auto"/>
              <w:contextualSpacing w:val="0"/>
              <w:rPr>
                <w:rFonts w:ascii="Times New Roman" w:hAnsi="Times New Roman" w:cs="Times New Roman"/>
                <w:spacing w:val="-6"/>
                <w:sz w:val="28"/>
                <w:szCs w:val="28"/>
              </w:rPr>
            </w:pPr>
            <w:r w:rsidRPr="003D758B">
              <w:rPr>
                <w:rFonts w:ascii="Times New Roman" w:hAnsi="Times New Roman" w:cs="Times New Roman"/>
                <w:spacing w:val="-6"/>
                <w:sz w:val="28"/>
                <w:szCs w:val="28"/>
              </w:rPr>
              <w:t>Тематический план и содержание учебной дисциплины</w:t>
            </w:r>
          </w:p>
          <w:p w:rsidR="003D758B" w:rsidRPr="003D758B" w:rsidRDefault="003D758B" w:rsidP="00F03A79">
            <w:pPr>
              <w:pStyle w:val="a3"/>
              <w:numPr>
                <w:ilvl w:val="1"/>
                <w:numId w:val="7"/>
              </w:numPr>
              <w:tabs>
                <w:tab w:val="left" w:pos="426"/>
                <w:tab w:val="left" w:pos="580"/>
                <w:tab w:val="left" w:pos="709"/>
              </w:tabs>
              <w:spacing w:line="312" w:lineRule="auto"/>
              <w:contextualSpacing w:val="0"/>
              <w:rPr>
                <w:rFonts w:ascii="Times New Roman" w:hAnsi="Times New Roman" w:cs="Times New Roman"/>
                <w:smallCaps/>
                <w:spacing w:val="-6"/>
                <w:sz w:val="28"/>
                <w:szCs w:val="28"/>
              </w:rPr>
            </w:pPr>
            <w:r w:rsidRPr="003D758B">
              <w:rPr>
                <w:rFonts w:ascii="Times New Roman" w:hAnsi="Times New Roman" w:cs="Times New Roman"/>
                <w:sz w:val="28"/>
                <w:szCs w:val="28"/>
              </w:rPr>
              <w:t>Темы рефератов (докладов), индивидуальных проектов</w:t>
            </w:r>
          </w:p>
          <w:p w:rsidR="003D758B" w:rsidRPr="003D758B" w:rsidRDefault="003D758B" w:rsidP="00F03A79">
            <w:pPr>
              <w:pStyle w:val="a3"/>
              <w:numPr>
                <w:ilvl w:val="1"/>
                <w:numId w:val="7"/>
              </w:numPr>
              <w:tabs>
                <w:tab w:val="left" w:pos="426"/>
                <w:tab w:val="left" w:pos="580"/>
                <w:tab w:val="left" w:pos="709"/>
              </w:tabs>
              <w:spacing w:line="312" w:lineRule="auto"/>
              <w:contextualSpacing w:val="0"/>
              <w:rPr>
                <w:rFonts w:ascii="Times New Roman" w:hAnsi="Times New Roman" w:cs="Times New Roman"/>
                <w:smallCaps/>
                <w:spacing w:val="-6"/>
                <w:sz w:val="28"/>
                <w:szCs w:val="28"/>
              </w:rPr>
            </w:pPr>
            <w:r w:rsidRPr="003D758B">
              <w:rPr>
                <w:rFonts w:ascii="Times New Roman" w:hAnsi="Times New Roman" w:cs="Times New Roman"/>
                <w:sz w:val="28"/>
                <w:szCs w:val="28"/>
              </w:rPr>
              <w:t>Характеристика основных видов учебной деятельности студентов</w:t>
            </w:r>
          </w:p>
        </w:tc>
        <w:tc>
          <w:tcPr>
            <w:tcW w:w="776" w:type="dxa"/>
          </w:tcPr>
          <w:p w:rsidR="003D758B" w:rsidRPr="003D758B" w:rsidRDefault="00CB6C7D" w:rsidP="003D758B">
            <w:pPr>
              <w:tabs>
                <w:tab w:val="left" w:pos="284"/>
              </w:tabs>
              <w:spacing w:line="312" w:lineRule="auto"/>
              <w:jc w:val="both"/>
              <w:rPr>
                <w:rFonts w:ascii="Times New Roman" w:hAnsi="Times New Roman" w:cs="Times New Roman"/>
                <w:spacing w:val="-6"/>
                <w:sz w:val="28"/>
                <w:szCs w:val="28"/>
              </w:rPr>
            </w:pPr>
            <w:r>
              <w:rPr>
                <w:rFonts w:ascii="Times New Roman" w:hAnsi="Times New Roman" w:cs="Times New Roman"/>
                <w:spacing w:val="-6"/>
                <w:sz w:val="28"/>
                <w:szCs w:val="28"/>
              </w:rPr>
              <w:t>12</w:t>
            </w:r>
          </w:p>
          <w:p w:rsidR="003D758B" w:rsidRPr="003D758B" w:rsidRDefault="00CB6C7D" w:rsidP="003D758B">
            <w:pPr>
              <w:tabs>
                <w:tab w:val="left" w:pos="284"/>
              </w:tabs>
              <w:spacing w:line="312" w:lineRule="auto"/>
              <w:jc w:val="both"/>
              <w:rPr>
                <w:rFonts w:ascii="Times New Roman" w:hAnsi="Times New Roman" w:cs="Times New Roman"/>
                <w:spacing w:val="-6"/>
                <w:sz w:val="28"/>
                <w:szCs w:val="28"/>
              </w:rPr>
            </w:pPr>
            <w:r>
              <w:rPr>
                <w:rFonts w:ascii="Times New Roman" w:hAnsi="Times New Roman" w:cs="Times New Roman"/>
                <w:spacing w:val="-6"/>
                <w:sz w:val="28"/>
                <w:szCs w:val="28"/>
              </w:rPr>
              <w:t>12</w:t>
            </w:r>
          </w:p>
          <w:p w:rsidR="003D758B" w:rsidRPr="003D758B" w:rsidRDefault="004B30AA" w:rsidP="003D758B">
            <w:pPr>
              <w:tabs>
                <w:tab w:val="left" w:pos="284"/>
              </w:tabs>
              <w:spacing w:line="312" w:lineRule="auto"/>
              <w:jc w:val="both"/>
              <w:rPr>
                <w:rFonts w:ascii="Times New Roman" w:hAnsi="Times New Roman" w:cs="Times New Roman"/>
                <w:spacing w:val="-6"/>
                <w:sz w:val="28"/>
                <w:szCs w:val="28"/>
              </w:rPr>
            </w:pPr>
            <w:r>
              <w:rPr>
                <w:rFonts w:ascii="Times New Roman" w:hAnsi="Times New Roman" w:cs="Times New Roman"/>
                <w:spacing w:val="-6"/>
                <w:sz w:val="28"/>
                <w:szCs w:val="28"/>
              </w:rPr>
              <w:t>1</w:t>
            </w:r>
            <w:r w:rsidR="00CB6C7D">
              <w:rPr>
                <w:rFonts w:ascii="Times New Roman" w:hAnsi="Times New Roman" w:cs="Times New Roman"/>
                <w:spacing w:val="-6"/>
                <w:sz w:val="28"/>
                <w:szCs w:val="28"/>
              </w:rPr>
              <w:t>7</w:t>
            </w:r>
          </w:p>
          <w:p w:rsidR="003D758B" w:rsidRPr="003D758B" w:rsidRDefault="00CB6C7D" w:rsidP="0041682A">
            <w:pPr>
              <w:tabs>
                <w:tab w:val="left" w:pos="284"/>
              </w:tabs>
              <w:spacing w:line="312" w:lineRule="auto"/>
              <w:jc w:val="both"/>
              <w:rPr>
                <w:rFonts w:ascii="Times New Roman" w:hAnsi="Times New Roman" w:cs="Times New Roman"/>
                <w:spacing w:val="-6"/>
                <w:sz w:val="28"/>
                <w:szCs w:val="28"/>
              </w:rPr>
            </w:pPr>
            <w:r>
              <w:rPr>
                <w:rFonts w:ascii="Times New Roman" w:hAnsi="Times New Roman" w:cs="Times New Roman"/>
                <w:spacing w:val="-6"/>
                <w:sz w:val="28"/>
                <w:szCs w:val="28"/>
              </w:rPr>
              <w:t>17</w:t>
            </w:r>
          </w:p>
        </w:tc>
      </w:tr>
      <w:tr w:rsidR="003D758B" w:rsidRPr="003D758B" w:rsidTr="004326F2">
        <w:tc>
          <w:tcPr>
            <w:tcW w:w="8862" w:type="dxa"/>
          </w:tcPr>
          <w:p w:rsidR="003D758B" w:rsidRPr="003D758B" w:rsidRDefault="003D758B" w:rsidP="00CB6C7D">
            <w:pPr>
              <w:tabs>
                <w:tab w:val="left" w:pos="580"/>
              </w:tabs>
              <w:spacing w:line="312" w:lineRule="auto"/>
              <w:ind w:left="375" w:hanging="375"/>
              <w:rPr>
                <w:rFonts w:ascii="Times New Roman" w:hAnsi="Times New Roman" w:cs="Times New Roman"/>
                <w:spacing w:val="-6"/>
                <w:sz w:val="28"/>
                <w:szCs w:val="28"/>
              </w:rPr>
            </w:pPr>
            <w:r w:rsidRPr="003D758B">
              <w:rPr>
                <w:rFonts w:ascii="Times New Roman" w:hAnsi="Times New Roman" w:cs="Times New Roman"/>
                <w:smallCaps/>
                <w:spacing w:val="-6"/>
                <w:sz w:val="28"/>
                <w:szCs w:val="28"/>
              </w:rPr>
              <w:t xml:space="preserve">3     </w:t>
            </w:r>
            <w:r w:rsidRPr="003D758B">
              <w:rPr>
                <w:rFonts w:ascii="Times New Roman" w:hAnsi="Times New Roman" w:cs="Times New Roman"/>
                <w:spacing w:val="-6"/>
                <w:sz w:val="28"/>
                <w:szCs w:val="28"/>
              </w:rPr>
              <w:t>Условия реализации учебной дисциплины</w:t>
            </w:r>
          </w:p>
          <w:p w:rsidR="003D758B" w:rsidRPr="003D758B" w:rsidRDefault="003D758B" w:rsidP="00CB6C7D">
            <w:pPr>
              <w:tabs>
                <w:tab w:val="left" w:pos="426"/>
                <w:tab w:val="left" w:pos="580"/>
                <w:tab w:val="left" w:pos="709"/>
              </w:tabs>
              <w:spacing w:line="312" w:lineRule="auto"/>
              <w:ind w:left="375" w:hanging="375"/>
              <w:rPr>
                <w:rFonts w:ascii="Times New Roman" w:hAnsi="Times New Roman" w:cs="Times New Roman"/>
                <w:sz w:val="28"/>
                <w:szCs w:val="28"/>
              </w:rPr>
            </w:pPr>
            <w:r w:rsidRPr="003D758B">
              <w:rPr>
                <w:rFonts w:ascii="Times New Roman" w:hAnsi="Times New Roman" w:cs="Times New Roman"/>
                <w:sz w:val="28"/>
                <w:szCs w:val="28"/>
              </w:rPr>
              <w:t>3.1Материально-техническое обеспечение</w:t>
            </w:r>
          </w:p>
          <w:p w:rsidR="003D758B" w:rsidRPr="003D758B" w:rsidRDefault="003D758B" w:rsidP="00CB6C7D">
            <w:pPr>
              <w:tabs>
                <w:tab w:val="left" w:pos="426"/>
                <w:tab w:val="left" w:pos="580"/>
                <w:tab w:val="left" w:pos="709"/>
              </w:tabs>
              <w:spacing w:line="312" w:lineRule="auto"/>
              <w:ind w:left="375" w:hanging="375"/>
              <w:rPr>
                <w:rFonts w:ascii="Times New Roman" w:hAnsi="Times New Roman" w:cs="Times New Roman"/>
                <w:sz w:val="28"/>
                <w:szCs w:val="28"/>
              </w:rPr>
            </w:pPr>
            <w:r w:rsidRPr="003D758B">
              <w:rPr>
                <w:rFonts w:ascii="Times New Roman" w:hAnsi="Times New Roman" w:cs="Times New Roman"/>
                <w:sz w:val="28"/>
                <w:szCs w:val="28"/>
              </w:rPr>
              <w:t>3.2 Информационное обеспечение обучения</w:t>
            </w:r>
          </w:p>
          <w:p w:rsidR="003D758B" w:rsidRPr="003D758B" w:rsidRDefault="003D758B" w:rsidP="00CB6C7D">
            <w:pPr>
              <w:pStyle w:val="a3"/>
              <w:tabs>
                <w:tab w:val="left" w:pos="284"/>
                <w:tab w:val="left" w:pos="426"/>
                <w:tab w:val="left" w:pos="580"/>
              </w:tabs>
              <w:spacing w:line="312" w:lineRule="auto"/>
              <w:ind w:left="375" w:hanging="375"/>
              <w:jc w:val="both"/>
              <w:rPr>
                <w:rFonts w:ascii="Times New Roman" w:hAnsi="Times New Roman" w:cs="Times New Roman"/>
                <w:sz w:val="28"/>
                <w:szCs w:val="28"/>
              </w:rPr>
            </w:pPr>
            <w:r w:rsidRPr="003D758B">
              <w:rPr>
                <w:rFonts w:ascii="Times New Roman" w:hAnsi="Times New Roman" w:cs="Times New Roman"/>
                <w:sz w:val="28"/>
                <w:szCs w:val="28"/>
              </w:rPr>
              <w:t>3.3Требования к кадровым условиям реализации программы</w:t>
            </w:r>
          </w:p>
        </w:tc>
        <w:tc>
          <w:tcPr>
            <w:tcW w:w="776" w:type="dxa"/>
          </w:tcPr>
          <w:p w:rsidR="003D758B" w:rsidRPr="003D758B" w:rsidRDefault="005455C4" w:rsidP="003D758B">
            <w:pPr>
              <w:tabs>
                <w:tab w:val="left" w:pos="284"/>
              </w:tabs>
              <w:spacing w:line="312" w:lineRule="auto"/>
              <w:jc w:val="both"/>
              <w:rPr>
                <w:rFonts w:ascii="Times New Roman" w:hAnsi="Times New Roman" w:cs="Times New Roman"/>
                <w:spacing w:val="-6"/>
                <w:sz w:val="28"/>
                <w:szCs w:val="28"/>
              </w:rPr>
            </w:pPr>
            <w:r>
              <w:rPr>
                <w:rFonts w:ascii="Times New Roman" w:hAnsi="Times New Roman" w:cs="Times New Roman"/>
                <w:spacing w:val="-6"/>
                <w:sz w:val="28"/>
                <w:szCs w:val="28"/>
              </w:rPr>
              <w:t>19</w:t>
            </w:r>
          </w:p>
          <w:p w:rsidR="003D758B" w:rsidRPr="003D758B" w:rsidRDefault="005455C4" w:rsidP="003D758B">
            <w:pPr>
              <w:tabs>
                <w:tab w:val="left" w:pos="284"/>
              </w:tabs>
              <w:spacing w:line="312" w:lineRule="auto"/>
              <w:jc w:val="both"/>
              <w:rPr>
                <w:rFonts w:ascii="Times New Roman" w:hAnsi="Times New Roman" w:cs="Times New Roman"/>
                <w:spacing w:val="-6"/>
                <w:sz w:val="28"/>
                <w:szCs w:val="28"/>
              </w:rPr>
            </w:pPr>
            <w:r>
              <w:rPr>
                <w:rFonts w:ascii="Times New Roman" w:hAnsi="Times New Roman" w:cs="Times New Roman"/>
                <w:spacing w:val="-6"/>
                <w:sz w:val="28"/>
                <w:szCs w:val="28"/>
              </w:rPr>
              <w:t>19</w:t>
            </w:r>
          </w:p>
          <w:p w:rsidR="003D758B" w:rsidRPr="003D758B" w:rsidRDefault="005455C4" w:rsidP="003D758B">
            <w:pPr>
              <w:tabs>
                <w:tab w:val="left" w:pos="284"/>
              </w:tabs>
              <w:spacing w:line="312" w:lineRule="auto"/>
              <w:jc w:val="both"/>
              <w:rPr>
                <w:rFonts w:ascii="Times New Roman" w:hAnsi="Times New Roman" w:cs="Times New Roman"/>
                <w:spacing w:val="-6"/>
                <w:sz w:val="28"/>
                <w:szCs w:val="28"/>
              </w:rPr>
            </w:pPr>
            <w:r>
              <w:rPr>
                <w:rFonts w:ascii="Times New Roman" w:hAnsi="Times New Roman" w:cs="Times New Roman"/>
                <w:spacing w:val="-6"/>
                <w:sz w:val="28"/>
                <w:szCs w:val="28"/>
              </w:rPr>
              <w:t>21</w:t>
            </w:r>
          </w:p>
          <w:p w:rsidR="003D758B" w:rsidRPr="003D758B" w:rsidRDefault="004B30AA" w:rsidP="005455C4">
            <w:pPr>
              <w:tabs>
                <w:tab w:val="left" w:pos="284"/>
              </w:tabs>
              <w:spacing w:line="312" w:lineRule="auto"/>
              <w:jc w:val="both"/>
              <w:rPr>
                <w:rFonts w:ascii="Times New Roman" w:hAnsi="Times New Roman" w:cs="Times New Roman"/>
                <w:sz w:val="28"/>
                <w:szCs w:val="28"/>
              </w:rPr>
            </w:pPr>
            <w:r>
              <w:rPr>
                <w:rFonts w:ascii="Times New Roman" w:hAnsi="Times New Roman" w:cs="Times New Roman"/>
                <w:spacing w:val="-6"/>
                <w:sz w:val="28"/>
                <w:szCs w:val="28"/>
              </w:rPr>
              <w:t>2</w:t>
            </w:r>
            <w:r w:rsidR="005455C4">
              <w:rPr>
                <w:rFonts w:ascii="Times New Roman" w:hAnsi="Times New Roman" w:cs="Times New Roman"/>
                <w:spacing w:val="-6"/>
                <w:sz w:val="28"/>
                <w:szCs w:val="28"/>
              </w:rPr>
              <w:t>2</w:t>
            </w:r>
          </w:p>
        </w:tc>
      </w:tr>
      <w:tr w:rsidR="003D758B" w:rsidRPr="003D758B" w:rsidTr="004326F2">
        <w:tc>
          <w:tcPr>
            <w:tcW w:w="8862" w:type="dxa"/>
          </w:tcPr>
          <w:p w:rsidR="003D758B" w:rsidRPr="003D758B" w:rsidRDefault="003D758B" w:rsidP="00F03A79">
            <w:pPr>
              <w:pStyle w:val="a3"/>
              <w:numPr>
                <w:ilvl w:val="0"/>
                <w:numId w:val="8"/>
              </w:numPr>
              <w:tabs>
                <w:tab w:val="left" w:pos="426"/>
                <w:tab w:val="left" w:pos="580"/>
                <w:tab w:val="left" w:pos="709"/>
              </w:tabs>
              <w:spacing w:line="312" w:lineRule="auto"/>
              <w:ind w:left="375" w:hanging="375"/>
              <w:contextualSpacing w:val="0"/>
              <w:rPr>
                <w:rFonts w:ascii="Times New Roman" w:hAnsi="Times New Roman" w:cs="Times New Roman"/>
                <w:sz w:val="28"/>
                <w:szCs w:val="28"/>
              </w:rPr>
            </w:pPr>
            <w:r w:rsidRPr="003D758B">
              <w:rPr>
                <w:rFonts w:ascii="Times New Roman" w:hAnsi="Times New Roman" w:cs="Times New Roman"/>
                <w:sz w:val="28"/>
                <w:szCs w:val="28"/>
              </w:rPr>
              <w:t>Контроль и оценка результатов освоения дисциплины</w:t>
            </w:r>
          </w:p>
          <w:p w:rsidR="00CB6C7D" w:rsidRPr="00CB6C7D" w:rsidRDefault="003D758B" w:rsidP="00F03A79">
            <w:pPr>
              <w:pStyle w:val="a3"/>
              <w:numPr>
                <w:ilvl w:val="1"/>
                <w:numId w:val="8"/>
              </w:numPr>
              <w:tabs>
                <w:tab w:val="left" w:pos="426"/>
                <w:tab w:val="left" w:pos="580"/>
                <w:tab w:val="left" w:pos="709"/>
              </w:tabs>
              <w:spacing w:line="312" w:lineRule="auto"/>
              <w:ind w:left="375"/>
              <w:contextualSpacing w:val="0"/>
              <w:rPr>
                <w:rFonts w:ascii="Times New Roman" w:hAnsi="Times New Roman" w:cs="Times New Roman"/>
                <w:sz w:val="28"/>
                <w:szCs w:val="28"/>
              </w:rPr>
            </w:pPr>
            <w:r w:rsidRPr="003D758B">
              <w:rPr>
                <w:rFonts w:ascii="Times New Roman" w:eastAsiaTheme="majorEastAsia" w:hAnsi="Times New Roman" w:cs="Times New Roman"/>
                <w:bCs/>
                <w:sz w:val="28"/>
                <w:szCs w:val="28"/>
              </w:rPr>
              <w:t>Формы и методы контроля и оценки результатов обучения</w:t>
            </w:r>
          </w:p>
          <w:p w:rsidR="00CB6C7D" w:rsidRDefault="00CB6C7D" w:rsidP="00F03A79">
            <w:pPr>
              <w:pStyle w:val="a3"/>
              <w:numPr>
                <w:ilvl w:val="1"/>
                <w:numId w:val="8"/>
              </w:numPr>
              <w:tabs>
                <w:tab w:val="left" w:pos="426"/>
                <w:tab w:val="left" w:pos="580"/>
                <w:tab w:val="left" w:pos="709"/>
              </w:tabs>
              <w:spacing w:line="312" w:lineRule="auto"/>
              <w:ind w:left="375"/>
              <w:contextualSpacing w:val="0"/>
              <w:rPr>
                <w:rFonts w:ascii="Times New Roman" w:hAnsi="Times New Roman" w:cs="Times New Roman"/>
                <w:sz w:val="28"/>
                <w:szCs w:val="28"/>
              </w:rPr>
            </w:pPr>
            <w:r w:rsidRPr="00CB6C7D">
              <w:rPr>
                <w:rFonts w:ascii="Times New Roman" w:hAnsi="Times New Roman" w:cs="Times New Roman"/>
                <w:sz w:val="28"/>
                <w:szCs w:val="28"/>
              </w:rPr>
              <w:t>Паспорт контрольно-оценочных средств по учебной дисциплине</w:t>
            </w:r>
          </w:p>
          <w:p w:rsidR="00CB6C7D" w:rsidRPr="00CB6C7D" w:rsidRDefault="00CB6C7D" w:rsidP="00F03A79">
            <w:pPr>
              <w:pStyle w:val="a3"/>
              <w:numPr>
                <w:ilvl w:val="1"/>
                <w:numId w:val="8"/>
              </w:numPr>
              <w:tabs>
                <w:tab w:val="left" w:pos="426"/>
                <w:tab w:val="left" w:pos="580"/>
                <w:tab w:val="left" w:pos="709"/>
              </w:tabs>
              <w:spacing w:line="312" w:lineRule="auto"/>
              <w:ind w:left="375"/>
              <w:contextualSpacing w:val="0"/>
              <w:rPr>
                <w:rFonts w:ascii="Times New Roman" w:hAnsi="Times New Roman" w:cs="Times New Roman"/>
                <w:sz w:val="28"/>
                <w:szCs w:val="28"/>
              </w:rPr>
            </w:pPr>
            <w:r w:rsidRPr="00CB6C7D">
              <w:rPr>
                <w:rFonts w:ascii="Times New Roman" w:hAnsi="Times New Roman" w:cs="Times New Roman"/>
                <w:sz w:val="28"/>
                <w:szCs w:val="28"/>
              </w:rPr>
              <w:t>Критерии оценивания</w:t>
            </w:r>
          </w:p>
          <w:p w:rsidR="003D758B" w:rsidRPr="003D758B" w:rsidRDefault="003D758B" w:rsidP="00CB6C7D">
            <w:pPr>
              <w:pStyle w:val="a3"/>
              <w:tabs>
                <w:tab w:val="left" w:pos="426"/>
                <w:tab w:val="left" w:pos="580"/>
                <w:tab w:val="left" w:pos="709"/>
              </w:tabs>
              <w:spacing w:line="312" w:lineRule="auto"/>
              <w:ind w:left="375" w:hanging="375"/>
              <w:contextualSpacing w:val="0"/>
              <w:rPr>
                <w:rFonts w:ascii="Times New Roman" w:hAnsi="Times New Roman" w:cs="Times New Roman"/>
                <w:sz w:val="28"/>
                <w:szCs w:val="28"/>
              </w:rPr>
            </w:pPr>
            <w:r w:rsidRPr="003D758B">
              <w:rPr>
                <w:rFonts w:ascii="Times New Roman" w:eastAsia="Calibri" w:hAnsi="Times New Roman" w:cs="Times New Roman"/>
                <w:sz w:val="28"/>
                <w:szCs w:val="28"/>
                <w:lang w:eastAsia="en-US"/>
              </w:rPr>
              <w:t xml:space="preserve">   </w:t>
            </w:r>
          </w:p>
          <w:p w:rsidR="003D758B" w:rsidRPr="003D758B" w:rsidRDefault="003D758B" w:rsidP="00CB6C7D">
            <w:pPr>
              <w:pStyle w:val="a3"/>
              <w:tabs>
                <w:tab w:val="left" w:pos="426"/>
                <w:tab w:val="left" w:pos="580"/>
                <w:tab w:val="left" w:pos="709"/>
              </w:tabs>
              <w:spacing w:line="312" w:lineRule="auto"/>
              <w:ind w:left="375" w:hanging="375"/>
              <w:contextualSpacing w:val="0"/>
              <w:rPr>
                <w:rFonts w:ascii="Times New Roman" w:hAnsi="Times New Roman" w:cs="Times New Roman"/>
                <w:sz w:val="28"/>
                <w:szCs w:val="28"/>
              </w:rPr>
            </w:pPr>
            <w:r w:rsidRPr="003D758B">
              <w:rPr>
                <w:rFonts w:ascii="Times New Roman" w:hAnsi="Times New Roman" w:cs="Times New Roman"/>
                <w:sz w:val="28"/>
                <w:szCs w:val="28"/>
              </w:rPr>
              <w:t xml:space="preserve">Приложение №1 Контрольно-измерительные материалы </w:t>
            </w:r>
            <w:r w:rsidRPr="003D758B">
              <w:rPr>
                <w:rStyle w:val="c3"/>
                <w:rFonts w:ascii="Times New Roman" w:hAnsi="Times New Roman" w:cs="Times New Roman"/>
                <w:sz w:val="28"/>
                <w:szCs w:val="28"/>
              </w:rPr>
              <w:t xml:space="preserve">по учебной дисциплине </w:t>
            </w:r>
          </w:p>
          <w:p w:rsidR="003D758B" w:rsidRPr="003D758B" w:rsidRDefault="003D758B" w:rsidP="00CB6C7D">
            <w:pPr>
              <w:pStyle w:val="a3"/>
              <w:tabs>
                <w:tab w:val="left" w:pos="426"/>
                <w:tab w:val="left" w:pos="580"/>
                <w:tab w:val="left" w:pos="709"/>
              </w:tabs>
              <w:spacing w:line="312" w:lineRule="auto"/>
              <w:ind w:left="375" w:hanging="375"/>
              <w:contextualSpacing w:val="0"/>
              <w:jc w:val="both"/>
              <w:rPr>
                <w:rFonts w:ascii="Times New Roman" w:hAnsi="Times New Roman" w:cs="Times New Roman"/>
                <w:smallCaps/>
                <w:spacing w:val="-6"/>
                <w:sz w:val="28"/>
                <w:szCs w:val="28"/>
              </w:rPr>
            </w:pPr>
          </w:p>
          <w:p w:rsidR="003D758B" w:rsidRPr="003D758B" w:rsidRDefault="003D758B" w:rsidP="00CB6C7D">
            <w:pPr>
              <w:pStyle w:val="a3"/>
              <w:tabs>
                <w:tab w:val="left" w:pos="426"/>
                <w:tab w:val="left" w:pos="580"/>
                <w:tab w:val="left" w:pos="709"/>
              </w:tabs>
              <w:spacing w:line="312" w:lineRule="auto"/>
              <w:ind w:left="375" w:hanging="375"/>
              <w:contextualSpacing w:val="0"/>
              <w:jc w:val="both"/>
              <w:rPr>
                <w:rFonts w:ascii="Times New Roman" w:hAnsi="Times New Roman" w:cs="Times New Roman"/>
                <w:smallCaps/>
                <w:spacing w:val="-6"/>
                <w:sz w:val="28"/>
                <w:szCs w:val="28"/>
              </w:rPr>
            </w:pPr>
          </w:p>
        </w:tc>
        <w:tc>
          <w:tcPr>
            <w:tcW w:w="776" w:type="dxa"/>
          </w:tcPr>
          <w:p w:rsidR="003D758B" w:rsidRPr="003D758B" w:rsidRDefault="004B30AA" w:rsidP="003D758B">
            <w:pPr>
              <w:tabs>
                <w:tab w:val="left" w:pos="284"/>
              </w:tabs>
              <w:spacing w:line="312" w:lineRule="auto"/>
              <w:rPr>
                <w:rFonts w:ascii="Times New Roman" w:hAnsi="Times New Roman" w:cs="Times New Roman"/>
                <w:spacing w:val="-6"/>
                <w:sz w:val="28"/>
                <w:szCs w:val="28"/>
              </w:rPr>
            </w:pPr>
            <w:r>
              <w:rPr>
                <w:rFonts w:ascii="Times New Roman" w:hAnsi="Times New Roman" w:cs="Times New Roman"/>
                <w:spacing w:val="-6"/>
                <w:sz w:val="28"/>
                <w:szCs w:val="28"/>
              </w:rPr>
              <w:t>2</w:t>
            </w:r>
            <w:r w:rsidR="005455C4">
              <w:rPr>
                <w:rFonts w:ascii="Times New Roman" w:hAnsi="Times New Roman" w:cs="Times New Roman"/>
                <w:spacing w:val="-6"/>
                <w:sz w:val="28"/>
                <w:szCs w:val="28"/>
              </w:rPr>
              <w:t>3</w:t>
            </w:r>
          </w:p>
          <w:p w:rsidR="003D758B" w:rsidRDefault="004B30AA" w:rsidP="003D758B">
            <w:pPr>
              <w:tabs>
                <w:tab w:val="left" w:pos="284"/>
              </w:tabs>
              <w:spacing w:line="312" w:lineRule="auto"/>
              <w:rPr>
                <w:rFonts w:ascii="Times New Roman" w:hAnsi="Times New Roman" w:cs="Times New Roman"/>
                <w:spacing w:val="-6"/>
                <w:sz w:val="28"/>
                <w:szCs w:val="28"/>
              </w:rPr>
            </w:pPr>
            <w:r>
              <w:rPr>
                <w:rFonts w:ascii="Times New Roman" w:hAnsi="Times New Roman" w:cs="Times New Roman"/>
                <w:spacing w:val="-6"/>
                <w:sz w:val="28"/>
                <w:szCs w:val="28"/>
              </w:rPr>
              <w:t>2</w:t>
            </w:r>
            <w:r w:rsidR="005455C4">
              <w:rPr>
                <w:rFonts w:ascii="Times New Roman" w:hAnsi="Times New Roman" w:cs="Times New Roman"/>
                <w:spacing w:val="-6"/>
                <w:sz w:val="28"/>
                <w:szCs w:val="28"/>
              </w:rPr>
              <w:t>3</w:t>
            </w:r>
          </w:p>
          <w:p w:rsidR="005455C4" w:rsidRDefault="005455C4" w:rsidP="003D758B">
            <w:pPr>
              <w:tabs>
                <w:tab w:val="left" w:pos="284"/>
              </w:tabs>
              <w:spacing w:line="312" w:lineRule="auto"/>
              <w:rPr>
                <w:rFonts w:ascii="Times New Roman" w:hAnsi="Times New Roman" w:cs="Times New Roman"/>
                <w:spacing w:val="-6"/>
                <w:sz w:val="28"/>
                <w:szCs w:val="28"/>
              </w:rPr>
            </w:pPr>
            <w:r>
              <w:rPr>
                <w:rFonts w:ascii="Times New Roman" w:hAnsi="Times New Roman" w:cs="Times New Roman"/>
                <w:spacing w:val="-6"/>
                <w:sz w:val="28"/>
                <w:szCs w:val="28"/>
              </w:rPr>
              <w:t>26</w:t>
            </w:r>
          </w:p>
          <w:p w:rsidR="005455C4" w:rsidRDefault="005455C4" w:rsidP="003D758B">
            <w:pPr>
              <w:tabs>
                <w:tab w:val="left" w:pos="284"/>
              </w:tabs>
              <w:spacing w:line="312" w:lineRule="auto"/>
              <w:rPr>
                <w:rFonts w:ascii="Times New Roman" w:hAnsi="Times New Roman" w:cs="Times New Roman"/>
                <w:spacing w:val="-6"/>
                <w:sz w:val="28"/>
                <w:szCs w:val="28"/>
              </w:rPr>
            </w:pPr>
            <w:r>
              <w:rPr>
                <w:rFonts w:ascii="Times New Roman" w:hAnsi="Times New Roman" w:cs="Times New Roman"/>
                <w:spacing w:val="-6"/>
                <w:sz w:val="28"/>
                <w:szCs w:val="28"/>
              </w:rPr>
              <w:t>26</w:t>
            </w:r>
          </w:p>
          <w:p w:rsidR="005455C4" w:rsidRPr="003D758B" w:rsidRDefault="005455C4" w:rsidP="003D758B">
            <w:pPr>
              <w:tabs>
                <w:tab w:val="left" w:pos="284"/>
              </w:tabs>
              <w:spacing w:line="312" w:lineRule="auto"/>
              <w:rPr>
                <w:rFonts w:ascii="Times New Roman" w:hAnsi="Times New Roman" w:cs="Times New Roman"/>
                <w:spacing w:val="-6"/>
                <w:sz w:val="28"/>
                <w:szCs w:val="28"/>
              </w:rPr>
            </w:pPr>
          </w:p>
          <w:p w:rsidR="003D758B" w:rsidRDefault="003D758B" w:rsidP="003D758B">
            <w:pPr>
              <w:tabs>
                <w:tab w:val="left" w:pos="284"/>
              </w:tabs>
              <w:spacing w:line="312" w:lineRule="auto"/>
              <w:rPr>
                <w:rFonts w:ascii="Times New Roman" w:hAnsi="Times New Roman" w:cs="Times New Roman"/>
                <w:spacing w:val="-6"/>
                <w:sz w:val="28"/>
                <w:szCs w:val="28"/>
              </w:rPr>
            </w:pPr>
          </w:p>
          <w:p w:rsidR="00EF1C3E" w:rsidRPr="003D758B" w:rsidRDefault="00EF1C3E" w:rsidP="003D758B">
            <w:pPr>
              <w:tabs>
                <w:tab w:val="left" w:pos="284"/>
              </w:tabs>
              <w:spacing w:line="312" w:lineRule="auto"/>
              <w:rPr>
                <w:rFonts w:ascii="Times New Roman" w:hAnsi="Times New Roman" w:cs="Times New Roman"/>
                <w:spacing w:val="-6"/>
                <w:sz w:val="28"/>
                <w:szCs w:val="28"/>
              </w:rPr>
            </w:pPr>
          </w:p>
          <w:p w:rsidR="003D758B" w:rsidRPr="003D758B" w:rsidRDefault="003D758B" w:rsidP="003D758B">
            <w:pPr>
              <w:tabs>
                <w:tab w:val="left" w:pos="284"/>
              </w:tabs>
              <w:spacing w:line="312" w:lineRule="auto"/>
              <w:rPr>
                <w:rFonts w:ascii="Times New Roman" w:hAnsi="Times New Roman" w:cs="Times New Roman"/>
                <w:spacing w:val="-6"/>
                <w:sz w:val="28"/>
                <w:szCs w:val="28"/>
              </w:rPr>
            </w:pPr>
          </w:p>
          <w:p w:rsidR="003D758B" w:rsidRPr="003D758B" w:rsidRDefault="003D758B" w:rsidP="003D758B">
            <w:pPr>
              <w:tabs>
                <w:tab w:val="left" w:pos="284"/>
              </w:tabs>
              <w:spacing w:line="312" w:lineRule="auto"/>
              <w:rPr>
                <w:rFonts w:ascii="Times New Roman" w:hAnsi="Times New Roman" w:cs="Times New Roman"/>
                <w:spacing w:val="-6"/>
                <w:sz w:val="28"/>
                <w:szCs w:val="28"/>
              </w:rPr>
            </w:pPr>
          </w:p>
        </w:tc>
      </w:tr>
    </w:tbl>
    <w:p w:rsidR="00DA0B81" w:rsidRDefault="00DA0B81" w:rsidP="005C6B87">
      <w:pPr>
        <w:spacing w:after="0" w:line="360" w:lineRule="auto"/>
        <w:ind w:firstLine="567"/>
        <w:jc w:val="both"/>
        <w:rPr>
          <w:rFonts w:ascii="Times New Roman" w:hAnsi="Times New Roman" w:cs="Times New Roman"/>
          <w:bCs/>
          <w:caps/>
          <w:sz w:val="28"/>
          <w:szCs w:val="28"/>
        </w:rPr>
      </w:pPr>
    </w:p>
    <w:p w:rsidR="005455C4" w:rsidRDefault="005455C4" w:rsidP="005C6B87">
      <w:pPr>
        <w:spacing w:after="0" w:line="360" w:lineRule="auto"/>
        <w:ind w:firstLine="567"/>
        <w:jc w:val="both"/>
        <w:rPr>
          <w:rFonts w:ascii="Times New Roman" w:hAnsi="Times New Roman" w:cs="Times New Roman"/>
          <w:bCs/>
          <w:caps/>
          <w:sz w:val="28"/>
          <w:szCs w:val="28"/>
        </w:rPr>
      </w:pPr>
      <w:bookmarkStart w:id="0" w:name="_GoBack"/>
      <w:bookmarkEnd w:id="0"/>
    </w:p>
    <w:p w:rsidR="005455C4" w:rsidRDefault="005455C4" w:rsidP="005C6B87">
      <w:pPr>
        <w:spacing w:after="0" w:line="360" w:lineRule="auto"/>
        <w:ind w:firstLine="567"/>
        <w:jc w:val="both"/>
        <w:rPr>
          <w:rFonts w:ascii="Times New Roman" w:hAnsi="Times New Roman" w:cs="Times New Roman"/>
          <w:bCs/>
          <w:caps/>
          <w:sz w:val="28"/>
          <w:szCs w:val="28"/>
        </w:rPr>
      </w:pPr>
    </w:p>
    <w:p w:rsidR="005455C4" w:rsidRDefault="005455C4" w:rsidP="005C6B87">
      <w:pPr>
        <w:spacing w:after="0" w:line="360" w:lineRule="auto"/>
        <w:ind w:firstLine="567"/>
        <w:jc w:val="both"/>
        <w:rPr>
          <w:rFonts w:ascii="Times New Roman" w:hAnsi="Times New Roman" w:cs="Times New Roman"/>
          <w:bCs/>
          <w:caps/>
          <w:sz w:val="28"/>
          <w:szCs w:val="28"/>
        </w:rPr>
      </w:pPr>
    </w:p>
    <w:p w:rsidR="005455C4" w:rsidRDefault="005455C4" w:rsidP="005C6B87">
      <w:pPr>
        <w:spacing w:after="0" w:line="360" w:lineRule="auto"/>
        <w:ind w:firstLine="567"/>
        <w:jc w:val="both"/>
        <w:rPr>
          <w:rFonts w:ascii="Times New Roman" w:hAnsi="Times New Roman" w:cs="Times New Roman"/>
          <w:bCs/>
          <w:caps/>
          <w:sz w:val="28"/>
          <w:szCs w:val="28"/>
        </w:rPr>
      </w:pPr>
    </w:p>
    <w:p w:rsidR="005455C4" w:rsidRPr="003D758B" w:rsidRDefault="005455C4" w:rsidP="005C6B87">
      <w:pPr>
        <w:spacing w:after="0" w:line="360" w:lineRule="auto"/>
        <w:ind w:firstLine="567"/>
        <w:jc w:val="both"/>
        <w:rPr>
          <w:rFonts w:ascii="Times New Roman" w:hAnsi="Times New Roman" w:cs="Times New Roman"/>
          <w:sz w:val="28"/>
          <w:szCs w:val="28"/>
        </w:rPr>
      </w:pPr>
    </w:p>
    <w:p w:rsidR="00DA0B81" w:rsidRPr="003D758B" w:rsidRDefault="00DA0B81" w:rsidP="005C6B87">
      <w:pPr>
        <w:spacing w:after="0" w:line="360" w:lineRule="auto"/>
        <w:ind w:firstLine="567"/>
        <w:jc w:val="both"/>
        <w:rPr>
          <w:rFonts w:ascii="Times New Roman" w:hAnsi="Times New Roman" w:cs="Times New Roman"/>
          <w:sz w:val="28"/>
          <w:szCs w:val="28"/>
        </w:rPr>
      </w:pPr>
    </w:p>
    <w:p w:rsidR="003D758B" w:rsidRDefault="003D758B" w:rsidP="00F03A79">
      <w:pPr>
        <w:pStyle w:val="a3"/>
        <w:numPr>
          <w:ilvl w:val="0"/>
          <w:numId w:val="2"/>
        </w:numPr>
        <w:tabs>
          <w:tab w:val="left" w:pos="426"/>
          <w:tab w:val="left" w:pos="851"/>
          <w:tab w:val="left" w:pos="993"/>
        </w:tabs>
        <w:spacing w:after="0" w:line="240" w:lineRule="auto"/>
        <w:ind w:left="0" w:firstLine="0"/>
        <w:jc w:val="center"/>
        <w:rPr>
          <w:rFonts w:ascii="Times New Roman" w:hAnsi="Times New Roman" w:cs="Times New Roman"/>
          <w:b/>
          <w:sz w:val="28"/>
          <w:szCs w:val="28"/>
        </w:rPr>
      </w:pPr>
      <w:r w:rsidRPr="003D758B">
        <w:rPr>
          <w:rFonts w:ascii="Times New Roman" w:hAnsi="Times New Roman" w:cs="Times New Roman"/>
          <w:b/>
          <w:sz w:val="28"/>
          <w:szCs w:val="28"/>
        </w:rPr>
        <w:lastRenderedPageBreak/>
        <w:t>Паспорт рабочей программы учебной дисциплины</w:t>
      </w:r>
    </w:p>
    <w:p w:rsidR="003D758B" w:rsidRPr="003D758B" w:rsidRDefault="003D758B" w:rsidP="003D758B">
      <w:pPr>
        <w:pStyle w:val="a3"/>
        <w:tabs>
          <w:tab w:val="left" w:pos="426"/>
          <w:tab w:val="left" w:pos="851"/>
          <w:tab w:val="left" w:pos="993"/>
        </w:tabs>
        <w:spacing w:after="0" w:line="240" w:lineRule="auto"/>
        <w:ind w:left="0"/>
        <w:rPr>
          <w:rFonts w:ascii="Times New Roman" w:hAnsi="Times New Roman" w:cs="Times New Roman"/>
          <w:b/>
          <w:sz w:val="28"/>
          <w:szCs w:val="28"/>
        </w:rPr>
      </w:pPr>
      <w:r w:rsidRPr="003D758B">
        <w:rPr>
          <w:rFonts w:ascii="Times New Roman" w:hAnsi="Times New Roman" w:cs="Times New Roman"/>
          <w:b/>
          <w:sz w:val="28"/>
          <w:szCs w:val="28"/>
        </w:rPr>
        <w:t xml:space="preserve">   </w:t>
      </w:r>
    </w:p>
    <w:p w:rsidR="00BC49B3" w:rsidRPr="00BC49B3" w:rsidRDefault="003D758B" w:rsidP="00F03A79">
      <w:pPr>
        <w:pStyle w:val="a3"/>
        <w:numPr>
          <w:ilvl w:val="1"/>
          <w:numId w:val="2"/>
        </w:numPr>
        <w:tabs>
          <w:tab w:val="left" w:pos="426"/>
          <w:tab w:val="left" w:pos="851"/>
          <w:tab w:val="left" w:pos="993"/>
        </w:tabs>
        <w:spacing w:after="0" w:line="240" w:lineRule="auto"/>
        <w:ind w:left="0" w:firstLine="709"/>
        <w:contextualSpacing w:val="0"/>
        <w:jc w:val="both"/>
        <w:rPr>
          <w:rFonts w:ascii="Times New Roman" w:hAnsi="Times New Roman" w:cs="Times New Roman"/>
          <w:sz w:val="28"/>
          <w:szCs w:val="28"/>
        </w:rPr>
      </w:pPr>
      <w:r w:rsidRPr="00BC49B3">
        <w:rPr>
          <w:rFonts w:ascii="Times New Roman" w:hAnsi="Times New Roman" w:cs="Times New Roman"/>
          <w:b/>
          <w:sz w:val="28"/>
          <w:szCs w:val="28"/>
        </w:rPr>
        <w:t xml:space="preserve">Общая характеристика учебной дисциплины </w:t>
      </w:r>
    </w:p>
    <w:p w:rsidR="007A3B36" w:rsidRPr="00BC49B3" w:rsidRDefault="007A3B36" w:rsidP="00BC49B3">
      <w:pPr>
        <w:pStyle w:val="a3"/>
        <w:tabs>
          <w:tab w:val="left" w:pos="426"/>
          <w:tab w:val="left" w:pos="851"/>
          <w:tab w:val="left" w:pos="993"/>
        </w:tabs>
        <w:spacing w:after="0" w:line="240" w:lineRule="auto"/>
        <w:ind w:left="0" w:firstLine="709"/>
        <w:contextualSpacing w:val="0"/>
        <w:jc w:val="both"/>
        <w:rPr>
          <w:rFonts w:ascii="Times New Roman" w:hAnsi="Times New Roman" w:cs="Times New Roman"/>
          <w:sz w:val="28"/>
          <w:szCs w:val="28"/>
        </w:rPr>
      </w:pPr>
      <w:r w:rsidRPr="00BC49B3">
        <w:rPr>
          <w:rFonts w:ascii="Times New Roman" w:hAnsi="Times New Roman" w:cs="Times New Roman"/>
          <w:sz w:val="28"/>
          <w:szCs w:val="28"/>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7A3B36" w:rsidRPr="003D758B" w:rsidRDefault="007A3B36" w:rsidP="00D27EC6">
      <w:pPr>
        <w:spacing w:after="0" w:line="240" w:lineRule="auto"/>
        <w:ind w:firstLine="709"/>
        <w:jc w:val="both"/>
        <w:rPr>
          <w:rFonts w:ascii="Times New Roman" w:hAnsi="Times New Roman" w:cs="Times New Roman"/>
          <w:sz w:val="28"/>
          <w:szCs w:val="28"/>
        </w:rPr>
      </w:pPr>
      <w:r w:rsidRPr="003D758B">
        <w:rPr>
          <w:rFonts w:ascii="Times New Roman" w:hAnsi="Times New Roman" w:cs="Times New Roman"/>
          <w:sz w:val="28"/>
          <w:szCs w:val="28"/>
        </w:rPr>
        <w:t>Как средство познания действительности родной язык обеспечивает развитие интеллектуальных и творческих способностей обучающихся, развивает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496604" w:rsidRPr="003D758B" w:rsidRDefault="00553C63" w:rsidP="00D27EC6">
      <w:pPr>
        <w:spacing w:after="0" w:line="240" w:lineRule="auto"/>
        <w:ind w:firstLine="709"/>
        <w:jc w:val="both"/>
        <w:rPr>
          <w:rFonts w:ascii="Times New Roman" w:eastAsia="Times New Roman" w:hAnsi="Times New Roman" w:cs="Times New Roman"/>
          <w:sz w:val="28"/>
          <w:szCs w:val="28"/>
        </w:rPr>
      </w:pPr>
      <w:r w:rsidRPr="003D758B">
        <w:rPr>
          <w:rFonts w:ascii="Times New Roman" w:hAnsi="Times New Roman" w:cs="Times New Roman"/>
          <w:sz w:val="28"/>
          <w:szCs w:val="28"/>
        </w:rPr>
        <w:t xml:space="preserve">Программа учебной дисциплины </w:t>
      </w:r>
      <w:r w:rsidR="00EB5EBB" w:rsidRPr="003D758B">
        <w:rPr>
          <w:rFonts w:ascii="Times New Roman" w:hAnsi="Times New Roman" w:cs="Times New Roman"/>
          <w:sz w:val="28"/>
          <w:szCs w:val="28"/>
        </w:rPr>
        <w:t xml:space="preserve">«Родной (русский) язык» разработана для </w:t>
      </w:r>
      <w:r w:rsidR="00EB5EBB" w:rsidRPr="003D758B">
        <w:rPr>
          <w:rFonts w:ascii="Times New Roman" w:eastAsia="Times New Roman" w:hAnsi="Times New Roman" w:cs="Times New Roman"/>
          <w:sz w:val="28"/>
          <w:szCs w:val="28"/>
        </w:rPr>
        <w:t>реализации наряду с обязательным курсом русского языка</w:t>
      </w:r>
      <w:r w:rsidR="00EB5EBB" w:rsidRPr="003D758B">
        <w:rPr>
          <w:rFonts w:ascii="Times New Roman" w:hAnsi="Times New Roman" w:cs="Times New Roman"/>
          <w:sz w:val="28"/>
          <w:szCs w:val="28"/>
        </w:rPr>
        <w:t xml:space="preserve"> как родного языка обучающихся</w:t>
      </w:r>
      <w:r w:rsidR="00EB5EBB" w:rsidRPr="003D758B">
        <w:rPr>
          <w:rFonts w:ascii="Times New Roman" w:eastAsia="Times New Roman" w:hAnsi="Times New Roman" w:cs="Times New Roman"/>
          <w:sz w:val="28"/>
          <w:szCs w:val="28"/>
        </w:rPr>
        <w:t xml:space="preserve">. </w:t>
      </w:r>
      <w:r w:rsidRPr="003D758B">
        <w:rPr>
          <w:rFonts w:ascii="Times New Roman" w:eastAsia="Times New Roman" w:hAnsi="Times New Roman" w:cs="Times New Roman"/>
          <w:sz w:val="28"/>
          <w:szCs w:val="28"/>
        </w:rPr>
        <w:t>Нацеленность программы на соприкосновение с историей родного языка, на речевое и интеллектуальное развитие создает условия и для реализации надпредметной функции, которую язык выполняет в системе общего образования как выразитель и хранитель культуры народа. Ценность состоит в большом объеме надпрограммного и практически значимого материала, который позволит учащимся эффективнее взаимодействовать в социуме и решать личностно значимые задачи. В процессе обучения студент получает возможность</w:t>
      </w:r>
      <w:r w:rsidR="00496604" w:rsidRPr="003D758B">
        <w:rPr>
          <w:rFonts w:ascii="Times New Roman" w:eastAsia="Times New Roman" w:hAnsi="Times New Roman" w:cs="Times New Roman"/>
          <w:sz w:val="28"/>
          <w:szCs w:val="28"/>
        </w:rPr>
        <w:t xml:space="preserve"> </w:t>
      </w:r>
      <w:r w:rsidRPr="003D758B">
        <w:rPr>
          <w:rFonts w:ascii="Times New Roman" w:eastAsia="Times New Roman" w:hAnsi="Times New Roman" w:cs="Times New Roman"/>
          <w:sz w:val="28"/>
          <w:szCs w:val="28"/>
        </w:rPr>
        <w:t>совершенствовать метапредметные универса</w:t>
      </w:r>
      <w:r w:rsidR="00496604" w:rsidRPr="003D758B">
        <w:rPr>
          <w:rFonts w:ascii="Times New Roman" w:eastAsia="Times New Roman" w:hAnsi="Times New Roman" w:cs="Times New Roman"/>
          <w:sz w:val="28"/>
          <w:szCs w:val="28"/>
        </w:rPr>
        <w:t xml:space="preserve">льные учебные действия, которые </w:t>
      </w:r>
      <w:r w:rsidRPr="003D758B">
        <w:rPr>
          <w:rFonts w:ascii="Times New Roman" w:eastAsia="Times New Roman" w:hAnsi="Times New Roman" w:cs="Times New Roman"/>
          <w:sz w:val="28"/>
          <w:szCs w:val="28"/>
        </w:rPr>
        <w:t>базируются, в частности, и на видах рече</w:t>
      </w:r>
      <w:r w:rsidR="00496604" w:rsidRPr="003D758B">
        <w:rPr>
          <w:rFonts w:ascii="Times New Roman" w:eastAsia="Times New Roman" w:hAnsi="Times New Roman" w:cs="Times New Roman"/>
          <w:sz w:val="28"/>
          <w:szCs w:val="28"/>
        </w:rPr>
        <w:t xml:space="preserve">вой деятельности и предполагают </w:t>
      </w:r>
      <w:r w:rsidRPr="003D758B">
        <w:rPr>
          <w:rFonts w:ascii="Times New Roman" w:eastAsia="Times New Roman" w:hAnsi="Times New Roman" w:cs="Times New Roman"/>
          <w:sz w:val="28"/>
          <w:szCs w:val="28"/>
        </w:rPr>
        <w:t xml:space="preserve">развитие речемыслительных способностей. </w:t>
      </w:r>
    </w:p>
    <w:p w:rsidR="00553C63" w:rsidRPr="003D758B" w:rsidRDefault="00496604" w:rsidP="00BC49B3">
      <w:pPr>
        <w:spacing w:after="0" w:line="240" w:lineRule="auto"/>
        <w:ind w:firstLine="709"/>
        <w:jc w:val="both"/>
        <w:rPr>
          <w:rFonts w:ascii="Times New Roman" w:eastAsia="Times New Roman" w:hAnsi="Times New Roman" w:cs="Times New Roman"/>
          <w:sz w:val="28"/>
          <w:szCs w:val="28"/>
        </w:rPr>
      </w:pPr>
      <w:r w:rsidRPr="003D758B">
        <w:rPr>
          <w:rFonts w:ascii="Times New Roman" w:eastAsia="Times New Roman" w:hAnsi="Times New Roman" w:cs="Times New Roman"/>
          <w:sz w:val="28"/>
          <w:szCs w:val="28"/>
        </w:rPr>
        <w:t>В процессе изучения родного (русского)</w:t>
      </w:r>
      <w:r w:rsidR="00553C63" w:rsidRPr="003D758B">
        <w:rPr>
          <w:rFonts w:ascii="Times New Roman" w:eastAsia="Times New Roman" w:hAnsi="Times New Roman" w:cs="Times New Roman"/>
          <w:sz w:val="28"/>
          <w:szCs w:val="28"/>
        </w:rPr>
        <w:t xml:space="preserve"> языка совершенствуются и развиваю</w:t>
      </w:r>
      <w:r w:rsidRPr="003D758B">
        <w:rPr>
          <w:rFonts w:ascii="Times New Roman" w:eastAsia="Times New Roman" w:hAnsi="Times New Roman" w:cs="Times New Roman"/>
          <w:sz w:val="28"/>
          <w:szCs w:val="28"/>
        </w:rPr>
        <w:t xml:space="preserve">тся следующие общеучебные </w:t>
      </w:r>
      <w:r w:rsidR="00553C63" w:rsidRPr="003D758B">
        <w:rPr>
          <w:rFonts w:ascii="Times New Roman" w:eastAsia="Times New Roman" w:hAnsi="Times New Roman" w:cs="Times New Roman"/>
          <w:sz w:val="28"/>
          <w:szCs w:val="28"/>
        </w:rPr>
        <w:t>умения: коммуникативные (владение всем</w:t>
      </w:r>
      <w:r w:rsidRPr="003D758B">
        <w:rPr>
          <w:rFonts w:ascii="Times New Roman" w:eastAsia="Times New Roman" w:hAnsi="Times New Roman" w:cs="Times New Roman"/>
          <w:sz w:val="28"/>
          <w:szCs w:val="28"/>
        </w:rPr>
        <w:t xml:space="preserve">и видами речевой деятельности и </w:t>
      </w:r>
      <w:r w:rsidR="00553C63" w:rsidRPr="003D758B">
        <w:rPr>
          <w:rFonts w:ascii="Times New Roman" w:eastAsia="Times New Roman" w:hAnsi="Times New Roman" w:cs="Times New Roman"/>
          <w:sz w:val="28"/>
          <w:szCs w:val="28"/>
        </w:rPr>
        <w:t>основами культуры устной и письменной речи, базовыми умениями и навыками</w:t>
      </w:r>
      <w:r w:rsidRPr="003D758B">
        <w:rPr>
          <w:rFonts w:ascii="Times New Roman" w:eastAsia="Times New Roman" w:hAnsi="Times New Roman" w:cs="Times New Roman"/>
          <w:sz w:val="28"/>
          <w:szCs w:val="28"/>
        </w:rPr>
        <w:t xml:space="preserve"> </w:t>
      </w:r>
      <w:r w:rsidR="00553C63" w:rsidRPr="003D758B">
        <w:rPr>
          <w:rFonts w:ascii="Times New Roman" w:eastAsia="Times New Roman" w:hAnsi="Times New Roman" w:cs="Times New Roman"/>
          <w:sz w:val="28"/>
          <w:szCs w:val="28"/>
        </w:rPr>
        <w:t xml:space="preserve">использования языка в </w:t>
      </w:r>
      <w:r w:rsidRPr="003D758B">
        <w:rPr>
          <w:rFonts w:ascii="Times New Roman" w:eastAsia="Times New Roman" w:hAnsi="Times New Roman" w:cs="Times New Roman"/>
          <w:sz w:val="28"/>
          <w:szCs w:val="28"/>
        </w:rPr>
        <w:t>профессиональной</w:t>
      </w:r>
      <w:r w:rsidR="00553C63" w:rsidRPr="003D758B">
        <w:rPr>
          <w:rFonts w:ascii="Times New Roman" w:eastAsia="Times New Roman" w:hAnsi="Times New Roman" w:cs="Times New Roman"/>
          <w:sz w:val="28"/>
          <w:szCs w:val="28"/>
        </w:rPr>
        <w:t xml:space="preserve"> сфер</w:t>
      </w:r>
      <w:r w:rsidRPr="003D758B">
        <w:rPr>
          <w:rFonts w:ascii="Times New Roman" w:eastAsia="Times New Roman" w:hAnsi="Times New Roman" w:cs="Times New Roman"/>
          <w:sz w:val="28"/>
          <w:szCs w:val="28"/>
        </w:rPr>
        <w:t>е</w:t>
      </w:r>
      <w:r w:rsidR="00553C63" w:rsidRPr="003D758B">
        <w:rPr>
          <w:rFonts w:ascii="Times New Roman" w:eastAsia="Times New Roman" w:hAnsi="Times New Roman" w:cs="Times New Roman"/>
          <w:sz w:val="28"/>
          <w:szCs w:val="28"/>
        </w:rPr>
        <w:t xml:space="preserve"> общения), интеллектуальные (сравнение и сопоставление, соотнесение, синтез,</w:t>
      </w:r>
      <w:r w:rsidRPr="003D758B">
        <w:rPr>
          <w:rFonts w:ascii="Times New Roman" w:eastAsia="Times New Roman" w:hAnsi="Times New Roman" w:cs="Times New Roman"/>
          <w:sz w:val="28"/>
          <w:szCs w:val="28"/>
        </w:rPr>
        <w:t xml:space="preserve"> </w:t>
      </w:r>
      <w:r w:rsidR="00553C63" w:rsidRPr="003D758B">
        <w:rPr>
          <w:rFonts w:ascii="Times New Roman" w:eastAsia="Times New Roman" w:hAnsi="Times New Roman" w:cs="Times New Roman"/>
          <w:sz w:val="28"/>
          <w:szCs w:val="28"/>
        </w:rPr>
        <w:t>обобщение, абстрагирование, оценивание и</w:t>
      </w:r>
      <w:r w:rsidRPr="003D758B">
        <w:rPr>
          <w:rFonts w:ascii="Times New Roman" w:eastAsia="Times New Roman" w:hAnsi="Times New Roman" w:cs="Times New Roman"/>
          <w:sz w:val="28"/>
          <w:szCs w:val="28"/>
        </w:rPr>
        <w:t xml:space="preserve"> классификация), информационные </w:t>
      </w:r>
      <w:r w:rsidR="00553C63" w:rsidRPr="003D758B">
        <w:rPr>
          <w:rFonts w:ascii="Times New Roman" w:eastAsia="Times New Roman" w:hAnsi="Times New Roman" w:cs="Times New Roman"/>
          <w:sz w:val="28"/>
          <w:szCs w:val="28"/>
        </w:rPr>
        <w:t>(умение извлекать информацию из различны</w:t>
      </w:r>
      <w:r w:rsidRPr="003D758B">
        <w:rPr>
          <w:rFonts w:ascii="Times New Roman" w:eastAsia="Times New Roman" w:hAnsi="Times New Roman" w:cs="Times New Roman"/>
          <w:sz w:val="28"/>
          <w:szCs w:val="28"/>
        </w:rPr>
        <w:t xml:space="preserve">х источников, умение работать с </w:t>
      </w:r>
      <w:r w:rsidR="00553C63" w:rsidRPr="003D758B">
        <w:rPr>
          <w:rFonts w:ascii="Times New Roman" w:eastAsia="Times New Roman" w:hAnsi="Times New Roman" w:cs="Times New Roman"/>
          <w:sz w:val="28"/>
          <w:szCs w:val="28"/>
        </w:rPr>
        <w:t xml:space="preserve">текстом), организационные (умение формулировать цель </w:t>
      </w:r>
      <w:r w:rsidRPr="003D758B">
        <w:rPr>
          <w:rFonts w:ascii="Times New Roman" w:eastAsia="Times New Roman" w:hAnsi="Times New Roman" w:cs="Times New Roman"/>
          <w:sz w:val="28"/>
          <w:szCs w:val="28"/>
        </w:rPr>
        <w:t xml:space="preserve">деятельности, </w:t>
      </w:r>
      <w:r w:rsidR="00553C63" w:rsidRPr="003D758B">
        <w:rPr>
          <w:rFonts w:ascii="Times New Roman" w:eastAsia="Times New Roman" w:hAnsi="Times New Roman" w:cs="Times New Roman"/>
          <w:sz w:val="28"/>
          <w:szCs w:val="28"/>
        </w:rPr>
        <w:t>планировать ее, осуществлять самоконтроль, самооценку, самокоррекцию).</w:t>
      </w:r>
    </w:p>
    <w:p w:rsidR="00A33B69" w:rsidRPr="003D758B" w:rsidRDefault="00EB5EBB" w:rsidP="00BC49B3">
      <w:pPr>
        <w:spacing w:after="0" w:line="240" w:lineRule="auto"/>
        <w:ind w:firstLine="709"/>
        <w:jc w:val="both"/>
        <w:rPr>
          <w:rFonts w:ascii="Times New Roman" w:hAnsi="Times New Roman" w:cs="Times New Roman"/>
          <w:sz w:val="28"/>
          <w:szCs w:val="28"/>
        </w:rPr>
      </w:pPr>
      <w:r w:rsidRPr="003D758B">
        <w:rPr>
          <w:rFonts w:ascii="Times New Roman" w:hAnsi="Times New Roman" w:cs="Times New Roman"/>
          <w:sz w:val="28"/>
          <w:szCs w:val="28"/>
        </w:rPr>
        <w:t xml:space="preserve">Содержание программы ориентировано на сопровождение и поддержку основного курса русского языка, обязательного для изучения, и направлено на достижение результатов освоения среднего общего образования в пределах освоения образовательных программ среднего профессионального образования </w:t>
      </w:r>
      <w:r w:rsidRPr="003D758B">
        <w:rPr>
          <w:rFonts w:ascii="Times New Roman" w:hAnsi="Times New Roman" w:cs="Times New Roman"/>
          <w:sz w:val="28"/>
          <w:szCs w:val="28"/>
        </w:rPr>
        <w:lastRenderedPageBreak/>
        <w:t>на базе основного общего образования</w:t>
      </w:r>
      <w:r w:rsidR="00A33B69" w:rsidRPr="003D758B">
        <w:rPr>
          <w:rFonts w:ascii="Times New Roman" w:hAnsi="Times New Roman" w:cs="Times New Roman"/>
          <w:sz w:val="28"/>
          <w:szCs w:val="28"/>
        </w:rPr>
        <w:t xml:space="preserve"> с учётом требований федеральных государственных образовательных стандартов и получаемой специальности среднего профессионального образования</w:t>
      </w:r>
      <w:r w:rsidRPr="003D758B">
        <w:rPr>
          <w:rFonts w:ascii="Times New Roman" w:hAnsi="Times New Roman" w:cs="Times New Roman"/>
          <w:sz w:val="28"/>
          <w:szCs w:val="28"/>
        </w:rPr>
        <w:t xml:space="preserve">. В то же время цели </w:t>
      </w:r>
      <w:r w:rsidR="00FF081B" w:rsidRPr="003D758B">
        <w:rPr>
          <w:rFonts w:ascii="Times New Roman" w:hAnsi="Times New Roman" w:cs="Times New Roman"/>
          <w:sz w:val="28"/>
          <w:szCs w:val="28"/>
        </w:rPr>
        <w:t>изучения</w:t>
      </w:r>
      <w:r w:rsidRPr="003D758B">
        <w:rPr>
          <w:rFonts w:ascii="Times New Roman" w:hAnsi="Times New Roman" w:cs="Times New Roman"/>
          <w:sz w:val="28"/>
          <w:szCs w:val="28"/>
        </w:rPr>
        <w:t xml:space="preserve"> русского языка в рамках образовательной области «Родной язык» имеют свою специфику, обусловленную дополнительным, характером курса</w:t>
      </w:r>
      <w:r w:rsidR="00A33B69" w:rsidRPr="003D758B">
        <w:rPr>
          <w:rFonts w:ascii="Times New Roman" w:hAnsi="Times New Roman" w:cs="Times New Roman"/>
          <w:sz w:val="28"/>
          <w:szCs w:val="28"/>
        </w:rPr>
        <w:t xml:space="preserve"> и</w:t>
      </w:r>
      <w:r w:rsidRPr="003D758B">
        <w:rPr>
          <w:rFonts w:ascii="Times New Roman" w:hAnsi="Times New Roman" w:cs="Times New Roman"/>
          <w:sz w:val="28"/>
          <w:szCs w:val="28"/>
        </w:rPr>
        <w:t xml:space="preserve"> особенностями </w:t>
      </w:r>
      <w:r w:rsidR="00A33B69" w:rsidRPr="003D758B">
        <w:rPr>
          <w:rFonts w:ascii="Times New Roman" w:hAnsi="Times New Roman" w:cs="Times New Roman"/>
          <w:sz w:val="28"/>
          <w:szCs w:val="28"/>
        </w:rPr>
        <w:t xml:space="preserve">функционирования </w:t>
      </w:r>
      <w:r w:rsidR="00581470" w:rsidRPr="003D758B">
        <w:rPr>
          <w:rFonts w:ascii="Times New Roman" w:hAnsi="Times New Roman" w:cs="Times New Roman"/>
          <w:color w:val="000000"/>
          <w:sz w:val="28"/>
          <w:szCs w:val="28"/>
        </w:rPr>
        <w:t>с учетом профиля получаемого профессионального образования.</w:t>
      </w:r>
    </w:p>
    <w:p w:rsidR="00581470" w:rsidRPr="003D758B" w:rsidRDefault="00581470" w:rsidP="00BC49B3">
      <w:pPr>
        <w:spacing w:after="0" w:line="240" w:lineRule="auto"/>
        <w:ind w:firstLine="709"/>
        <w:jc w:val="both"/>
        <w:rPr>
          <w:rFonts w:ascii="Times New Roman" w:eastAsia="Times New Roman" w:hAnsi="Times New Roman" w:cs="Times New Roman"/>
          <w:sz w:val="28"/>
          <w:szCs w:val="28"/>
        </w:rPr>
      </w:pPr>
      <w:r w:rsidRPr="003D758B">
        <w:rPr>
          <w:rFonts w:ascii="Times New Roman" w:eastAsia="Times New Roman" w:hAnsi="Times New Roman" w:cs="Times New Roman"/>
          <w:sz w:val="28"/>
          <w:szCs w:val="28"/>
        </w:rPr>
        <w:t>Учебн</w:t>
      </w:r>
      <w:r w:rsidR="00FF081B" w:rsidRPr="003D758B">
        <w:rPr>
          <w:rFonts w:ascii="Times New Roman" w:eastAsia="Times New Roman" w:hAnsi="Times New Roman" w:cs="Times New Roman"/>
          <w:sz w:val="28"/>
          <w:szCs w:val="28"/>
        </w:rPr>
        <w:t xml:space="preserve">ая дисциплина </w:t>
      </w:r>
      <w:r w:rsidRPr="003D758B">
        <w:rPr>
          <w:rFonts w:ascii="Times New Roman" w:eastAsia="Times New Roman" w:hAnsi="Times New Roman" w:cs="Times New Roman"/>
          <w:sz w:val="28"/>
          <w:szCs w:val="28"/>
        </w:rPr>
        <w:t>«Родной (русский) язык» не ущемляет права тех обучающихся, кто изуча</w:t>
      </w:r>
      <w:r w:rsidR="00737EA4" w:rsidRPr="003D758B">
        <w:rPr>
          <w:rFonts w:ascii="Times New Roman" w:eastAsia="Times New Roman" w:hAnsi="Times New Roman" w:cs="Times New Roman"/>
          <w:sz w:val="28"/>
          <w:szCs w:val="28"/>
        </w:rPr>
        <w:t>ли</w:t>
      </w:r>
      <w:r w:rsidRPr="003D758B">
        <w:rPr>
          <w:rFonts w:ascii="Times New Roman" w:eastAsia="Times New Roman" w:hAnsi="Times New Roman" w:cs="Times New Roman"/>
          <w:sz w:val="28"/>
          <w:szCs w:val="28"/>
        </w:rPr>
        <w:t xml:space="preserve"> иные (не русский) родные языки.</w:t>
      </w:r>
    </w:p>
    <w:p w:rsidR="00581470" w:rsidRPr="003D758B" w:rsidRDefault="00581470" w:rsidP="00BC49B3">
      <w:pPr>
        <w:spacing w:after="0" w:line="240" w:lineRule="auto"/>
        <w:ind w:firstLine="709"/>
        <w:jc w:val="both"/>
        <w:rPr>
          <w:rFonts w:ascii="Times New Roman" w:hAnsi="Times New Roman" w:cs="Times New Roman"/>
          <w:spacing w:val="-4"/>
          <w:sz w:val="28"/>
          <w:szCs w:val="28"/>
        </w:rPr>
      </w:pPr>
      <w:r w:rsidRPr="003D758B">
        <w:rPr>
          <w:rFonts w:ascii="Times New Roman" w:hAnsi="Times New Roman" w:cs="Times New Roman"/>
          <w:spacing w:val="-4"/>
          <w:sz w:val="28"/>
          <w:szCs w:val="28"/>
        </w:rPr>
        <w:t>Содержание учебной дисциплины «Родной язык», обусловлено общей нацеленностью образовательного процесса на достижение личностных, метапредметных и предметных результатов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культуроведческой компетенций.</w:t>
      </w:r>
    </w:p>
    <w:p w:rsidR="006C33CB" w:rsidRPr="003D758B" w:rsidRDefault="006C33CB" w:rsidP="00BC49B3">
      <w:pPr>
        <w:spacing w:after="0" w:line="240" w:lineRule="auto"/>
        <w:ind w:firstLine="709"/>
        <w:jc w:val="both"/>
        <w:rPr>
          <w:rFonts w:ascii="Times New Roman" w:hAnsi="Times New Roman" w:cs="Times New Roman"/>
          <w:spacing w:val="-4"/>
          <w:sz w:val="28"/>
          <w:szCs w:val="28"/>
        </w:rPr>
      </w:pPr>
      <w:r w:rsidRPr="003D758B">
        <w:rPr>
          <w:rFonts w:ascii="Times New Roman" w:hAnsi="Times New Roman" w:cs="Times New Roman"/>
          <w:spacing w:val="-4"/>
          <w:sz w:val="28"/>
          <w:szCs w:val="28"/>
        </w:rPr>
        <w:t>В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64660C" w:rsidRPr="003D758B" w:rsidRDefault="0064660C" w:rsidP="00BC49B3">
      <w:pPr>
        <w:spacing w:after="0" w:line="240" w:lineRule="auto"/>
        <w:ind w:firstLine="709"/>
        <w:jc w:val="both"/>
        <w:rPr>
          <w:rFonts w:ascii="Times New Roman" w:hAnsi="Times New Roman" w:cs="Times New Roman"/>
          <w:sz w:val="28"/>
          <w:szCs w:val="28"/>
        </w:rPr>
      </w:pPr>
      <w:r w:rsidRPr="003D758B">
        <w:rPr>
          <w:rFonts w:ascii="Times New Roman" w:hAnsi="Times New Roman" w:cs="Times New Roman"/>
          <w:sz w:val="28"/>
          <w:szCs w:val="28"/>
        </w:rPr>
        <w:t>Изучение общеобразовательной учебной дисциплины «Р</w:t>
      </w:r>
      <w:r w:rsidR="00581470" w:rsidRPr="003D758B">
        <w:rPr>
          <w:rFonts w:ascii="Times New Roman" w:hAnsi="Times New Roman" w:cs="Times New Roman"/>
          <w:sz w:val="28"/>
          <w:szCs w:val="28"/>
        </w:rPr>
        <w:t>одной</w:t>
      </w:r>
      <w:r w:rsidRPr="003D758B">
        <w:rPr>
          <w:rFonts w:ascii="Times New Roman" w:hAnsi="Times New Roman" w:cs="Times New Roman"/>
          <w:sz w:val="28"/>
          <w:szCs w:val="28"/>
        </w:rPr>
        <w:t xml:space="preserve"> язык» завершается подведением итогов в форме </w:t>
      </w:r>
      <w:r w:rsidR="0006691E" w:rsidRPr="003D758B">
        <w:rPr>
          <w:rFonts w:ascii="Times New Roman" w:hAnsi="Times New Roman" w:cs="Times New Roman"/>
          <w:sz w:val="28"/>
          <w:szCs w:val="28"/>
        </w:rPr>
        <w:t xml:space="preserve">дифференцированного зачета </w:t>
      </w:r>
      <w:r w:rsidRPr="003D758B">
        <w:rPr>
          <w:rFonts w:ascii="Times New Roman" w:hAnsi="Times New Roman" w:cs="Times New Roman"/>
          <w:sz w:val="28"/>
          <w:szCs w:val="28"/>
        </w:rPr>
        <w:t xml:space="preserve">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 </w:t>
      </w:r>
    </w:p>
    <w:p w:rsidR="00A46C74" w:rsidRPr="003D758B" w:rsidRDefault="00A46C74" w:rsidP="00D27EC6">
      <w:pPr>
        <w:tabs>
          <w:tab w:val="left" w:pos="851"/>
          <w:tab w:val="left" w:pos="993"/>
        </w:tabs>
        <w:spacing w:after="0" w:line="240" w:lineRule="auto"/>
        <w:ind w:firstLine="709"/>
        <w:jc w:val="both"/>
        <w:rPr>
          <w:rFonts w:ascii="Times New Roman" w:hAnsi="Times New Roman" w:cs="Times New Roman"/>
          <w:spacing w:val="-4"/>
          <w:sz w:val="28"/>
          <w:szCs w:val="28"/>
        </w:rPr>
      </w:pPr>
    </w:p>
    <w:p w:rsidR="00F709A7" w:rsidRPr="003D758B" w:rsidRDefault="00B55770" w:rsidP="00D27EC6">
      <w:pPr>
        <w:tabs>
          <w:tab w:val="left" w:pos="851"/>
          <w:tab w:val="left" w:pos="993"/>
        </w:tabs>
        <w:spacing w:after="0" w:line="240" w:lineRule="auto"/>
        <w:ind w:firstLine="709"/>
        <w:jc w:val="both"/>
        <w:rPr>
          <w:rFonts w:ascii="Times New Roman" w:hAnsi="Times New Roman" w:cs="Times New Roman"/>
          <w:b/>
          <w:spacing w:val="-4"/>
          <w:sz w:val="28"/>
          <w:szCs w:val="28"/>
        </w:rPr>
      </w:pPr>
      <w:r w:rsidRPr="003D758B">
        <w:rPr>
          <w:rFonts w:ascii="Times New Roman" w:hAnsi="Times New Roman" w:cs="Times New Roman"/>
          <w:b/>
          <w:spacing w:val="-4"/>
          <w:sz w:val="28"/>
          <w:szCs w:val="28"/>
        </w:rPr>
        <w:t>1.</w:t>
      </w:r>
      <w:r w:rsidR="003D758B">
        <w:rPr>
          <w:rFonts w:ascii="Times New Roman" w:hAnsi="Times New Roman" w:cs="Times New Roman"/>
          <w:b/>
          <w:spacing w:val="-4"/>
          <w:sz w:val="28"/>
          <w:szCs w:val="28"/>
        </w:rPr>
        <w:t>2</w:t>
      </w:r>
      <w:r w:rsidRPr="003D758B">
        <w:rPr>
          <w:rFonts w:ascii="Times New Roman" w:hAnsi="Times New Roman" w:cs="Times New Roman"/>
          <w:b/>
          <w:spacing w:val="-4"/>
          <w:sz w:val="28"/>
          <w:szCs w:val="28"/>
        </w:rPr>
        <w:t xml:space="preserve"> </w:t>
      </w:r>
      <w:r w:rsidR="00446C4C" w:rsidRPr="003D758B">
        <w:rPr>
          <w:rFonts w:ascii="Times New Roman" w:hAnsi="Times New Roman" w:cs="Times New Roman"/>
          <w:b/>
          <w:spacing w:val="-4"/>
          <w:sz w:val="28"/>
          <w:szCs w:val="28"/>
        </w:rPr>
        <w:t xml:space="preserve"> </w:t>
      </w:r>
      <w:r w:rsidR="00F709A7" w:rsidRPr="003D758B">
        <w:rPr>
          <w:rFonts w:ascii="Times New Roman" w:hAnsi="Times New Roman" w:cs="Times New Roman"/>
          <w:b/>
          <w:spacing w:val="-4"/>
          <w:sz w:val="28"/>
          <w:szCs w:val="28"/>
        </w:rPr>
        <w:t>Область применения рабочей программы</w:t>
      </w:r>
    </w:p>
    <w:p w:rsidR="00160C87" w:rsidRDefault="00F709A7" w:rsidP="00D27EC6">
      <w:pPr>
        <w:tabs>
          <w:tab w:val="left" w:pos="851"/>
          <w:tab w:val="left" w:pos="993"/>
        </w:tabs>
        <w:spacing w:after="0" w:line="240" w:lineRule="auto"/>
        <w:ind w:firstLine="709"/>
        <w:jc w:val="both"/>
        <w:rPr>
          <w:rFonts w:ascii="Times New Roman" w:hAnsi="Times New Roman" w:cs="Times New Roman"/>
          <w:spacing w:val="-4"/>
          <w:sz w:val="28"/>
          <w:szCs w:val="28"/>
        </w:rPr>
      </w:pPr>
      <w:r w:rsidRPr="003D758B">
        <w:rPr>
          <w:rFonts w:ascii="Times New Roman" w:hAnsi="Times New Roman" w:cs="Times New Roman"/>
          <w:spacing w:val="-4"/>
          <w:sz w:val="28"/>
          <w:szCs w:val="28"/>
        </w:rPr>
        <w:t>Программа общеобразовательной учебной дисциплины «Р</w:t>
      </w:r>
      <w:r w:rsidR="0006691E" w:rsidRPr="003D758B">
        <w:rPr>
          <w:rFonts w:ascii="Times New Roman" w:hAnsi="Times New Roman" w:cs="Times New Roman"/>
          <w:spacing w:val="-4"/>
          <w:sz w:val="28"/>
          <w:szCs w:val="28"/>
        </w:rPr>
        <w:t>одной</w:t>
      </w:r>
      <w:r w:rsidRPr="003D758B">
        <w:rPr>
          <w:rFonts w:ascii="Times New Roman" w:hAnsi="Times New Roman" w:cs="Times New Roman"/>
          <w:spacing w:val="-4"/>
          <w:sz w:val="28"/>
          <w:szCs w:val="28"/>
        </w:rPr>
        <w:t xml:space="preserve"> язык» предназначена для изучения </w:t>
      </w:r>
      <w:r w:rsidR="0006691E" w:rsidRPr="003D758B">
        <w:rPr>
          <w:rFonts w:ascii="Times New Roman" w:hAnsi="Times New Roman" w:cs="Times New Roman"/>
          <w:spacing w:val="-4"/>
          <w:sz w:val="28"/>
          <w:szCs w:val="28"/>
        </w:rPr>
        <w:t xml:space="preserve">родного </w:t>
      </w:r>
      <w:r w:rsidRPr="003D758B">
        <w:rPr>
          <w:rFonts w:ascii="Times New Roman" w:hAnsi="Times New Roman" w:cs="Times New Roman"/>
          <w:spacing w:val="-4"/>
          <w:sz w:val="28"/>
          <w:szCs w:val="28"/>
        </w:rPr>
        <w:t>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w:t>
      </w:r>
      <w:r w:rsidR="0064660C" w:rsidRPr="003D758B">
        <w:rPr>
          <w:rFonts w:ascii="Times New Roman" w:hAnsi="Times New Roman" w:cs="Times New Roman"/>
          <w:spacing w:val="-4"/>
          <w:sz w:val="28"/>
          <w:szCs w:val="28"/>
        </w:rPr>
        <w:t>ППССЗ</w:t>
      </w:r>
      <w:r w:rsidRPr="003D758B">
        <w:rPr>
          <w:rFonts w:ascii="Times New Roman" w:hAnsi="Times New Roman" w:cs="Times New Roman"/>
          <w:spacing w:val="-4"/>
          <w:sz w:val="28"/>
          <w:szCs w:val="28"/>
        </w:rPr>
        <w:t xml:space="preserve"> СПО) на базе основного общего образования при подготовке специалистов среднего звена</w:t>
      </w:r>
      <w:r w:rsidR="006C33CB" w:rsidRPr="003D758B">
        <w:rPr>
          <w:rFonts w:ascii="Times New Roman" w:hAnsi="Times New Roman" w:cs="Times New Roman"/>
          <w:spacing w:val="-4"/>
          <w:sz w:val="28"/>
          <w:szCs w:val="28"/>
        </w:rPr>
        <w:t xml:space="preserve"> </w:t>
      </w:r>
      <w:r w:rsidR="0023596B" w:rsidRPr="0023596B">
        <w:rPr>
          <w:rFonts w:ascii="Times New Roman" w:hAnsi="Times New Roman" w:cs="Times New Roman"/>
          <w:spacing w:val="-4"/>
          <w:sz w:val="28"/>
          <w:szCs w:val="28"/>
        </w:rPr>
        <w:t>43.01.02 «Парикмахер»</w:t>
      </w:r>
      <w:r w:rsidR="00160C87">
        <w:rPr>
          <w:rFonts w:ascii="Times New Roman" w:hAnsi="Times New Roman" w:cs="Times New Roman"/>
          <w:spacing w:val="-4"/>
          <w:sz w:val="28"/>
          <w:szCs w:val="28"/>
        </w:rPr>
        <w:t>.</w:t>
      </w:r>
    </w:p>
    <w:p w:rsidR="00F709A7" w:rsidRPr="003D758B" w:rsidRDefault="00F709A7" w:rsidP="00D27EC6">
      <w:pPr>
        <w:tabs>
          <w:tab w:val="left" w:pos="851"/>
          <w:tab w:val="left" w:pos="993"/>
        </w:tabs>
        <w:spacing w:after="0" w:line="240" w:lineRule="auto"/>
        <w:ind w:firstLine="709"/>
        <w:jc w:val="both"/>
        <w:rPr>
          <w:rFonts w:ascii="Times New Roman" w:hAnsi="Times New Roman" w:cs="Times New Roman"/>
          <w:spacing w:val="-4"/>
          <w:sz w:val="28"/>
          <w:szCs w:val="28"/>
        </w:rPr>
      </w:pPr>
      <w:r w:rsidRPr="003D758B">
        <w:rPr>
          <w:rFonts w:ascii="Times New Roman" w:hAnsi="Times New Roman" w:cs="Times New Roman"/>
          <w:spacing w:val="-4"/>
          <w:sz w:val="28"/>
          <w:szCs w:val="28"/>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w:t>
      </w:r>
      <w:r w:rsidR="0006691E" w:rsidRPr="003D758B">
        <w:rPr>
          <w:rFonts w:ascii="Times New Roman" w:hAnsi="Times New Roman" w:cs="Times New Roman"/>
          <w:spacing w:val="-4"/>
          <w:sz w:val="28"/>
          <w:szCs w:val="28"/>
        </w:rPr>
        <w:t>предметной области "Родной язык и родная литература",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специальности среднего профессионального образования</w:t>
      </w:r>
      <w:r w:rsidRPr="003D758B">
        <w:rPr>
          <w:rFonts w:ascii="Times New Roman" w:hAnsi="Times New Roman" w:cs="Times New Roman"/>
          <w:spacing w:val="-4"/>
          <w:sz w:val="28"/>
          <w:szCs w:val="28"/>
        </w:rPr>
        <w:t xml:space="preserve"> (письмо Департамента государственной политики в сфере подготовки рабочих кадров и ДПО Минобрнауки России от 17.03.2015 № 06-259)</w:t>
      </w:r>
    </w:p>
    <w:p w:rsidR="00EF1C3E" w:rsidRDefault="00EF1C3E" w:rsidP="00D27EC6">
      <w:pPr>
        <w:tabs>
          <w:tab w:val="left" w:pos="851"/>
          <w:tab w:val="left" w:pos="993"/>
        </w:tabs>
        <w:spacing w:after="0" w:line="240" w:lineRule="auto"/>
        <w:ind w:firstLine="709"/>
        <w:jc w:val="both"/>
        <w:rPr>
          <w:rFonts w:ascii="Times New Roman" w:hAnsi="Times New Roman" w:cs="Times New Roman"/>
          <w:spacing w:val="-4"/>
          <w:sz w:val="28"/>
          <w:szCs w:val="28"/>
        </w:rPr>
      </w:pPr>
    </w:p>
    <w:p w:rsidR="00F709A7" w:rsidRPr="003D758B" w:rsidRDefault="00B55770" w:rsidP="00D27EC6">
      <w:pPr>
        <w:tabs>
          <w:tab w:val="left" w:pos="851"/>
          <w:tab w:val="left" w:pos="993"/>
        </w:tabs>
        <w:spacing w:after="0" w:line="240" w:lineRule="auto"/>
        <w:ind w:firstLine="709"/>
        <w:jc w:val="both"/>
        <w:rPr>
          <w:rFonts w:ascii="Times New Roman" w:hAnsi="Times New Roman" w:cs="Times New Roman"/>
          <w:b/>
          <w:spacing w:val="-4"/>
          <w:sz w:val="28"/>
          <w:szCs w:val="28"/>
        </w:rPr>
      </w:pPr>
      <w:r w:rsidRPr="003D758B">
        <w:rPr>
          <w:rFonts w:ascii="Times New Roman" w:hAnsi="Times New Roman" w:cs="Times New Roman"/>
          <w:b/>
          <w:spacing w:val="-4"/>
          <w:sz w:val="28"/>
          <w:szCs w:val="28"/>
        </w:rPr>
        <w:t>1.</w:t>
      </w:r>
      <w:r w:rsidR="003D758B">
        <w:rPr>
          <w:rFonts w:ascii="Times New Roman" w:hAnsi="Times New Roman" w:cs="Times New Roman"/>
          <w:b/>
          <w:spacing w:val="-4"/>
          <w:sz w:val="28"/>
          <w:szCs w:val="28"/>
        </w:rPr>
        <w:t>3</w:t>
      </w:r>
      <w:r w:rsidR="00F709A7" w:rsidRPr="003D758B">
        <w:rPr>
          <w:rFonts w:ascii="Times New Roman" w:hAnsi="Times New Roman" w:cs="Times New Roman"/>
          <w:b/>
          <w:spacing w:val="-4"/>
          <w:sz w:val="28"/>
          <w:szCs w:val="28"/>
        </w:rPr>
        <w:tab/>
      </w:r>
      <w:r w:rsidR="003D758B" w:rsidRPr="003D758B">
        <w:rPr>
          <w:rFonts w:ascii="Times New Roman" w:hAnsi="Times New Roman" w:cs="Times New Roman"/>
          <w:b/>
          <w:spacing w:val="-4"/>
          <w:sz w:val="28"/>
          <w:szCs w:val="28"/>
        </w:rPr>
        <w:t>Место учебной дисциплины в структуре программы подготовки     квалифицированных рабочих и служащих</w:t>
      </w:r>
    </w:p>
    <w:p w:rsidR="00F709A7" w:rsidRPr="003D758B" w:rsidRDefault="00F709A7" w:rsidP="00D27EC6">
      <w:pPr>
        <w:tabs>
          <w:tab w:val="left" w:pos="851"/>
          <w:tab w:val="left" w:pos="993"/>
        </w:tabs>
        <w:spacing w:after="0" w:line="240" w:lineRule="auto"/>
        <w:ind w:firstLine="709"/>
        <w:jc w:val="both"/>
        <w:rPr>
          <w:rFonts w:ascii="Times New Roman" w:hAnsi="Times New Roman" w:cs="Times New Roman"/>
          <w:spacing w:val="-4"/>
          <w:sz w:val="28"/>
          <w:szCs w:val="28"/>
        </w:rPr>
      </w:pPr>
      <w:r w:rsidRPr="003D758B">
        <w:rPr>
          <w:rFonts w:ascii="Times New Roman" w:hAnsi="Times New Roman" w:cs="Times New Roman"/>
          <w:spacing w:val="-4"/>
          <w:sz w:val="28"/>
          <w:szCs w:val="28"/>
        </w:rPr>
        <w:lastRenderedPageBreak/>
        <w:t>Учебная дисциплина «Р</w:t>
      </w:r>
      <w:r w:rsidR="0006691E" w:rsidRPr="003D758B">
        <w:rPr>
          <w:rFonts w:ascii="Times New Roman" w:hAnsi="Times New Roman" w:cs="Times New Roman"/>
          <w:spacing w:val="-4"/>
          <w:sz w:val="28"/>
          <w:szCs w:val="28"/>
        </w:rPr>
        <w:t>одной</w:t>
      </w:r>
      <w:r w:rsidRPr="003D758B">
        <w:rPr>
          <w:rFonts w:ascii="Times New Roman" w:hAnsi="Times New Roman" w:cs="Times New Roman"/>
          <w:spacing w:val="-4"/>
          <w:sz w:val="28"/>
          <w:szCs w:val="28"/>
        </w:rPr>
        <w:t xml:space="preserve"> язык» </w:t>
      </w:r>
      <w:r w:rsidR="0006691E" w:rsidRPr="003D758B">
        <w:rPr>
          <w:rFonts w:ascii="Times New Roman" w:hAnsi="Times New Roman" w:cs="Times New Roman"/>
          <w:sz w:val="28"/>
          <w:szCs w:val="28"/>
        </w:rPr>
        <w:t xml:space="preserve">относится к </w:t>
      </w:r>
      <w:r w:rsidR="00737EA4" w:rsidRPr="003D758B">
        <w:rPr>
          <w:rFonts w:ascii="Times New Roman" w:hAnsi="Times New Roman" w:cs="Times New Roman"/>
          <w:sz w:val="28"/>
          <w:szCs w:val="28"/>
          <w:shd w:val="clear" w:color="auto" w:fill="FFFFFF"/>
        </w:rPr>
        <w:t>предметной области "Родной язык и родная литература"</w:t>
      </w:r>
      <w:r w:rsidR="008A494A" w:rsidRPr="003D758B">
        <w:rPr>
          <w:rFonts w:ascii="Times New Roman" w:hAnsi="Times New Roman" w:cs="Times New Roman"/>
          <w:spacing w:val="-4"/>
          <w:sz w:val="28"/>
          <w:szCs w:val="28"/>
        </w:rPr>
        <w:t xml:space="preserve"> ФГОС среднего общего образования</w:t>
      </w:r>
      <w:r w:rsidRPr="003D758B">
        <w:rPr>
          <w:rFonts w:ascii="Times New Roman" w:hAnsi="Times New Roman" w:cs="Times New Roman"/>
          <w:spacing w:val="-4"/>
          <w:sz w:val="28"/>
          <w:szCs w:val="28"/>
        </w:rPr>
        <w:t>.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«Р</w:t>
      </w:r>
      <w:r w:rsidR="00737EA4" w:rsidRPr="003D758B">
        <w:rPr>
          <w:rFonts w:ascii="Times New Roman" w:hAnsi="Times New Roman" w:cs="Times New Roman"/>
          <w:spacing w:val="-4"/>
          <w:sz w:val="28"/>
          <w:szCs w:val="28"/>
        </w:rPr>
        <w:t>одной</w:t>
      </w:r>
      <w:r w:rsidRPr="003D758B">
        <w:rPr>
          <w:rFonts w:ascii="Times New Roman" w:hAnsi="Times New Roman" w:cs="Times New Roman"/>
          <w:spacing w:val="-4"/>
          <w:sz w:val="28"/>
          <w:szCs w:val="28"/>
        </w:rPr>
        <w:t xml:space="preserve"> язык»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9749E9" w:rsidRPr="003D758B" w:rsidRDefault="009749E9" w:rsidP="00D27EC6">
      <w:pPr>
        <w:tabs>
          <w:tab w:val="left" w:pos="851"/>
          <w:tab w:val="left" w:pos="993"/>
        </w:tabs>
        <w:spacing w:after="0" w:line="240" w:lineRule="auto"/>
        <w:ind w:firstLine="709"/>
        <w:jc w:val="both"/>
        <w:rPr>
          <w:rFonts w:ascii="Times New Roman" w:hAnsi="Times New Roman" w:cs="Times New Roman"/>
          <w:spacing w:val="-4"/>
          <w:sz w:val="28"/>
          <w:szCs w:val="28"/>
        </w:rPr>
      </w:pPr>
    </w:p>
    <w:p w:rsidR="002A3EEA" w:rsidRPr="003D758B" w:rsidRDefault="00AA6604" w:rsidP="00F03A79">
      <w:pPr>
        <w:pStyle w:val="a3"/>
        <w:numPr>
          <w:ilvl w:val="1"/>
          <w:numId w:val="9"/>
        </w:numPr>
        <w:tabs>
          <w:tab w:val="left" w:pos="851"/>
          <w:tab w:val="left" w:pos="993"/>
        </w:tabs>
        <w:spacing w:after="0" w:line="240" w:lineRule="auto"/>
        <w:ind w:left="709" w:firstLine="0"/>
        <w:contextualSpacing w:val="0"/>
        <w:jc w:val="both"/>
        <w:rPr>
          <w:rFonts w:ascii="Times New Roman" w:hAnsi="Times New Roman" w:cs="Times New Roman"/>
          <w:b/>
          <w:spacing w:val="-4"/>
          <w:sz w:val="28"/>
          <w:szCs w:val="28"/>
        </w:rPr>
      </w:pPr>
      <w:r w:rsidRPr="003D758B">
        <w:rPr>
          <w:rFonts w:ascii="Times New Roman" w:hAnsi="Times New Roman" w:cs="Times New Roman"/>
          <w:b/>
          <w:spacing w:val="-4"/>
          <w:sz w:val="28"/>
          <w:szCs w:val="28"/>
        </w:rPr>
        <w:t xml:space="preserve">   </w:t>
      </w:r>
      <w:r w:rsidR="00F709A7" w:rsidRPr="003D758B">
        <w:rPr>
          <w:rFonts w:ascii="Times New Roman" w:hAnsi="Times New Roman" w:cs="Times New Roman"/>
          <w:b/>
          <w:spacing w:val="-4"/>
          <w:sz w:val="28"/>
          <w:szCs w:val="28"/>
        </w:rPr>
        <w:t>Цели и задач</w:t>
      </w:r>
      <w:r w:rsidR="002A3EEA" w:rsidRPr="003D758B">
        <w:rPr>
          <w:rFonts w:ascii="Times New Roman" w:hAnsi="Times New Roman" w:cs="Times New Roman"/>
          <w:b/>
          <w:spacing w:val="-4"/>
          <w:sz w:val="28"/>
          <w:szCs w:val="28"/>
        </w:rPr>
        <w:t>и учебной дисциплины:</w:t>
      </w:r>
    </w:p>
    <w:p w:rsidR="00B736F5" w:rsidRPr="003D758B" w:rsidRDefault="00B736F5" w:rsidP="005C7BE2">
      <w:pPr>
        <w:tabs>
          <w:tab w:val="left" w:pos="851"/>
          <w:tab w:val="left" w:pos="993"/>
        </w:tabs>
        <w:autoSpaceDE w:val="0"/>
        <w:autoSpaceDN w:val="0"/>
        <w:adjustRightInd w:val="0"/>
        <w:spacing w:after="0" w:line="240" w:lineRule="auto"/>
        <w:ind w:firstLine="709"/>
        <w:jc w:val="both"/>
        <w:rPr>
          <w:rFonts w:ascii="Times New Roman" w:hAnsi="Times New Roman" w:cs="Times New Roman"/>
          <w:spacing w:val="-4"/>
          <w:sz w:val="28"/>
          <w:szCs w:val="28"/>
        </w:rPr>
      </w:pPr>
      <w:r w:rsidRPr="003D758B">
        <w:rPr>
          <w:rFonts w:ascii="Times New Roman" w:hAnsi="Times New Roman" w:cs="Times New Roman"/>
          <w:spacing w:val="-4"/>
          <w:sz w:val="28"/>
          <w:szCs w:val="28"/>
        </w:rPr>
        <w:t>Содержание программы «Р</w:t>
      </w:r>
      <w:r w:rsidR="003D758B">
        <w:rPr>
          <w:rFonts w:ascii="Times New Roman" w:hAnsi="Times New Roman" w:cs="Times New Roman"/>
          <w:spacing w:val="-4"/>
          <w:sz w:val="28"/>
          <w:szCs w:val="28"/>
        </w:rPr>
        <w:t>одной</w:t>
      </w:r>
      <w:r w:rsidRPr="003D758B">
        <w:rPr>
          <w:rFonts w:ascii="Times New Roman" w:hAnsi="Times New Roman" w:cs="Times New Roman"/>
          <w:spacing w:val="-4"/>
          <w:sz w:val="28"/>
          <w:szCs w:val="28"/>
        </w:rPr>
        <w:t xml:space="preserve"> язык» направлено на достижение следующих целей:</w:t>
      </w:r>
    </w:p>
    <w:p w:rsidR="00B64F35" w:rsidRPr="003D758B" w:rsidRDefault="00B64F35" w:rsidP="00F03A79">
      <w:pPr>
        <w:pStyle w:val="a3"/>
        <w:numPr>
          <w:ilvl w:val="0"/>
          <w:numId w:val="4"/>
        </w:numPr>
        <w:tabs>
          <w:tab w:val="left" w:pos="851"/>
          <w:tab w:val="left" w:pos="993"/>
        </w:tabs>
        <w:spacing w:after="0" w:line="240" w:lineRule="auto"/>
        <w:ind w:left="0" w:firstLine="709"/>
        <w:contextualSpacing w:val="0"/>
        <w:jc w:val="both"/>
        <w:rPr>
          <w:rFonts w:ascii="Times New Roman" w:hAnsi="Times New Roman" w:cs="Times New Roman"/>
          <w:spacing w:val="-4"/>
          <w:sz w:val="28"/>
          <w:szCs w:val="28"/>
        </w:rPr>
      </w:pPr>
      <w:r w:rsidRPr="003D758B">
        <w:rPr>
          <w:rFonts w:ascii="Times New Roman" w:hAnsi="Times New Roman" w:cs="Times New Roman"/>
          <w:spacing w:val="-4"/>
          <w:sz w:val="28"/>
          <w:szCs w:val="28"/>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B64F35" w:rsidRPr="003D758B" w:rsidRDefault="00B64F35" w:rsidP="00F03A79">
      <w:pPr>
        <w:pStyle w:val="a3"/>
        <w:numPr>
          <w:ilvl w:val="0"/>
          <w:numId w:val="4"/>
        </w:numPr>
        <w:tabs>
          <w:tab w:val="left" w:pos="851"/>
          <w:tab w:val="left" w:pos="993"/>
        </w:tabs>
        <w:spacing w:after="0" w:line="240" w:lineRule="auto"/>
        <w:ind w:left="0" w:firstLine="709"/>
        <w:contextualSpacing w:val="0"/>
        <w:jc w:val="both"/>
        <w:rPr>
          <w:rFonts w:ascii="Times New Roman" w:hAnsi="Times New Roman" w:cs="Times New Roman"/>
          <w:spacing w:val="-4"/>
          <w:sz w:val="28"/>
          <w:szCs w:val="28"/>
        </w:rPr>
      </w:pPr>
      <w:r w:rsidRPr="003D758B">
        <w:rPr>
          <w:rFonts w:ascii="Times New Roman" w:hAnsi="Times New Roman" w:cs="Times New Roman"/>
          <w:spacing w:val="-4"/>
          <w:sz w:val="28"/>
          <w:szCs w:val="28"/>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обучающихся; развитие готовности и способности к речевому взаимодействию и взаимопониманию, потребности к речевому самосовершенствованию;</w:t>
      </w:r>
    </w:p>
    <w:p w:rsidR="00B64F35" w:rsidRPr="003D758B" w:rsidRDefault="00B64F35" w:rsidP="00F03A79">
      <w:pPr>
        <w:pStyle w:val="a3"/>
        <w:numPr>
          <w:ilvl w:val="0"/>
          <w:numId w:val="4"/>
        </w:numPr>
        <w:tabs>
          <w:tab w:val="left" w:pos="851"/>
          <w:tab w:val="left" w:pos="993"/>
        </w:tabs>
        <w:spacing w:after="0" w:line="240" w:lineRule="auto"/>
        <w:ind w:left="0" w:firstLine="709"/>
        <w:contextualSpacing w:val="0"/>
        <w:jc w:val="both"/>
        <w:rPr>
          <w:rFonts w:ascii="Times New Roman" w:hAnsi="Times New Roman" w:cs="Times New Roman"/>
          <w:spacing w:val="-4"/>
          <w:sz w:val="28"/>
          <w:szCs w:val="28"/>
        </w:rPr>
      </w:pPr>
      <w:r w:rsidRPr="003D758B">
        <w:rPr>
          <w:rFonts w:ascii="Times New Roman" w:hAnsi="Times New Roman" w:cs="Times New Roman"/>
          <w:spacing w:val="-4"/>
          <w:sz w:val="28"/>
          <w:szCs w:val="28"/>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B64F35" w:rsidRPr="003D758B" w:rsidRDefault="00B64F35" w:rsidP="00F03A79">
      <w:pPr>
        <w:pStyle w:val="a3"/>
        <w:numPr>
          <w:ilvl w:val="0"/>
          <w:numId w:val="4"/>
        </w:numPr>
        <w:tabs>
          <w:tab w:val="left" w:pos="851"/>
          <w:tab w:val="left" w:pos="993"/>
        </w:tabs>
        <w:spacing w:after="0" w:line="240" w:lineRule="auto"/>
        <w:ind w:left="0" w:firstLine="709"/>
        <w:contextualSpacing w:val="0"/>
        <w:jc w:val="both"/>
        <w:rPr>
          <w:rFonts w:ascii="Times New Roman" w:hAnsi="Times New Roman" w:cs="Times New Roman"/>
          <w:spacing w:val="-4"/>
          <w:sz w:val="28"/>
          <w:szCs w:val="28"/>
        </w:rPr>
      </w:pPr>
      <w:r w:rsidRPr="003D758B">
        <w:rPr>
          <w:rFonts w:ascii="Times New Roman" w:hAnsi="Times New Roman" w:cs="Times New Roman"/>
          <w:spacing w:val="-4"/>
          <w:sz w:val="28"/>
          <w:szCs w:val="28"/>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B64F35" w:rsidRPr="003D758B" w:rsidRDefault="00B64F35" w:rsidP="00F03A79">
      <w:pPr>
        <w:pStyle w:val="a3"/>
        <w:numPr>
          <w:ilvl w:val="0"/>
          <w:numId w:val="4"/>
        </w:numPr>
        <w:tabs>
          <w:tab w:val="left" w:pos="851"/>
          <w:tab w:val="left" w:pos="993"/>
        </w:tabs>
        <w:spacing w:after="0" w:line="240" w:lineRule="auto"/>
        <w:ind w:left="0" w:firstLine="709"/>
        <w:contextualSpacing w:val="0"/>
        <w:jc w:val="both"/>
        <w:rPr>
          <w:rFonts w:ascii="Times New Roman" w:hAnsi="Times New Roman" w:cs="Times New Roman"/>
          <w:spacing w:val="-4"/>
          <w:sz w:val="28"/>
          <w:szCs w:val="28"/>
        </w:rPr>
      </w:pPr>
      <w:r w:rsidRPr="003D758B">
        <w:rPr>
          <w:rFonts w:ascii="Times New Roman" w:hAnsi="Times New Roman" w:cs="Times New Roman"/>
          <w:spacing w:val="-4"/>
          <w:sz w:val="28"/>
          <w:szCs w:val="28"/>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8409DB" w:rsidRPr="003D758B" w:rsidRDefault="008409DB" w:rsidP="00D27EC6">
      <w:pPr>
        <w:tabs>
          <w:tab w:val="left" w:pos="851"/>
          <w:tab w:val="left" w:pos="993"/>
        </w:tabs>
        <w:spacing w:after="0" w:line="240" w:lineRule="auto"/>
        <w:ind w:firstLine="709"/>
        <w:jc w:val="both"/>
        <w:rPr>
          <w:rFonts w:ascii="Times New Roman" w:hAnsi="Times New Roman" w:cs="Times New Roman"/>
          <w:spacing w:val="-4"/>
          <w:sz w:val="28"/>
          <w:szCs w:val="28"/>
        </w:rPr>
      </w:pPr>
      <w:r w:rsidRPr="003D758B">
        <w:rPr>
          <w:rFonts w:ascii="Times New Roman" w:hAnsi="Times New Roman" w:cs="Times New Roman"/>
          <w:spacing w:val="-4"/>
          <w:sz w:val="28"/>
          <w:szCs w:val="28"/>
        </w:rPr>
        <w:t xml:space="preserve">В программу включено содержание, направленное на формирование у студентов компетенций, необходимых для качественного освоения ОПОП СПО </w:t>
      </w:r>
      <w:r w:rsidRPr="003D758B">
        <w:rPr>
          <w:rFonts w:ascii="Times New Roman" w:hAnsi="Times New Roman" w:cs="Times New Roman"/>
          <w:spacing w:val="-4"/>
          <w:sz w:val="28"/>
          <w:szCs w:val="28"/>
        </w:rPr>
        <w:lastRenderedPageBreak/>
        <w:t>на базе основного общего образования с получением среднего общего образования, — программ подготовки квалифицированных специалистов среднего звена (ППКРС, ППССЗ).</w:t>
      </w:r>
    </w:p>
    <w:p w:rsidR="00B64F35" w:rsidRPr="003D758B" w:rsidRDefault="00B64F35" w:rsidP="00D27EC6">
      <w:pPr>
        <w:tabs>
          <w:tab w:val="left" w:pos="851"/>
          <w:tab w:val="left" w:pos="993"/>
        </w:tabs>
        <w:spacing w:after="0" w:line="240" w:lineRule="auto"/>
        <w:ind w:firstLine="709"/>
        <w:jc w:val="both"/>
        <w:rPr>
          <w:rFonts w:ascii="Times New Roman" w:hAnsi="Times New Roman" w:cs="Times New Roman"/>
          <w:spacing w:val="-4"/>
          <w:sz w:val="28"/>
          <w:szCs w:val="28"/>
        </w:rPr>
      </w:pPr>
    </w:p>
    <w:p w:rsidR="008409DB" w:rsidRPr="003D758B" w:rsidRDefault="00B55770" w:rsidP="00D27EC6">
      <w:pPr>
        <w:tabs>
          <w:tab w:val="left" w:pos="851"/>
          <w:tab w:val="left" w:pos="993"/>
        </w:tabs>
        <w:spacing w:after="0" w:line="240" w:lineRule="auto"/>
        <w:ind w:firstLine="709"/>
        <w:jc w:val="both"/>
        <w:rPr>
          <w:rFonts w:ascii="Times New Roman" w:hAnsi="Times New Roman" w:cs="Times New Roman"/>
          <w:b/>
          <w:caps/>
          <w:spacing w:val="-4"/>
          <w:sz w:val="28"/>
          <w:szCs w:val="28"/>
        </w:rPr>
      </w:pPr>
      <w:r w:rsidRPr="003D758B">
        <w:rPr>
          <w:rFonts w:ascii="Times New Roman" w:hAnsi="Times New Roman" w:cs="Times New Roman"/>
          <w:b/>
          <w:bCs/>
          <w:spacing w:val="-4"/>
          <w:sz w:val="28"/>
          <w:szCs w:val="28"/>
        </w:rPr>
        <w:t>1.</w:t>
      </w:r>
      <w:r w:rsidR="00F70CA9" w:rsidRPr="003D758B">
        <w:rPr>
          <w:rFonts w:ascii="Times New Roman" w:hAnsi="Times New Roman" w:cs="Times New Roman"/>
          <w:b/>
          <w:bCs/>
          <w:spacing w:val="-4"/>
          <w:sz w:val="28"/>
          <w:szCs w:val="28"/>
        </w:rPr>
        <w:t>5</w:t>
      </w:r>
      <w:r w:rsidR="008409DB" w:rsidRPr="003D758B">
        <w:rPr>
          <w:rFonts w:ascii="Times New Roman" w:hAnsi="Times New Roman" w:cs="Times New Roman"/>
          <w:b/>
          <w:bCs/>
          <w:spacing w:val="-4"/>
          <w:sz w:val="28"/>
          <w:szCs w:val="28"/>
        </w:rPr>
        <w:t xml:space="preserve"> </w:t>
      </w:r>
      <w:r w:rsidR="00AA6604" w:rsidRPr="003D758B">
        <w:rPr>
          <w:rFonts w:ascii="Times New Roman" w:hAnsi="Times New Roman" w:cs="Times New Roman"/>
          <w:b/>
          <w:bCs/>
          <w:spacing w:val="-4"/>
          <w:sz w:val="28"/>
          <w:szCs w:val="28"/>
        </w:rPr>
        <w:t xml:space="preserve"> </w:t>
      </w:r>
      <w:r w:rsidR="008409DB" w:rsidRPr="003D758B">
        <w:rPr>
          <w:rFonts w:ascii="Times New Roman" w:hAnsi="Times New Roman" w:cs="Times New Roman"/>
          <w:b/>
          <w:bCs/>
          <w:caps/>
          <w:spacing w:val="-4"/>
          <w:sz w:val="28"/>
          <w:szCs w:val="28"/>
        </w:rPr>
        <w:t>Р</w:t>
      </w:r>
      <w:r w:rsidR="005C6B87" w:rsidRPr="003D758B">
        <w:rPr>
          <w:rFonts w:ascii="Times New Roman" w:hAnsi="Times New Roman" w:cs="Times New Roman"/>
          <w:b/>
          <w:bCs/>
          <w:spacing w:val="-4"/>
          <w:sz w:val="28"/>
          <w:szCs w:val="28"/>
        </w:rPr>
        <w:t>езультаты освоения учебной дисциплины</w:t>
      </w:r>
    </w:p>
    <w:p w:rsidR="00B55770" w:rsidRDefault="00B736F5" w:rsidP="00D27EC6">
      <w:pPr>
        <w:tabs>
          <w:tab w:val="left" w:pos="851"/>
          <w:tab w:val="left" w:pos="993"/>
        </w:tabs>
        <w:spacing w:after="0" w:line="240" w:lineRule="auto"/>
        <w:ind w:firstLine="709"/>
        <w:jc w:val="both"/>
        <w:rPr>
          <w:rFonts w:ascii="Times New Roman" w:hAnsi="Times New Roman" w:cs="Times New Roman"/>
          <w:spacing w:val="-4"/>
          <w:sz w:val="28"/>
          <w:szCs w:val="28"/>
        </w:rPr>
      </w:pPr>
      <w:r w:rsidRPr="003D758B">
        <w:rPr>
          <w:rFonts w:ascii="Times New Roman" w:hAnsi="Times New Roman" w:cs="Times New Roman"/>
          <w:spacing w:val="-4"/>
          <w:sz w:val="28"/>
          <w:szCs w:val="28"/>
        </w:rPr>
        <w:t>Освоение содержания учебной дисцип</w:t>
      </w:r>
      <w:r w:rsidR="006C33CB" w:rsidRPr="003D758B">
        <w:rPr>
          <w:rFonts w:ascii="Times New Roman" w:hAnsi="Times New Roman" w:cs="Times New Roman"/>
          <w:spacing w:val="-4"/>
          <w:sz w:val="28"/>
          <w:szCs w:val="28"/>
        </w:rPr>
        <w:t>лины «Р</w:t>
      </w:r>
      <w:r w:rsidR="00240438" w:rsidRPr="003D758B">
        <w:rPr>
          <w:rFonts w:ascii="Times New Roman" w:hAnsi="Times New Roman" w:cs="Times New Roman"/>
          <w:spacing w:val="-4"/>
          <w:sz w:val="28"/>
          <w:szCs w:val="28"/>
        </w:rPr>
        <w:t>одной</w:t>
      </w:r>
      <w:r w:rsidR="006C33CB" w:rsidRPr="003D758B">
        <w:rPr>
          <w:rFonts w:ascii="Times New Roman" w:hAnsi="Times New Roman" w:cs="Times New Roman"/>
          <w:spacing w:val="-4"/>
          <w:sz w:val="28"/>
          <w:szCs w:val="28"/>
        </w:rPr>
        <w:t xml:space="preserve"> язык</w:t>
      </w:r>
      <w:r w:rsidRPr="003D758B">
        <w:rPr>
          <w:rFonts w:ascii="Times New Roman" w:hAnsi="Times New Roman" w:cs="Times New Roman"/>
          <w:spacing w:val="-4"/>
          <w:sz w:val="28"/>
          <w:szCs w:val="28"/>
        </w:rPr>
        <w:t>» обеспечивает достижение с</w:t>
      </w:r>
      <w:r w:rsidR="005C6B87" w:rsidRPr="003D758B">
        <w:rPr>
          <w:rFonts w:ascii="Times New Roman" w:hAnsi="Times New Roman" w:cs="Times New Roman"/>
          <w:spacing w:val="-4"/>
          <w:sz w:val="28"/>
          <w:szCs w:val="28"/>
        </w:rPr>
        <w:t>тудентами следующих результатов</w:t>
      </w:r>
      <w:r w:rsidR="006C33CB" w:rsidRPr="003D758B">
        <w:rPr>
          <w:rFonts w:ascii="Times New Roman" w:hAnsi="Times New Roman" w:cs="Times New Roman"/>
          <w:spacing w:val="-4"/>
          <w:sz w:val="28"/>
          <w:szCs w:val="28"/>
        </w:rPr>
        <w:t>:</w:t>
      </w:r>
    </w:p>
    <w:tbl>
      <w:tblPr>
        <w:tblStyle w:val="a4"/>
        <w:tblW w:w="0" w:type="auto"/>
        <w:tblLook w:val="04A0" w:firstRow="1" w:lastRow="0" w:firstColumn="1" w:lastColumn="0" w:noHBand="0" w:noVBand="1"/>
      </w:tblPr>
      <w:tblGrid>
        <w:gridCol w:w="2301"/>
        <w:gridCol w:w="7327"/>
      </w:tblGrid>
      <w:tr w:rsidR="004663E8" w:rsidTr="004663E8">
        <w:tc>
          <w:tcPr>
            <w:tcW w:w="2301" w:type="dxa"/>
            <w:hideMark/>
          </w:tcPr>
          <w:p w:rsidR="004663E8" w:rsidRDefault="004663E8">
            <w:pPr>
              <w:tabs>
                <w:tab w:val="left" w:pos="851"/>
              </w:tabs>
              <w:jc w:val="both"/>
              <w:rPr>
                <w:rFonts w:ascii="Times New Roman" w:hAnsi="Times New Roman" w:cs="Times New Roman"/>
                <w:sz w:val="28"/>
                <w:szCs w:val="28"/>
              </w:rPr>
            </w:pPr>
            <w:r>
              <w:rPr>
                <w:rFonts w:ascii="Times New Roman" w:hAnsi="Times New Roman" w:cs="Times New Roman"/>
                <w:sz w:val="28"/>
                <w:szCs w:val="28"/>
              </w:rPr>
              <w:t>личностных:</w:t>
            </w:r>
          </w:p>
        </w:tc>
        <w:tc>
          <w:tcPr>
            <w:tcW w:w="7327" w:type="dxa"/>
          </w:tcPr>
          <w:p w:rsidR="004663E8" w:rsidRDefault="004663E8">
            <w:pPr>
              <w:pStyle w:val="ConsPlusNormal"/>
              <w:ind w:firstLine="540"/>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663E8" w:rsidRDefault="004663E8">
            <w:pPr>
              <w:pStyle w:val="ConsPlusNormal"/>
              <w:ind w:firstLine="540"/>
              <w:jc w:val="both"/>
            </w:pPr>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4663E8" w:rsidRDefault="004663E8">
            <w:pPr>
              <w:pStyle w:val="ConsPlusNormal"/>
              <w:ind w:firstLine="540"/>
              <w:jc w:val="both"/>
            </w:pPr>
            <w:r>
              <w:t>3) готовность к служению Отечеству, его защите;</w:t>
            </w:r>
          </w:p>
          <w:p w:rsidR="004663E8" w:rsidRDefault="004663E8">
            <w:pPr>
              <w:pStyle w:val="ConsPlusNormal"/>
              <w:ind w:firstLine="540"/>
              <w:jc w:val="both"/>
            </w:pPr>
            <w: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663E8" w:rsidRDefault="004663E8">
            <w:pPr>
              <w:pStyle w:val="ConsPlusNormal"/>
              <w:ind w:firstLine="540"/>
              <w:jc w:val="both"/>
            </w:pPr>
            <w: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663E8" w:rsidRDefault="004663E8">
            <w:pPr>
              <w:pStyle w:val="ConsPlusNormal"/>
              <w:ind w:firstLine="540"/>
              <w:jc w:val="both"/>
            </w:pPr>
            <w: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4663E8" w:rsidRDefault="004663E8">
            <w:pPr>
              <w:pStyle w:val="ConsPlusNormal"/>
              <w:jc w:val="both"/>
            </w:pPr>
            <w:r>
              <w:t>(в ред. Приказа Минобрнауки России от 29.06.2017 N 613)</w:t>
            </w:r>
          </w:p>
          <w:p w:rsidR="004663E8" w:rsidRDefault="004663E8">
            <w:pPr>
              <w:pStyle w:val="ConsPlusNormal"/>
              <w:ind w:firstLine="540"/>
              <w:jc w:val="both"/>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663E8" w:rsidRDefault="004663E8">
            <w:pPr>
              <w:pStyle w:val="ConsPlusNormal"/>
              <w:ind w:firstLine="540"/>
              <w:jc w:val="both"/>
            </w:pPr>
            <w:r>
              <w:t>8) нравственное сознание и поведение на основе усвоения общечеловеческих ценностей;</w:t>
            </w:r>
          </w:p>
          <w:p w:rsidR="004663E8" w:rsidRDefault="004663E8">
            <w:pPr>
              <w:pStyle w:val="ConsPlusNormal"/>
              <w:ind w:firstLine="540"/>
              <w:jc w:val="both"/>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663E8" w:rsidRDefault="004663E8">
            <w:pPr>
              <w:pStyle w:val="ConsPlusNormal"/>
              <w:ind w:firstLine="540"/>
              <w:jc w:val="both"/>
            </w:pPr>
            <w:r>
              <w:t>10) эстетическое отношение к миру, включая эстетику быта, научного и технического творчества, спорта, общественных отношений;</w:t>
            </w:r>
          </w:p>
          <w:p w:rsidR="004663E8" w:rsidRDefault="004663E8">
            <w:pPr>
              <w:pStyle w:val="ConsPlusNormal"/>
              <w:ind w:firstLine="540"/>
              <w:jc w:val="both"/>
            </w:pPr>
            <w: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w:t>
            </w:r>
            <w:r>
              <w:lastRenderedPageBreak/>
              <w:t>вредных привычек: курения, употребления алкоголя, наркотиков;</w:t>
            </w:r>
          </w:p>
          <w:p w:rsidR="004663E8" w:rsidRDefault="004663E8">
            <w:pPr>
              <w:pStyle w:val="ConsPlusNormal"/>
              <w:ind w:firstLine="540"/>
              <w:jc w:val="both"/>
            </w:pPr>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4663E8" w:rsidRDefault="004663E8">
            <w:pPr>
              <w:pStyle w:val="ConsPlusNormal"/>
              <w:ind w:firstLine="540"/>
              <w:jc w:val="both"/>
            </w:pPr>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4663E8" w:rsidRDefault="004663E8">
            <w:pPr>
              <w:pStyle w:val="ConsPlusNormal"/>
              <w:ind w:firstLine="540"/>
              <w:jc w:val="both"/>
            </w:pPr>
            <w: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4663E8" w:rsidRDefault="004663E8">
            <w:pPr>
              <w:pStyle w:val="ConsPlusNormal"/>
              <w:ind w:firstLine="540"/>
              <w:jc w:val="both"/>
            </w:pPr>
            <w:r>
              <w:t>15) ответственное отношение к созданию семьи на основе осознанного принятия ценностей семейной жизни.</w:t>
            </w:r>
          </w:p>
          <w:p w:rsidR="004663E8" w:rsidRDefault="004663E8">
            <w:pPr>
              <w:pStyle w:val="ConsPlusNormal"/>
              <w:ind w:firstLine="540"/>
              <w:jc w:val="both"/>
            </w:pPr>
            <w:r>
              <w:t>16) для глухих, слабослышащих, позднооглохших обучающихся:</w:t>
            </w:r>
          </w:p>
          <w:p w:rsidR="00ED7A6F" w:rsidRDefault="004663E8" w:rsidP="00ED7A6F">
            <w:pPr>
              <w:pStyle w:val="ConsPlusNormal"/>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4663E8" w:rsidRDefault="004663E8" w:rsidP="00ED7A6F">
            <w:pPr>
              <w:pStyle w:val="ConsPlusNormal"/>
              <w:ind w:firstLine="540"/>
              <w:jc w:val="both"/>
            </w:pPr>
            <w:r>
              <w:t>17) для обучающихся с нарушениями опорно-двигательного аппарата:</w:t>
            </w:r>
          </w:p>
          <w:p w:rsidR="004663E8" w:rsidRDefault="00ED7A6F">
            <w:pPr>
              <w:pStyle w:val="ConsPlusNormal"/>
              <w:ind w:firstLine="540"/>
              <w:jc w:val="both"/>
            </w:pPr>
            <w:r>
              <w:t>-</w:t>
            </w:r>
            <w:r w:rsidR="004663E8">
              <w:t>владение навыками пространственной и социально-бытовой ориентировки;</w:t>
            </w:r>
          </w:p>
          <w:p w:rsidR="004663E8" w:rsidRDefault="00ED7A6F">
            <w:pPr>
              <w:pStyle w:val="ConsPlusNormal"/>
              <w:ind w:firstLine="540"/>
              <w:jc w:val="both"/>
            </w:pPr>
            <w:r>
              <w:t>-</w:t>
            </w:r>
            <w:r w:rsidR="004663E8">
              <w:t>умение самостоятельно и безопасно передвигаться в знакомом и незнакомом пространстве с использованием специального оборудования;</w:t>
            </w:r>
          </w:p>
          <w:p w:rsidR="004663E8" w:rsidRDefault="00ED7A6F">
            <w:pPr>
              <w:pStyle w:val="ConsPlusNormal"/>
              <w:ind w:firstLine="540"/>
              <w:jc w:val="both"/>
            </w:pPr>
            <w:r>
              <w:t>-</w:t>
            </w:r>
            <w:r w:rsidR="004663E8">
              <w:t>способность к осмыслению и дифференциации картины мира, ее временно-пространственной организации;</w:t>
            </w:r>
          </w:p>
          <w:p w:rsidR="00ED7A6F" w:rsidRDefault="00ED7A6F" w:rsidP="00ED7A6F">
            <w:pPr>
              <w:pStyle w:val="ConsPlusNormal"/>
              <w:ind w:firstLine="540"/>
              <w:jc w:val="both"/>
            </w:pPr>
            <w:r>
              <w:t>-</w:t>
            </w:r>
            <w:r w:rsidR="004663E8">
              <w:t>способность к осмыслению социального окружения, своего места в нем, принятие соответствующих возрасту ценностей и социальных ролей;</w:t>
            </w:r>
          </w:p>
          <w:p w:rsidR="004663E8" w:rsidRDefault="004663E8" w:rsidP="00ED7A6F">
            <w:pPr>
              <w:pStyle w:val="ConsPlusNormal"/>
              <w:ind w:firstLine="540"/>
              <w:jc w:val="both"/>
            </w:pPr>
            <w:r>
              <w:t>18) для обучающихся с расстройствами аутистического спектра:</w:t>
            </w:r>
          </w:p>
          <w:p w:rsidR="004663E8" w:rsidRDefault="00ED7A6F">
            <w:pPr>
              <w:pStyle w:val="ConsPlusNormal"/>
              <w:ind w:firstLine="540"/>
              <w:jc w:val="both"/>
            </w:pPr>
            <w:r>
              <w:t>-</w:t>
            </w:r>
            <w:r w:rsidR="004663E8">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4663E8" w:rsidRDefault="00ED7A6F">
            <w:pPr>
              <w:pStyle w:val="ConsPlusNormal"/>
              <w:ind w:firstLine="540"/>
              <w:jc w:val="both"/>
            </w:pPr>
            <w:r>
              <w:t>-</w:t>
            </w:r>
            <w:r w:rsidR="004663E8">
              <w:t>знание своих предпочтений (ограничений) в бытовой сфере и сфере интересов.</w:t>
            </w:r>
          </w:p>
          <w:p w:rsidR="004663E8" w:rsidRPr="00ED7A6F" w:rsidRDefault="004663E8" w:rsidP="00ED7A6F">
            <w:pPr>
              <w:pStyle w:val="ConsPlusNormal"/>
              <w:jc w:val="both"/>
            </w:pPr>
            <w:r>
              <w:t>(п. 7.1 введен Приказом Минобрнауки России от 31.12.2015 N 1578)</w:t>
            </w:r>
          </w:p>
        </w:tc>
      </w:tr>
      <w:tr w:rsidR="004663E8" w:rsidTr="004663E8">
        <w:tc>
          <w:tcPr>
            <w:tcW w:w="2301" w:type="dxa"/>
            <w:hideMark/>
          </w:tcPr>
          <w:p w:rsidR="004663E8" w:rsidRDefault="004663E8">
            <w:pPr>
              <w:tabs>
                <w:tab w:val="left" w:pos="851"/>
              </w:tabs>
              <w:jc w:val="both"/>
              <w:rPr>
                <w:rFonts w:ascii="Times New Roman" w:hAnsi="Times New Roman" w:cs="Times New Roman"/>
                <w:sz w:val="28"/>
                <w:szCs w:val="28"/>
              </w:rPr>
            </w:pPr>
            <w:r>
              <w:rPr>
                <w:rFonts w:ascii="Times New Roman" w:hAnsi="Times New Roman" w:cs="Times New Roman"/>
                <w:sz w:val="28"/>
                <w:szCs w:val="28"/>
              </w:rPr>
              <w:lastRenderedPageBreak/>
              <w:t>метапредметных:</w:t>
            </w:r>
          </w:p>
        </w:tc>
        <w:tc>
          <w:tcPr>
            <w:tcW w:w="7327" w:type="dxa"/>
          </w:tcPr>
          <w:p w:rsidR="004663E8" w:rsidRDefault="004663E8">
            <w:pPr>
              <w:pStyle w:val="ConsPlusNormal"/>
              <w:ind w:firstLine="540"/>
              <w:jc w:val="both"/>
            </w:pPr>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663E8" w:rsidRDefault="004663E8">
            <w:pPr>
              <w:pStyle w:val="ConsPlusNormal"/>
              <w:ind w:firstLine="540"/>
              <w:jc w:val="both"/>
            </w:pPr>
            <w: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4663E8" w:rsidRDefault="004663E8">
            <w:pPr>
              <w:pStyle w:val="ConsPlusNormal"/>
              <w:ind w:firstLine="540"/>
              <w:jc w:val="both"/>
            </w:pPr>
            <w:r>
              <w:t>3) владение навыками познавательной, учебно-</w:t>
            </w:r>
            <w:r>
              <w:lastRenderedPageBreak/>
              <w:t>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663E8" w:rsidRDefault="004663E8">
            <w:pPr>
              <w:pStyle w:val="ConsPlusNormal"/>
              <w:ind w:firstLine="540"/>
              <w:jc w:val="both"/>
            </w:pPr>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663E8" w:rsidRDefault="004663E8">
            <w:pPr>
              <w:pStyle w:val="ConsPlusNormal"/>
              <w:jc w:val="both"/>
            </w:pPr>
            <w:r>
              <w:t>(в ред. Приказа Минобрнауки России от 29.12.2014 N 1645)</w:t>
            </w:r>
          </w:p>
          <w:p w:rsidR="004663E8" w:rsidRDefault="004663E8">
            <w:pPr>
              <w:pStyle w:val="ConsPlusNormal"/>
              <w:ind w:firstLine="540"/>
              <w:jc w:val="both"/>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663E8" w:rsidRDefault="004663E8">
            <w:pPr>
              <w:pStyle w:val="ConsPlusNormal"/>
              <w:ind w:firstLine="540"/>
              <w:jc w:val="both"/>
            </w:pPr>
            <w:r>
              <w:t>6) умение определять назначение и функции различных социальных институтов;</w:t>
            </w:r>
          </w:p>
          <w:p w:rsidR="004663E8" w:rsidRDefault="004663E8">
            <w:pPr>
              <w:pStyle w:val="ConsPlusNormal"/>
              <w:ind w:firstLine="540"/>
              <w:jc w:val="both"/>
            </w:pPr>
            <w:r>
              <w:t>7) умение самостоятельно оценивать и принимать решения, определяющие стратегию поведения, с учетом гражданских и нравственных ценностей;</w:t>
            </w:r>
          </w:p>
          <w:p w:rsidR="004663E8" w:rsidRDefault="004663E8">
            <w:pPr>
              <w:pStyle w:val="ConsPlusNormal"/>
              <w:ind w:firstLine="540"/>
              <w:jc w:val="both"/>
            </w:pPr>
            <w:r>
              <w:t>8) владение языковыми средствами - умение ясно, логично и точно излагать свою точку зрения, использовать адекватные языковые средства;</w:t>
            </w:r>
          </w:p>
          <w:p w:rsidR="004663E8" w:rsidRDefault="004663E8">
            <w:pPr>
              <w:pStyle w:val="ConsPlusNormal"/>
              <w:ind w:firstLine="540"/>
              <w:jc w:val="both"/>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663E8" w:rsidRDefault="004663E8">
            <w:pPr>
              <w:pStyle w:val="ConsPlusNormal"/>
              <w:ind w:firstLine="540"/>
              <w:jc w:val="both"/>
            </w:pPr>
            <w:r>
              <w:t>10) для глухих, слабослышащих, позднооглохших обучающихся:</w:t>
            </w:r>
          </w:p>
          <w:p w:rsidR="00ED7A6F" w:rsidRDefault="004663E8" w:rsidP="00ED7A6F">
            <w:pPr>
              <w:pStyle w:val="ConsPlusNormal"/>
              <w:ind w:firstLine="540"/>
              <w:jc w:val="both"/>
            </w:pPr>
            <w:r>
              <w:t>владение навыками определения и исправления специфических ошибок (аграмматизмов) в письменной и устной речи;</w:t>
            </w:r>
          </w:p>
          <w:p w:rsidR="004663E8" w:rsidRDefault="004663E8" w:rsidP="00ED7A6F">
            <w:pPr>
              <w:pStyle w:val="ConsPlusNormal"/>
              <w:ind w:firstLine="540"/>
              <w:jc w:val="both"/>
            </w:pPr>
            <w:r>
              <w:t>11) для обучающихся с расстройствами аутентического спектра:</w:t>
            </w:r>
          </w:p>
          <w:p w:rsidR="004663E8" w:rsidRDefault="00ED7A6F">
            <w:pPr>
              <w:pStyle w:val="ConsPlusNormal"/>
              <w:ind w:firstLine="540"/>
              <w:jc w:val="both"/>
            </w:pPr>
            <w:r>
              <w:t>-</w:t>
            </w:r>
            <w:r w:rsidR="004663E8">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4663E8" w:rsidRDefault="00ED7A6F">
            <w:pPr>
              <w:pStyle w:val="ConsPlusNormal"/>
              <w:ind w:firstLine="540"/>
              <w:jc w:val="both"/>
            </w:pPr>
            <w:r>
              <w:t>-</w:t>
            </w:r>
            <w:r w:rsidR="004663E8">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4663E8" w:rsidRDefault="00ED7A6F">
            <w:pPr>
              <w:pStyle w:val="ConsPlusNormal"/>
              <w:ind w:firstLine="540"/>
              <w:jc w:val="both"/>
            </w:pPr>
            <w:r>
              <w:t>-</w:t>
            </w:r>
            <w:r w:rsidR="004663E8">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4663E8" w:rsidRDefault="00ED7A6F">
            <w:pPr>
              <w:pStyle w:val="ConsPlusNormal"/>
              <w:ind w:firstLine="540"/>
              <w:jc w:val="both"/>
            </w:pPr>
            <w:r>
              <w:t>-</w:t>
            </w:r>
            <w:r w:rsidR="004663E8">
              <w:t>овладение умением оценивать результат своей деятельности в соответствии с заданными эталонами при организующей помощи тьютора;</w:t>
            </w:r>
          </w:p>
          <w:p w:rsidR="004663E8" w:rsidRDefault="00ED7A6F">
            <w:pPr>
              <w:pStyle w:val="ConsPlusNormal"/>
              <w:ind w:firstLine="540"/>
              <w:jc w:val="both"/>
            </w:pPr>
            <w:r>
              <w:t>-</w:t>
            </w:r>
            <w:r w:rsidR="004663E8">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4663E8" w:rsidRDefault="00ED7A6F">
            <w:pPr>
              <w:pStyle w:val="ConsPlusNormal"/>
              <w:ind w:firstLine="540"/>
              <w:jc w:val="both"/>
            </w:pPr>
            <w:r>
              <w:t>-</w:t>
            </w:r>
            <w:r w:rsidR="004663E8">
              <w:t>овладение умением активного использования знаково-</w:t>
            </w:r>
            <w:r w:rsidR="004663E8">
              <w:lastRenderedPageBreak/>
              <w:t>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4663E8" w:rsidRDefault="00ED7A6F">
            <w:pPr>
              <w:pStyle w:val="ConsPlusNormal"/>
              <w:ind w:firstLine="540"/>
              <w:jc w:val="both"/>
            </w:pPr>
            <w:r>
              <w:t>-</w:t>
            </w:r>
            <w:r w:rsidR="004663E8">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4663E8" w:rsidRDefault="00ED7A6F">
            <w:pPr>
              <w:pStyle w:val="ConsPlusNormal"/>
              <w:ind w:firstLine="540"/>
              <w:jc w:val="both"/>
            </w:pPr>
            <w:r>
              <w:t>-</w:t>
            </w:r>
            <w:r w:rsidR="004663E8">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4663E8" w:rsidRPr="00ED7A6F" w:rsidRDefault="004663E8" w:rsidP="00ED7A6F">
            <w:pPr>
              <w:pStyle w:val="ConsPlusNormal"/>
              <w:jc w:val="both"/>
            </w:pPr>
            <w:r>
              <w:t>(п. 8.1 введен Приказом Минобрнауки России от 31.12.2015 N 1578)</w:t>
            </w:r>
          </w:p>
        </w:tc>
      </w:tr>
      <w:tr w:rsidR="004663E8" w:rsidTr="004663E8">
        <w:tc>
          <w:tcPr>
            <w:tcW w:w="2301" w:type="dxa"/>
            <w:hideMark/>
          </w:tcPr>
          <w:p w:rsidR="004663E8" w:rsidRDefault="004663E8">
            <w:pPr>
              <w:tabs>
                <w:tab w:val="left" w:pos="851"/>
              </w:tabs>
              <w:jc w:val="both"/>
              <w:rPr>
                <w:rFonts w:ascii="Times New Roman" w:hAnsi="Times New Roman" w:cs="Times New Roman"/>
                <w:sz w:val="28"/>
                <w:szCs w:val="28"/>
              </w:rPr>
            </w:pPr>
            <w:r>
              <w:rPr>
                <w:rFonts w:ascii="Times New Roman" w:hAnsi="Times New Roman" w:cs="Times New Roman"/>
                <w:sz w:val="28"/>
                <w:szCs w:val="28"/>
              </w:rPr>
              <w:lastRenderedPageBreak/>
              <w:t>предметных:</w:t>
            </w:r>
          </w:p>
        </w:tc>
        <w:tc>
          <w:tcPr>
            <w:tcW w:w="7327" w:type="dxa"/>
          </w:tcPr>
          <w:p w:rsidR="004663E8" w:rsidRDefault="004663E8">
            <w:pPr>
              <w:pStyle w:val="ConsPlusNormal"/>
              <w:ind w:firstLine="540"/>
              <w:jc w:val="both"/>
            </w:pPr>
            <w:r>
              <w:t>1) сформированность понятий о нормах родного языка и применение знаний о них в речевой практике;</w:t>
            </w:r>
          </w:p>
          <w:p w:rsidR="004663E8" w:rsidRDefault="004663E8">
            <w:pPr>
              <w:pStyle w:val="ConsPlusNormal"/>
              <w:ind w:firstLine="540"/>
              <w:jc w:val="both"/>
            </w:pPr>
            <w: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4663E8" w:rsidRDefault="004663E8">
            <w:pPr>
              <w:pStyle w:val="ConsPlusNormal"/>
              <w:ind w:firstLine="540"/>
              <w:jc w:val="both"/>
            </w:pPr>
            <w:r>
              <w:t>3) сформированность навыков свободного использования коммуникативно-эстетических возможностей родного языка;</w:t>
            </w:r>
          </w:p>
          <w:p w:rsidR="004663E8" w:rsidRDefault="004663E8">
            <w:pPr>
              <w:pStyle w:val="ConsPlusNormal"/>
              <w:ind w:firstLine="540"/>
              <w:jc w:val="both"/>
            </w:pPr>
            <w: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4663E8" w:rsidRDefault="004663E8">
            <w:pPr>
              <w:pStyle w:val="ConsPlusNormal"/>
              <w:ind w:firstLine="540"/>
              <w:jc w:val="both"/>
            </w:pPr>
            <w: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4663E8" w:rsidRDefault="004663E8">
            <w:pPr>
              <w:pStyle w:val="ConsPlusNormal"/>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4663E8" w:rsidRDefault="004663E8">
            <w:pPr>
              <w:pStyle w:val="ConsPlusNormal"/>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4663E8" w:rsidRDefault="004663E8">
            <w:pPr>
              <w:pStyle w:val="ConsPlusNormal"/>
              <w:ind w:firstLine="540"/>
              <w:jc w:val="both"/>
            </w:pPr>
            <w: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4663E8" w:rsidRDefault="004663E8">
            <w:pPr>
              <w:pStyle w:val="ConsPlusNormal"/>
              <w:ind w:firstLine="540"/>
              <w:jc w:val="both"/>
            </w:pPr>
            <w: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4663E8" w:rsidRDefault="004663E8">
            <w:pPr>
              <w:pStyle w:val="ConsPlusNormal"/>
              <w:ind w:firstLine="540"/>
              <w:jc w:val="both"/>
            </w:pPr>
            <w:r>
              <w:t xml:space="preserve">10) обеспечение культурной самоидентификации, осознание </w:t>
            </w:r>
            <w:r>
              <w:lastRenderedPageBreak/>
              <w:t>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4663E8" w:rsidRDefault="004663E8">
            <w:pPr>
              <w:pStyle w:val="ConsPlusNormal"/>
              <w:ind w:firstLine="540"/>
              <w:jc w:val="both"/>
            </w:pPr>
            <w:r>
              <w:t>11) сформированность навыков понимания литературных художественных произведений, отражающих разные этнокультурные традиции.</w:t>
            </w:r>
          </w:p>
          <w:p w:rsidR="004663E8" w:rsidRPr="00ED7A6F" w:rsidRDefault="004663E8" w:rsidP="00ED7A6F">
            <w:pPr>
              <w:pStyle w:val="ConsPlusNormal"/>
              <w:jc w:val="both"/>
            </w:pPr>
            <w:r>
              <w:t>(п. 9.2 введен Приказом Минобрнауки России от 31.12.2015 N 1578)</w:t>
            </w:r>
          </w:p>
        </w:tc>
      </w:tr>
    </w:tbl>
    <w:p w:rsidR="003D758B" w:rsidRPr="003D758B" w:rsidRDefault="003D758B" w:rsidP="003D758B">
      <w:pPr>
        <w:spacing w:after="0" w:line="240" w:lineRule="auto"/>
        <w:ind w:firstLine="705"/>
        <w:jc w:val="both"/>
        <w:textAlignment w:val="baseline"/>
        <w:rPr>
          <w:rFonts w:ascii="Times New Roman" w:eastAsia="Times New Roman" w:hAnsi="Times New Roman" w:cs="Times New Roman"/>
          <w:sz w:val="18"/>
          <w:szCs w:val="18"/>
        </w:rPr>
      </w:pPr>
      <w:r w:rsidRPr="003D758B">
        <w:rPr>
          <w:rFonts w:ascii="Times New Roman" w:eastAsia="Times New Roman" w:hAnsi="Times New Roman" w:cs="Times New Roman"/>
          <w:sz w:val="28"/>
          <w:szCs w:val="28"/>
        </w:rPr>
        <w:lastRenderedPageBreak/>
        <w:t>Учебная дисциплина «Р</w:t>
      </w:r>
      <w:r>
        <w:rPr>
          <w:rFonts w:ascii="Times New Roman" w:eastAsia="Times New Roman" w:hAnsi="Times New Roman" w:cs="Times New Roman"/>
          <w:sz w:val="28"/>
          <w:szCs w:val="28"/>
        </w:rPr>
        <w:t>одной</w:t>
      </w:r>
      <w:r w:rsidRPr="003D758B">
        <w:rPr>
          <w:rFonts w:ascii="Times New Roman" w:eastAsia="Times New Roman" w:hAnsi="Times New Roman" w:cs="Times New Roman"/>
          <w:sz w:val="28"/>
          <w:szCs w:val="28"/>
        </w:rPr>
        <w:t xml:space="preserve"> язык» как часть основной профессиональной образовательной программы  </w:t>
      </w:r>
      <w:r w:rsidR="00160C87" w:rsidRPr="00160C87">
        <w:rPr>
          <w:rFonts w:ascii="Times New Roman" w:eastAsia="Times New Roman" w:hAnsi="Times New Roman" w:cs="Times New Roman"/>
          <w:sz w:val="28"/>
          <w:szCs w:val="28"/>
        </w:rPr>
        <w:t>«</w:t>
      </w:r>
      <w:r w:rsidR="00342365">
        <w:rPr>
          <w:rFonts w:ascii="Times New Roman" w:eastAsia="Times New Roman" w:hAnsi="Times New Roman" w:cs="Times New Roman"/>
          <w:sz w:val="28"/>
          <w:szCs w:val="28"/>
        </w:rPr>
        <w:t>Парикмахер</w:t>
      </w:r>
      <w:r w:rsidR="00160C87" w:rsidRPr="00160C87">
        <w:rPr>
          <w:rFonts w:ascii="Times New Roman" w:eastAsia="Times New Roman" w:hAnsi="Times New Roman" w:cs="Times New Roman"/>
          <w:sz w:val="28"/>
          <w:szCs w:val="28"/>
        </w:rPr>
        <w:t>»</w:t>
      </w:r>
      <w:r w:rsidRPr="003D758B">
        <w:rPr>
          <w:rFonts w:ascii="Times New Roman" w:eastAsia="Times New Roman" w:hAnsi="Times New Roman" w:cs="Times New Roman"/>
          <w:sz w:val="28"/>
          <w:szCs w:val="28"/>
        </w:rPr>
        <w:t xml:space="preserve"> направлена на развитие универсальных учебных действий, общих компетенций и овладение видами профессиональной деятельности/ профессиональными компетенциями: </w:t>
      </w:r>
    </w:p>
    <w:p w:rsidR="00F70CA9" w:rsidRPr="00ED7A6F" w:rsidRDefault="00F70CA9" w:rsidP="00D27EC6">
      <w:pPr>
        <w:tabs>
          <w:tab w:val="left" w:pos="851"/>
          <w:tab w:val="left" w:pos="993"/>
        </w:tabs>
        <w:spacing w:after="0" w:line="240" w:lineRule="auto"/>
        <w:ind w:firstLine="709"/>
        <w:jc w:val="both"/>
        <w:rPr>
          <w:rFonts w:ascii="Times New Roman" w:hAnsi="Times New Roman" w:cs="Times New Roman"/>
          <w:spacing w:val="-4"/>
          <w:sz w:val="28"/>
          <w:szCs w:val="28"/>
        </w:rPr>
      </w:pPr>
    </w:p>
    <w:p w:rsidR="00027766" w:rsidRPr="00ED7A6F" w:rsidRDefault="00027766" w:rsidP="00027766">
      <w:pPr>
        <w:tabs>
          <w:tab w:val="left" w:pos="851"/>
          <w:tab w:val="left" w:pos="993"/>
        </w:tabs>
        <w:spacing w:after="0" w:line="240" w:lineRule="auto"/>
        <w:ind w:firstLine="709"/>
        <w:jc w:val="both"/>
        <w:rPr>
          <w:rFonts w:ascii="Times New Roman" w:hAnsi="Times New Roman" w:cs="Times New Roman"/>
          <w:b/>
          <w:sz w:val="28"/>
          <w:szCs w:val="28"/>
        </w:rPr>
      </w:pPr>
      <w:r w:rsidRPr="00ED7A6F">
        <w:rPr>
          <w:rFonts w:ascii="Times New Roman" w:hAnsi="Times New Roman" w:cs="Times New Roman"/>
          <w:b/>
          <w:sz w:val="28"/>
          <w:szCs w:val="28"/>
        </w:rPr>
        <w:t>1.6 Количество часов на освоение программы учебной дисциплины:</w:t>
      </w:r>
    </w:p>
    <w:p w:rsidR="00027766" w:rsidRPr="00ED7A6F" w:rsidRDefault="00027766" w:rsidP="00027766">
      <w:pPr>
        <w:tabs>
          <w:tab w:val="left" w:pos="851"/>
          <w:tab w:val="left" w:pos="993"/>
        </w:tabs>
        <w:spacing w:after="0" w:line="240" w:lineRule="auto"/>
        <w:ind w:firstLine="709"/>
        <w:jc w:val="both"/>
        <w:rPr>
          <w:rFonts w:ascii="Times New Roman" w:hAnsi="Times New Roman" w:cs="Times New Roman"/>
          <w:sz w:val="28"/>
          <w:szCs w:val="28"/>
        </w:rPr>
      </w:pPr>
      <w:r w:rsidRPr="00ED7A6F">
        <w:rPr>
          <w:rFonts w:ascii="Times New Roman" w:hAnsi="Times New Roman" w:cs="Times New Roman"/>
          <w:sz w:val="28"/>
          <w:szCs w:val="28"/>
        </w:rPr>
        <w:t xml:space="preserve">Максимальной учебной нагрузки обучающегося  -  </w:t>
      </w:r>
      <w:r w:rsidR="004663E8" w:rsidRPr="00ED7A6F">
        <w:rPr>
          <w:rFonts w:ascii="Times New Roman" w:hAnsi="Times New Roman" w:cs="Times New Roman"/>
          <w:sz w:val="28"/>
          <w:szCs w:val="28"/>
        </w:rPr>
        <w:t>108</w:t>
      </w:r>
      <w:r w:rsidRPr="00ED7A6F">
        <w:rPr>
          <w:rFonts w:ascii="Times New Roman" w:hAnsi="Times New Roman" w:cs="Times New Roman"/>
          <w:sz w:val="28"/>
          <w:szCs w:val="28"/>
        </w:rPr>
        <w:t xml:space="preserve"> часов, в том числе:</w:t>
      </w:r>
    </w:p>
    <w:p w:rsidR="00027766" w:rsidRPr="00ED7A6F" w:rsidRDefault="00027766" w:rsidP="00027766">
      <w:pPr>
        <w:tabs>
          <w:tab w:val="left" w:pos="851"/>
          <w:tab w:val="left" w:pos="993"/>
        </w:tabs>
        <w:spacing w:after="0" w:line="240" w:lineRule="auto"/>
        <w:jc w:val="both"/>
        <w:rPr>
          <w:rFonts w:ascii="Times New Roman" w:hAnsi="Times New Roman" w:cs="Times New Roman"/>
          <w:sz w:val="28"/>
          <w:szCs w:val="28"/>
        </w:rPr>
      </w:pPr>
      <w:r w:rsidRPr="00ED7A6F">
        <w:rPr>
          <w:rFonts w:ascii="Times New Roman" w:hAnsi="Times New Roman" w:cs="Times New Roman"/>
          <w:sz w:val="28"/>
          <w:szCs w:val="28"/>
        </w:rPr>
        <w:t xml:space="preserve">- обязательной аудиторной учебной нагрузки </w:t>
      </w:r>
      <w:r w:rsidR="00ED7A6F">
        <w:rPr>
          <w:rFonts w:ascii="Times New Roman" w:hAnsi="Times New Roman" w:cs="Times New Roman"/>
          <w:sz w:val="28"/>
          <w:szCs w:val="28"/>
        </w:rPr>
        <w:t>–</w:t>
      </w:r>
      <w:r w:rsidRPr="00ED7A6F">
        <w:rPr>
          <w:rFonts w:ascii="Times New Roman" w:hAnsi="Times New Roman" w:cs="Times New Roman"/>
          <w:sz w:val="28"/>
          <w:szCs w:val="28"/>
        </w:rPr>
        <w:t xml:space="preserve"> </w:t>
      </w:r>
      <w:r w:rsidR="004663E8" w:rsidRPr="00ED7A6F">
        <w:rPr>
          <w:rFonts w:ascii="Times New Roman" w:hAnsi="Times New Roman" w:cs="Times New Roman"/>
          <w:sz w:val="28"/>
          <w:szCs w:val="28"/>
        </w:rPr>
        <w:t>72</w:t>
      </w:r>
      <w:r w:rsidR="00ED7A6F">
        <w:rPr>
          <w:rFonts w:ascii="Times New Roman" w:hAnsi="Times New Roman" w:cs="Times New Roman"/>
          <w:sz w:val="28"/>
          <w:szCs w:val="28"/>
        </w:rPr>
        <w:t xml:space="preserve"> </w:t>
      </w:r>
      <w:r w:rsidRPr="00ED7A6F">
        <w:rPr>
          <w:rFonts w:ascii="Times New Roman" w:hAnsi="Times New Roman" w:cs="Times New Roman"/>
          <w:sz w:val="28"/>
          <w:szCs w:val="28"/>
        </w:rPr>
        <w:t>часа;</w:t>
      </w:r>
    </w:p>
    <w:p w:rsidR="00B92C8C" w:rsidRPr="00ED7A6F" w:rsidRDefault="00B92C8C" w:rsidP="00027766">
      <w:pPr>
        <w:tabs>
          <w:tab w:val="left" w:pos="851"/>
          <w:tab w:val="left" w:pos="993"/>
        </w:tabs>
        <w:spacing w:after="0" w:line="240" w:lineRule="auto"/>
        <w:jc w:val="both"/>
        <w:rPr>
          <w:rFonts w:ascii="Times New Roman" w:hAnsi="Times New Roman" w:cs="Times New Roman"/>
          <w:sz w:val="28"/>
          <w:szCs w:val="28"/>
        </w:rPr>
      </w:pPr>
      <w:r w:rsidRPr="00ED7A6F">
        <w:rPr>
          <w:rFonts w:ascii="Times New Roman" w:hAnsi="Times New Roman" w:cs="Times New Roman"/>
          <w:sz w:val="28"/>
          <w:szCs w:val="28"/>
        </w:rPr>
        <w:t>- самостоятельной работы обучающегося -</w:t>
      </w:r>
      <w:r w:rsidR="00ED7A6F">
        <w:rPr>
          <w:rFonts w:ascii="Times New Roman" w:hAnsi="Times New Roman" w:cs="Times New Roman"/>
          <w:sz w:val="28"/>
          <w:szCs w:val="28"/>
        </w:rPr>
        <w:t xml:space="preserve"> </w:t>
      </w:r>
      <w:r w:rsidR="004663E8" w:rsidRPr="00ED7A6F">
        <w:rPr>
          <w:rFonts w:ascii="Times New Roman" w:hAnsi="Times New Roman" w:cs="Times New Roman"/>
          <w:sz w:val="28"/>
          <w:szCs w:val="28"/>
        </w:rPr>
        <w:t xml:space="preserve">36 </w:t>
      </w:r>
      <w:r w:rsidRPr="00ED7A6F">
        <w:rPr>
          <w:rFonts w:ascii="Times New Roman" w:hAnsi="Times New Roman" w:cs="Times New Roman"/>
          <w:sz w:val="28"/>
          <w:szCs w:val="28"/>
        </w:rPr>
        <w:t xml:space="preserve"> часов.</w:t>
      </w:r>
    </w:p>
    <w:p w:rsidR="00B92C8C" w:rsidRPr="004663E8" w:rsidRDefault="00B92C8C" w:rsidP="00027766">
      <w:pPr>
        <w:tabs>
          <w:tab w:val="left" w:pos="851"/>
          <w:tab w:val="left" w:pos="993"/>
        </w:tabs>
        <w:spacing w:after="0" w:line="240" w:lineRule="auto"/>
        <w:jc w:val="both"/>
        <w:rPr>
          <w:rFonts w:ascii="Times New Roman" w:hAnsi="Times New Roman" w:cs="Times New Roman"/>
          <w:color w:val="FF0000"/>
          <w:sz w:val="28"/>
          <w:szCs w:val="28"/>
        </w:rPr>
      </w:pPr>
    </w:p>
    <w:p w:rsidR="00B92C8C" w:rsidRDefault="00B92C8C" w:rsidP="00027766">
      <w:pPr>
        <w:tabs>
          <w:tab w:val="left" w:pos="851"/>
          <w:tab w:val="left" w:pos="993"/>
        </w:tabs>
        <w:spacing w:after="0" w:line="240" w:lineRule="auto"/>
        <w:jc w:val="both"/>
        <w:rPr>
          <w:rFonts w:ascii="Times New Roman" w:hAnsi="Times New Roman" w:cs="Times New Roman"/>
          <w:sz w:val="28"/>
          <w:szCs w:val="28"/>
        </w:rPr>
      </w:pPr>
    </w:p>
    <w:p w:rsidR="00ED7A6F" w:rsidRDefault="00ED7A6F" w:rsidP="00027766">
      <w:pPr>
        <w:tabs>
          <w:tab w:val="left" w:pos="851"/>
          <w:tab w:val="left" w:pos="993"/>
        </w:tabs>
        <w:spacing w:after="0" w:line="240" w:lineRule="auto"/>
        <w:jc w:val="both"/>
        <w:rPr>
          <w:rFonts w:ascii="Times New Roman" w:hAnsi="Times New Roman" w:cs="Times New Roman"/>
          <w:sz w:val="28"/>
          <w:szCs w:val="28"/>
        </w:rPr>
      </w:pPr>
    </w:p>
    <w:p w:rsidR="00ED7A6F" w:rsidRDefault="00ED7A6F" w:rsidP="00027766">
      <w:pPr>
        <w:tabs>
          <w:tab w:val="left" w:pos="851"/>
          <w:tab w:val="left" w:pos="993"/>
        </w:tabs>
        <w:spacing w:after="0" w:line="240" w:lineRule="auto"/>
        <w:jc w:val="both"/>
        <w:rPr>
          <w:rFonts w:ascii="Times New Roman" w:hAnsi="Times New Roman" w:cs="Times New Roman"/>
          <w:sz w:val="28"/>
          <w:szCs w:val="28"/>
        </w:rPr>
      </w:pPr>
    </w:p>
    <w:p w:rsidR="00ED7A6F" w:rsidRDefault="00ED7A6F" w:rsidP="00027766">
      <w:pPr>
        <w:tabs>
          <w:tab w:val="left" w:pos="851"/>
          <w:tab w:val="left" w:pos="993"/>
        </w:tabs>
        <w:spacing w:after="0" w:line="240" w:lineRule="auto"/>
        <w:jc w:val="both"/>
        <w:rPr>
          <w:rFonts w:ascii="Times New Roman" w:hAnsi="Times New Roman" w:cs="Times New Roman"/>
          <w:sz w:val="28"/>
          <w:szCs w:val="28"/>
        </w:rPr>
      </w:pPr>
    </w:p>
    <w:p w:rsidR="00ED7A6F" w:rsidRDefault="00ED7A6F" w:rsidP="00027766">
      <w:pPr>
        <w:tabs>
          <w:tab w:val="left" w:pos="851"/>
          <w:tab w:val="left" w:pos="993"/>
        </w:tabs>
        <w:spacing w:after="0" w:line="240" w:lineRule="auto"/>
        <w:jc w:val="both"/>
        <w:rPr>
          <w:rFonts w:ascii="Times New Roman" w:hAnsi="Times New Roman" w:cs="Times New Roman"/>
          <w:sz w:val="28"/>
          <w:szCs w:val="28"/>
        </w:rPr>
      </w:pPr>
    </w:p>
    <w:p w:rsidR="00ED7A6F" w:rsidRDefault="00ED7A6F" w:rsidP="00027766">
      <w:pPr>
        <w:tabs>
          <w:tab w:val="left" w:pos="851"/>
          <w:tab w:val="left" w:pos="993"/>
        </w:tabs>
        <w:spacing w:after="0" w:line="240" w:lineRule="auto"/>
        <w:jc w:val="both"/>
        <w:rPr>
          <w:rFonts w:ascii="Times New Roman" w:hAnsi="Times New Roman" w:cs="Times New Roman"/>
          <w:sz w:val="28"/>
          <w:szCs w:val="28"/>
        </w:rPr>
      </w:pPr>
    </w:p>
    <w:p w:rsidR="00ED7A6F" w:rsidRDefault="00ED7A6F" w:rsidP="00027766">
      <w:pPr>
        <w:tabs>
          <w:tab w:val="left" w:pos="851"/>
          <w:tab w:val="left" w:pos="993"/>
        </w:tabs>
        <w:spacing w:after="0" w:line="240" w:lineRule="auto"/>
        <w:jc w:val="both"/>
        <w:rPr>
          <w:rFonts w:ascii="Times New Roman" w:hAnsi="Times New Roman" w:cs="Times New Roman"/>
          <w:sz w:val="28"/>
          <w:szCs w:val="28"/>
        </w:rPr>
      </w:pPr>
    </w:p>
    <w:p w:rsidR="00ED7A6F" w:rsidRDefault="00ED7A6F" w:rsidP="00027766">
      <w:pPr>
        <w:tabs>
          <w:tab w:val="left" w:pos="851"/>
          <w:tab w:val="left" w:pos="993"/>
        </w:tabs>
        <w:spacing w:after="0" w:line="240" w:lineRule="auto"/>
        <w:jc w:val="both"/>
        <w:rPr>
          <w:rFonts w:ascii="Times New Roman" w:hAnsi="Times New Roman" w:cs="Times New Roman"/>
          <w:sz w:val="28"/>
          <w:szCs w:val="28"/>
        </w:rPr>
      </w:pPr>
    </w:p>
    <w:p w:rsidR="00ED7A6F" w:rsidRDefault="00ED7A6F" w:rsidP="00027766">
      <w:pPr>
        <w:tabs>
          <w:tab w:val="left" w:pos="851"/>
          <w:tab w:val="left" w:pos="993"/>
        </w:tabs>
        <w:spacing w:after="0" w:line="240" w:lineRule="auto"/>
        <w:jc w:val="both"/>
        <w:rPr>
          <w:rFonts w:ascii="Times New Roman" w:hAnsi="Times New Roman" w:cs="Times New Roman"/>
          <w:sz w:val="28"/>
          <w:szCs w:val="28"/>
        </w:rPr>
      </w:pPr>
    </w:p>
    <w:p w:rsidR="00ED7A6F" w:rsidRDefault="00ED7A6F" w:rsidP="00027766">
      <w:pPr>
        <w:tabs>
          <w:tab w:val="left" w:pos="851"/>
          <w:tab w:val="left" w:pos="993"/>
        </w:tabs>
        <w:spacing w:after="0" w:line="240" w:lineRule="auto"/>
        <w:jc w:val="both"/>
        <w:rPr>
          <w:rFonts w:ascii="Times New Roman" w:hAnsi="Times New Roman" w:cs="Times New Roman"/>
          <w:sz w:val="28"/>
          <w:szCs w:val="28"/>
        </w:rPr>
      </w:pPr>
    </w:p>
    <w:p w:rsidR="00ED7A6F" w:rsidRDefault="00ED7A6F" w:rsidP="00027766">
      <w:pPr>
        <w:tabs>
          <w:tab w:val="left" w:pos="851"/>
          <w:tab w:val="left" w:pos="993"/>
        </w:tabs>
        <w:spacing w:after="0" w:line="240" w:lineRule="auto"/>
        <w:jc w:val="both"/>
        <w:rPr>
          <w:rFonts w:ascii="Times New Roman" w:hAnsi="Times New Roman" w:cs="Times New Roman"/>
          <w:sz w:val="28"/>
          <w:szCs w:val="28"/>
        </w:rPr>
      </w:pPr>
    </w:p>
    <w:p w:rsidR="00ED7A6F" w:rsidRDefault="00ED7A6F" w:rsidP="00027766">
      <w:pPr>
        <w:tabs>
          <w:tab w:val="left" w:pos="851"/>
          <w:tab w:val="left" w:pos="993"/>
        </w:tabs>
        <w:spacing w:after="0" w:line="240" w:lineRule="auto"/>
        <w:jc w:val="both"/>
        <w:rPr>
          <w:rFonts w:ascii="Times New Roman" w:hAnsi="Times New Roman" w:cs="Times New Roman"/>
          <w:sz w:val="28"/>
          <w:szCs w:val="28"/>
        </w:rPr>
      </w:pPr>
    </w:p>
    <w:p w:rsidR="00ED7A6F" w:rsidRDefault="00ED7A6F" w:rsidP="00027766">
      <w:pPr>
        <w:tabs>
          <w:tab w:val="left" w:pos="851"/>
          <w:tab w:val="left" w:pos="993"/>
        </w:tabs>
        <w:spacing w:after="0" w:line="240" w:lineRule="auto"/>
        <w:jc w:val="both"/>
        <w:rPr>
          <w:rFonts w:ascii="Times New Roman" w:hAnsi="Times New Roman" w:cs="Times New Roman"/>
          <w:sz w:val="28"/>
          <w:szCs w:val="28"/>
        </w:rPr>
      </w:pPr>
    </w:p>
    <w:p w:rsidR="00ED7A6F" w:rsidRDefault="00ED7A6F" w:rsidP="00027766">
      <w:pPr>
        <w:tabs>
          <w:tab w:val="left" w:pos="851"/>
          <w:tab w:val="left" w:pos="993"/>
        </w:tabs>
        <w:spacing w:after="0" w:line="240" w:lineRule="auto"/>
        <w:jc w:val="both"/>
        <w:rPr>
          <w:rFonts w:ascii="Times New Roman" w:hAnsi="Times New Roman" w:cs="Times New Roman"/>
          <w:sz w:val="28"/>
          <w:szCs w:val="28"/>
        </w:rPr>
      </w:pPr>
    </w:p>
    <w:p w:rsidR="00ED7A6F" w:rsidRDefault="00ED7A6F" w:rsidP="00027766">
      <w:pPr>
        <w:tabs>
          <w:tab w:val="left" w:pos="851"/>
          <w:tab w:val="left" w:pos="993"/>
        </w:tabs>
        <w:spacing w:after="0" w:line="240" w:lineRule="auto"/>
        <w:jc w:val="both"/>
        <w:rPr>
          <w:rFonts w:ascii="Times New Roman" w:hAnsi="Times New Roman" w:cs="Times New Roman"/>
          <w:sz w:val="28"/>
          <w:szCs w:val="28"/>
        </w:rPr>
      </w:pPr>
    </w:p>
    <w:p w:rsidR="00ED7A6F" w:rsidRDefault="00ED7A6F" w:rsidP="00027766">
      <w:pPr>
        <w:tabs>
          <w:tab w:val="left" w:pos="851"/>
          <w:tab w:val="left" w:pos="993"/>
        </w:tabs>
        <w:spacing w:after="0" w:line="240" w:lineRule="auto"/>
        <w:jc w:val="both"/>
        <w:rPr>
          <w:rFonts w:ascii="Times New Roman" w:hAnsi="Times New Roman" w:cs="Times New Roman"/>
          <w:sz w:val="28"/>
          <w:szCs w:val="28"/>
        </w:rPr>
      </w:pPr>
    </w:p>
    <w:p w:rsidR="00ED7A6F" w:rsidRDefault="00ED7A6F" w:rsidP="00027766">
      <w:pPr>
        <w:tabs>
          <w:tab w:val="left" w:pos="851"/>
          <w:tab w:val="left" w:pos="993"/>
        </w:tabs>
        <w:spacing w:after="0" w:line="240" w:lineRule="auto"/>
        <w:jc w:val="both"/>
        <w:rPr>
          <w:rFonts w:ascii="Times New Roman" w:hAnsi="Times New Roman" w:cs="Times New Roman"/>
          <w:sz w:val="28"/>
          <w:szCs w:val="28"/>
        </w:rPr>
      </w:pPr>
    </w:p>
    <w:p w:rsidR="00ED7A6F" w:rsidRDefault="00ED7A6F" w:rsidP="00027766">
      <w:pPr>
        <w:tabs>
          <w:tab w:val="left" w:pos="851"/>
          <w:tab w:val="left" w:pos="993"/>
        </w:tabs>
        <w:spacing w:after="0" w:line="240" w:lineRule="auto"/>
        <w:jc w:val="both"/>
        <w:rPr>
          <w:rFonts w:ascii="Times New Roman" w:hAnsi="Times New Roman" w:cs="Times New Roman"/>
          <w:sz w:val="28"/>
          <w:szCs w:val="28"/>
        </w:rPr>
      </w:pPr>
    </w:p>
    <w:p w:rsidR="00ED7A6F" w:rsidRDefault="00ED7A6F" w:rsidP="00027766">
      <w:pPr>
        <w:tabs>
          <w:tab w:val="left" w:pos="851"/>
          <w:tab w:val="left" w:pos="993"/>
        </w:tabs>
        <w:spacing w:after="0" w:line="240" w:lineRule="auto"/>
        <w:jc w:val="both"/>
        <w:rPr>
          <w:rFonts w:ascii="Times New Roman" w:hAnsi="Times New Roman" w:cs="Times New Roman"/>
          <w:sz w:val="28"/>
          <w:szCs w:val="28"/>
        </w:rPr>
      </w:pPr>
    </w:p>
    <w:p w:rsidR="00ED7A6F" w:rsidRDefault="00ED7A6F" w:rsidP="00027766">
      <w:pPr>
        <w:tabs>
          <w:tab w:val="left" w:pos="851"/>
          <w:tab w:val="left" w:pos="993"/>
        </w:tabs>
        <w:spacing w:after="0" w:line="240" w:lineRule="auto"/>
        <w:jc w:val="both"/>
        <w:rPr>
          <w:rFonts w:ascii="Times New Roman" w:hAnsi="Times New Roman" w:cs="Times New Roman"/>
          <w:sz w:val="28"/>
          <w:szCs w:val="28"/>
        </w:rPr>
      </w:pPr>
    </w:p>
    <w:p w:rsidR="00ED7A6F" w:rsidRDefault="00ED7A6F" w:rsidP="00027766">
      <w:pPr>
        <w:tabs>
          <w:tab w:val="left" w:pos="851"/>
          <w:tab w:val="left" w:pos="993"/>
        </w:tabs>
        <w:spacing w:after="0" w:line="240" w:lineRule="auto"/>
        <w:jc w:val="both"/>
        <w:rPr>
          <w:rFonts w:ascii="Times New Roman" w:hAnsi="Times New Roman" w:cs="Times New Roman"/>
          <w:sz w:val="28"/>
          <w:szCs w:val="28"/>
        </w:rPr>
      </w:pPr>
    </w:p>
    <w:p w:rsidR="00ED7A6F" w:rsidRDefault="00ED7A6F" w:rsidP="00027766">
      <w:pPr>
        <w:tabs>
          <w:tab w:val="left" w:pos="851"/>
          <w:tab w:val="left" w:pos="993"/>
        </w:tabs>
        <w:spacing w:after="0" w:line="240" w:lineRule="auto"/>
        <w:jc w:val="both"/>
        <w:rPr>
          <w:rFonts w:ascii="Times New Roman" w:hAnsi="Times New Roman" w:cs="Times New Roman"/>
          <w:sz w:val="28"/>
          <w:szCs w:val="28"/>
        </w:rPr>
      </w:pPr>
    </w:p>
    <w:p w:rsidR="00ED7A6F" w:rsidRDefault="00ED7A6F" w:rsidP="00027766">
      <w:pPr>
        <w:tabs>
          <w:tab w:val="left" w:pos="851"/>
          <w:tab w:val="left" w:pos="993"/>
        </w:tabs>
        <w:spacing w:after="0" w:line="240" w:lineRule="auto"/>
        <w:jc w:val="both"/>
        <w:rPr>
          <w:rFonts w:ascii="Times New Roman" w:hAnsi="Times New Roman" w:cs="Times New Roman"/>
          <w:sz w:val="28"/>
          <w:szCs w:val="28"/>
        </w:rPr>
      </w:pPr>
    </w:p>
    <w:p w:rsidR="00ED7A6F" w:rsidRDefault="00ED7A6F" w:rsidP="00027766">
      <w:pPr>
        <w:tabs>
          <w:tab w:val="left" w:pos="851"/>
          <w:tab w:val="left" w:pos="993"/>
        </w:tabs>
        <w:spacing w:after="0" w:line="240" w:lineRule="auto"/>
        <w:jc w:val="both"/>
        <w:rPr>
          <w:rFonts w:ascii="Times New Roman" w:hAnsi="Times New Roman" w:cs="Times New Roman"/>
          <w:sz w:val="28"/>
          <w:szCs w:val="28"/>
        </w:rPr>
      </w:pPr>
    </w:p>
    <w:p w:rsidR="00ED7A6F" w:rsidRDefault="00ED7A6F" w:rsidP="00027766">
      <w:pPr>
        <w:tabs>
          <w:tab w:val="left" w:pos="851"/>
          <w:tab w:val="left" w:pos="993"/>
        </w:tabs>
        <w:spacing w:after="0" w:line="240" w:lineRule="auto"/>
        <w:jc w:val="both"/>
        <w:rPr>
          <w:rFonts w:ascii="Times New Roman" w:hAnsi="Times New Roman" w:cs="Times New Roman"/>
          <w:sz w:val="28"/>
          <w:szCs w:val="28"/>
        </w:rPr>
      </w:pPr>
    </w:p>
    <w:p w:rsidR="00ED7A6F" w:rsidRDefault="00ED7A6F" w:rsidP="00027766">
      <w:pPr>
        <w:tabs>
          <w:tab w:val="left" w:pos="851"/>
          <w:tab w:val="left" w:pos="993"/>
        </w:tabs>
        <w:spacing w:after="0" w:line="240" w:lineRule="auto"/>
        <w:jc w:val="both"/>
        <w:rPr>
          <w:rFonts w:ascii="Times New Roman" w:hAnsi="Times New Roman" w:cs="Times New Roman"/>
          <w:sz w:val="28"/>
          <w:szCs w:val="28"/>
        </w:rPr>
      </w:pPr>
    </w:p>
    <w:p w:rsidR="00ED7A6F" w:rsidRDefault="00ED7A6F" w:rsidP="00027766">
      <w:pPr>
        <w:tabs>
          <w:tab w:val="left" w:pos="851"/>
          <w:tab w:val="left" w:pos="993"/>
        </w:tabs>
        <w:spacing w:after="0" w:line="240" w:lineRule="auto"/>
        <w:jc w:val="both"/>
        <w:rPr>
          <w:rFonts w:ascii="Times New Roman" w:hAnsi="Times New Roman" w:cs="Times New Roman"/>
          <w:sz w:val="28"/>
          <w:szCs w:val="28"/>
        </w:rPr>
      </w:pPr>
    </w:p>
    <w:p w:rsidR="00B92C8C" w:rsidRDefault="00B92C8C" w:rsidP="00027766">
      <w:pPr>
        <w:tabs>
          <w:tab w:val="left" w:pos="851"/>
          <w:tab w:val="left" w:pos="993"/>
        </w:tabs>
        <w:spacing w:after="0" w:line="240" w:lineRule="auto"/>
        <w:jc w:val="both"/>
        <w:rPr>
          <w:rFonts w:ascii="Times New Roman" w:hAnsi="Times New Roman" w:cs="Times New Roman"/>
          <w:sz w:val="28"/>
          <w:szCs w:val="28"/>
        </w:rPr>
      </w:pPr>
    </w:p>
    <w:p w:rsidR="00485C0C" w:rsidRPr="00ED7A6F" w:rsidRDefault="00485C0C" w:rsidP="00F03A79">
      <w:pPr>
        <w:pStyle w:val="a3"/>
        <w:numPr>
          <w:ilvl w:val="0"/>
          <w:numId w:val="9"/>
        </w:numPr>
        <w:spacing w:after="0"/>
        <w:jc w:val="center"/>
        <w:rPr>
          <w:rFonts w:ascii="Times New Roman" w:hAnsi="Times New Roman" w:cs="Times New Roman"/>
          <w:b/>
          <w:sz w:val="28"/>
          <w:szCs w:val="28"/>
        </w:rPr>
      </w:pPr>
      <w:r w:rsidRPr="00ED7A6F">
        <w:rPr>
          <w:rFonts w:ascii="Times New Roman" w:hAnsi="Times New Roman" w:cs="Times New Roman"/>
          <w:b/>
          <w:sz w:val="28"/>
          <w:szCs w:val="28"/>
        </w:rPr>
        <w:lastRenderedPageBreak/>
        <w:t>Структура и содержание учебной дисциплины</w:t>
      </w:r>
    </w:p>
    <w:p w:rsidR="00ED7A6F" w:rsidRPr="00ED7A6F" w:rsidRDefault="00ED7A6F" w:rsidP="00D06DF4">
      <w:pPr>
        <w:pStyle w:val="a3"/>
        <w:spacing w:after="0" w:line="240" w:lineRule="auto"/>
        <w:ind w:left="374"/>
        <w:rPr>
          <w:rFonts w:ascii="Times New Roman" w:hAnsi="Times New Roman" w:cs="Times New Roman"/>
          <w:b/>
          <w:sz w:val="28"/>
          <w:szCs w:val="28"/>
        </w:rPr>
      </w:pPr>
    </w:p>
    <w:p w:rsidR="00485C0C" w:rsidRPr="00485C0C" w:rsidRDefault="00485C0C" w:rsidP="00485C0C">
      <w:pPr>
        <w:spacing w:after="0" w:line="240" w:lineRule="auto"/>
        <w:ind w:firstLine="709"/>
        <w:rPr>
          <w:rFonts w:ascii="Times New Roman" w:hAnsi="Times New Roman" w:cs="Times New Roman"/>
          <w:bCs/>
          <w:sz w:val="28"/>
          <w:szCs w:val="28"/>
        </w:rPr>
      </w:pPr>
      <w:r w:rsidRPr="00485C0C">
        <w:rPr>
          <w:rFonts w:ascii="Times New Roman" w:hAnsi="Times New Roman" w:cs="Times New Roman"/>
          <w:b/>
          <w:bCs/>
          <w:sz w:val="28"/>
          <w:szCs w:val="28"/>
        </w:rPr>
        <w:t>2.1 Тематический план и содержание учебной дисциплины</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3685"/>
        <w:gridCol w:w="426"/>
        <w:gridCol w:w="425"/>
        <w:gridCol w:w="425"/>
        <w:gridCol w:w="851"/>
        <w:gridCol w:w="708"/>
      </w:tblGrid>
      <w:tr w:rsidR="00ED7A6F" w:rsidRPr="000E7EE7" w:rsidTr="00596611">
        <w:trPr>
          <w:cantSplit/>
          <w:tblHeader/>
        </w:trPr>
        <w:tc>
          <w:tcPr>
            <w:tcW w:w="426" w:type="dxa"/>
            <w:vMerge w:val="restart"/>
            <w:tcBorders>
              <w:top w:val="single" w:sz="4" w:space="0" w:color="auto"/>
              <w:left w:val="single" w:sz="4" w:space="0" w:color="auto"/>
              <w:bottom w:val="single" w:sz="4" w:space="0" w:color="auto"/>
            </w:tcBorders>
            <w:shd w:val="clear" w:color="auto" w:fill="F2F2F2" w:themeFill="background1" w:themeFillShade="F2"/>
          </w:tcPr>
          <w:p w:rsidR="00ED7A6F" w:rsidRPr="000E7EE7" w:rsidRDefault="00ED7A6F" w:rsidP="00596611">
            <w:pPr>
              <w:spacing w:after="0" w:line="15" w:lineRule="atLeast"/>
              <w:ind w:right="-143"/>
              <w:rPr>
                <w:rFonts w:ascii="Times New Roman" w:eastAsia="Calibri" w:hAnsi="Times New Roman" w:cs="Times New Roman"/>
                <w:b/>
                <w:color w:val="000000" w:themeColor="text1"/>
                <w:sz w:val="24"/>
                <w:szCs w:val="24"/>
              </w:rPr>
            </w:pPr>
          </w:p>
        </w:tc>
        <w:tc>
          <w:tcPr>
            <w:tcW w:w="2835" w:type="dxa"/>
            <w:vMerge w:val="restart"/>
            <w:tcBorders>
              <w:top w:val="single" w:sz="4" w:space="0" w:color="auto"/>
              <w:bottom w:val="single" w:sz="4" w:space="0" w:color="auto"/>
            </w:tcBorders>
            <w:shd w:val="clear" w:color="auto" w:fill="F2F2F2" w:themeFill="background1" w:themeFillShade="F2"/>
            <w:vAlign w:val="center"/>
          </w:tcPr>
          <w:p w:rsidR="00ED7A6F" w:rsidRPr="000E7EE7" w:rsidRDefault="00ED7A6F" w:rsidP="00596611">
            <w:pPr>
              <w:spacing w:after="0" w:line="18" w:lineRule="atLeast"/>
              <w:jc w:val="center"/>
              <w:rPr>
                <w:rFonts w:ascii="Times New Roman" w:eastAsia="Calibri" w:hAnsi="Times New Roman" w:cs="Times New Roman"/>
                <w:color w:val="000000" w:themeColor="text1"/>
                <w:spacing w:val="-20"/>
                <w:sz w:val="24"/>
                <w:szCs w:val="24"/>
              </w:rPr>
            </w:pPr>
            <w:r w:rsidRPr="000E7EE7">
              <w:rPr>
                <w:rFonts w:ascii="Times New Roman" w:eastAsia="Calibri" w:hAnsi="Times New Roman" w:cs="Times New Roman"/>
                <w:color w:val="000000" w:themeColor="text1"/>
                <w:spacing w:val="-20"/>
                <w:sz w:val="24"/>
                <w:szCs w:val="24"/>
              </w:rPr>
              <w:t>Наименование разделов и тем</w:t>
            </w:r>
          </w:p>
        </w:tc>
        <w:tc>
          <w:tcPr>
            <w:tcW w:w="3685" w:type="dxa"/>
            <w:vMerge w:val="restart"/>
            <w:tcBorders>
              <w:top w:val="single" w:sz="4" w:space="0" w:color="auto"/>
              <w:bottom w:val="single" w:sz="4" w:space="0" w:color="auto"/>
            </w:tcBorders>
            <w:shd w:val="clear" w:color="auto" w:fill="F2F2F2" w:themeFill="background1" w:themeFillShade="F2"/>
            <w:vAlign w:val="center"/>
          </w:tcPr>
          <w:p w:rsidR="00ED7A6F" w:rsidRPr="000E7EE7" w:rsidRDefault="00ED7A6F" w:rsidP="00596611">
            <w:pPr>
              <w:tabs>
                <w:tab w:val="left" w:pos="602"/>
              </w:tabs>
              <w:spacing w:after="0" w:line="18" w:lineRule="atLeast"/>
              <w:jc w:val="center"/>
              <w:rPr>
                <w:rFonts w:ascii="Times New Roman" w:eastAsia="Calibri" w:hAnsi="Times New Roman" w:cs="Times New Roman"/>
                <w:color w:val="000000" w:themeColor="text1"/>
                <w:spacing w:val="-20"/>
                <w:sz w:val="24"/>
                <w:szCs w:val="24"/>
              </w:rPr>
            </w:pPr>
            <w:r w:rsidRPr="000E7EE7">
              <w:rPr>
                <w:rFonts w:ascii="Times New Roman" w:eastAsia="Calibri" w:hAnsi="Times New Roman" w:cs="Times New Roman"/>
                <w:color w:val="000000" w:themeColor="text1"/>
                <w:spacing w:val="-20"/>
                <w:sz w:val="24"/>
                <w:szCs w:val="24"/>
              </w:rPr>
              <w:t>Содержание учебного материала, практические занятия</w:t>
            </w:r>
          </w:p>
        </w:tc>
        <w:tc>
          <w:tcPr>
            <w:tcW w:w="426" w:type="dxa"/>
            <w:vMerge w:val="restart"/>
            <w:tcBorders>
              <w:top w:val="single" w:sz="4" w:space="0" w:color="auto"/>
              <w:bottom w:val="single" w:sz="4" w:space="0" w:color="auto"/>
            </w:tcBorders>
            <w:shd w:val="clear" w:color="auto" w:fill="F2F2F2" w:themeFill="background1" w:themeFillShade="F2"/>
            <w:textDirection w:val="btLr"/>
            <w:vAlign w:val="center"/>
          </w:tcPr>
          <w:p w:rsidR="00ED7A6F" w:rsidRPr="000E7EE7" w:rsidRDefault="00ED7A6F" w:rsidP="00596611">
            <w:pPr>
              <w:tabs>
                <w:tab w:val="left" w:pos="602"/>
              </w:tabs>
              <w:spacing w:after="0" w:line="18" w:lineRule="atLeast"/>
              <w:jc w:val="center"/>
              <w:rPr>
                <w:rFonts w:ascii="Times New Roman" w:eastAsia="Calibri" w:hAnsi="Times New Roman" w:cs="Times New Roman"/>
                <w:color w:val="000000" w:themeColor="text1"/>
                <w:spacing w:val="-20"/>
                <w:sz w:val="24"/>
                <w:szCs w:val="24"/>
              </w:rPr>
            </w:pPr>
            <w:r w:rsidRPr="000E7EE7">
              <w:rPr>
                <w:rFonts w:ascii="Times New Roman" w:eastAsia="Calibri" w:hAnsi="Times New Roman" w:cs="Times New Roman"/>
                <w:color w:val="000000" w:themeColor="text1"/>
                <w:spacing w:val="-20"/>
                <w:sz w:val="24"/>
                <w:szCs w:val="24"/>
              </w:rPr>
              <w:t>Объем</w:t>
            </w:r>
          </w:p>
          <w:p w:rsidR="00ED7A6F" w:rsidRPr="000E7EE7" w:rsidRDefault="00ED7A6F" w:rsidP="00596611">
            <w:pPr>
              <w:tabs>
                <w:tab w:val="left" w:pos="602"/>
              </w:tabs>
              <w:spacing w:after="0" w:line="18" w:lineRule="atLeast"/>
              <w:jc w:val="center"/>
              <w:rPr>
                <w:rFonts w:ascii="Times New Roman" w:eastAsia="Calibri" w:hAnsi="Times New Roman" w:cs="Times New Roman"/>
                <w:color w:val="000000" w:themeColor="text1"/>
                <w:spacing w:val="-20"/>
                <w:sz w:val="24"/>
                <w:szCs w:val="24"/>
              </w:rPr>
            </w:pPr>
            <w:r w:rsidRPr="000E7EE7">
              <w:rPr>
                <w:rFonts w:ascii="Times New Roman" w:eastAsia="Calibri" w:hAnsi="Times New Roman" w:cs="Times New Roman"/>
                <w:color w:val="000000" w:themeColor="text1"/>
                <w:spacing w:val="-20"/>
                <w:sz w:val="24"/>
                <w:szCs w:val="24"/>
              </w:rPr>
              <w:t>часов</w:t>
            </w:r>
          </w:p>
        </w:tc>
        <w:tc>
          <w:tcPr>
            <w:tcW w:w="425" w:type="dxa"/>
            <w:vMerge w:val="restart"/>
            <w:tcBorders>
              <w:top w:val="single" w:sz="4" w:space="0" w:color="auto"/>
              <w:bottom w:val="single" w:sz="4" w:space="0" w:color="auto"/>
            </w:tcBorders>
            <w:shd w:val="clear" w:color="auto" w:fill="F2F2F2" w:themeFill="background1" w:themeFillShade="F2"/>
            <w:textDirection w:val="btLr"/>
            <w:vAlign w:val="center"/>
          </w:tcPr>
          <w:p w:rsidR="00ED7A6F" w:rsidRPr="000E7EE7" w:rsidRDefault="00ED7A6F" w:rsidP="00596611">
            <w:pPr>
              <w:tabs>
                <w:tab w:val="left" w:pos="602"/>
              </w:tabs>
              <w:spacing w:after="0" w:line="18" w:lineRule="atLeast"/>
              <w:jc w:val="center"/>
              <w:rPr>
                <w:rFonts w:ascii="Times New Roman" w:eastAsia="Calibri" w:hAnsi="Times New Roman" w:cs="Times New Roman"/>
                <w:color w:val="000000" w:themeColor="text1"/>
                <w:spacing w:val="-20"/>
                <w:sz w:val="24"/>
                <w:szCs w:val="24"/>
              </w:rPr>
            </w:pPr>
            <w:r w:rsidRPr="000E7EE7">
              <w:rPr>
                <w:rFonts w:ascii="Times New Roman" w:eastAsia="Calibri" w:hAnsi="Times New Roman" w:cs="Times New Roman"/>
                <w:color w:val="000000" w:themeColor="text1"/>
                <w:spacing w:val="-20"/>
                <w:sz w:val="24"/>
                <w:szCs w:val="24"/>
              </w:rPr>
              <w:t>Уровень</w:t>
            </w:r>
          </w:p>
        </w:tc>
        <w:tc>
          <w:tcPr>
            <w:tcW w:w="1276" w:type="dxa"/>
            <w:gridSpan w:val="2"/>
            <w:tcBorders>
              <w:top w:val="single" w:sz="4" w:space="0" w:color="auto"/>
              <w:bottom w:val="single" w:sz="4" w:space="0" w:color="auto"/>
            </w:tcBorders>
            <w:shd w:val="clear" w:color="auto" w:fill="F2F2F2" w:themeFill="background1" w:themeFillShade="F2"/>
            <w:vAlign w:val="center"/>
          </w:tcPr>
          <w:p w:rsidR="00ED7A6F" w:rsidRPr="000E7EE7" w:rsidRDefault="00ED7A6F" w:rsidP="00596611">
            <w:pPr>
              <w:tabs>
                <w:tab w:val="left" w:pos="602"/>
                <w:tab w:val="left" w:pos="1332"/>
              </w:tabs>
              <w:spacing w:after="0" w:line="18" w:lineRule="atLeast"/>
              <w:ind w:left="-108" w:right="-108"/>
              <w:jc w:val="center"/>
              <w:rPr>
                <w:rFonts w:ascii="Times New Roman" w:eastAsia="Calibri" w:hAnsi="Times New Roman" w:cs="Times New Roman"/>
                <w:color w:val="000000" w:themeColor="text1"/>
                <w:spacing w:val="-20"/>
                <w:sz w:val="24"/>
                <w:szCs w:val="24"/>
              </w:rPr>
            </w:pPr>
            <w:r w:rsidRPr="000E7EE7">
              <w:rPr>
                <w:rFonts w:ascii="Times New Roman" w:eastAsia="Calibri" w:hAnsi="Times New Roman" w:cs="Times New Roman"/>
                <w:color w:val="000000" w:themeColor="text1"/>
                <w:spacing w:val="-20"/>
                <w:sz w:val="24"/>
                <w:szCs w:val="24"/>
              </w:rPr>
              <w:t>Самост. раб</w:t>
            </w:r>
          </w:p>
        </w:tc>
        <w:tc>
          <w:tcPr>
            <w:tcW w:w="708" w:type="dxa"/>
            <w:vMerge w:val="restart"/>
            <w:tcBorders>
              <w:top w:val="single" w:sz="4" w:space="0" w:color="auto"/>
              <w:bottom w:val="single" w:sz="4" w:space="0" w:color="auto"/>
              <w:right w:val="single" w:sz="4" w:space="0" w:color="auto"/>
            </w:tcBorders>
            <w:shd w:val="clear" w:color="auto" w:fill="F2F2F2" w:themeFill="background1" w:themeFillShade="F2"/>
            <w:vAlign w:val="center"/>
          </w:tcPr>
          <w:p w:rsidR="00ED7A6F" w:rsidRPr="000E7EE7" w:rsidRDefault="00ED7A6F" w:rsidP="00596611">
            <w:pPr>
              <w:tabs>
                <w:tab w:val="left" w:pos="602"/>
                <w:tab w:val="left" w:pos="1332"/>
              </w:tabs>
              <w:spacing w:after="0" w:line="18" w:lineRule="atLeast"/>
              <w:ind w:left="-108" w:right="-108"/>
              <w:jc w:val="center"/>
              <w:rPr>
                <w:rFonts w:ascii="Times New Roman" w:eastAsia="Calibri" w:hAnsi="Times New Roman" w:cs="Times New Roman"/>
                <w:color w:val="000000" w:themeColor="text1"/>
                <w:spacing w:val="-20"/>
                <w:sz w:val="24"/>
                <w:szCs w:val="24"/>
              </w:rPr>
            </w:pPr>
            <w:r w:rsidRPr="000E7EE7">
              <w:rPr>
                <w:rFonts w:ascii="Times New Roman" w:eastAsia="Calibri" w:hAnsi="Times New Roman" w:cs="Times New Roman"/>
                <w:color w:val="000000" w:themeColor="text1"/>
                <w:spacing w:val="-20"/>
                <w:sz w:val="24"/>
                <w:szCs w:val="24"/>
              </w:rPr>
              <w:t>Формирование  ок</w:t>
            </w:r>
          </w:p>
        </w:tc>
      </w:tr>
      <w:tr w:rsidR="00ED7A6F" w:rsidRPr="000E7EE7" w:rsidTr="00596611">
        <w:trPr>
          <w:cantSplit/>
          <w:tblHeader/>
        </w:trPr>
        <w:tc>
          <w:tcPr>
            <w:tcW w:w="426" w:type="dxa"/>
            <w:vMerge/>
            <w:tcBorders>
              <w:top w:val="single" w:sz="4" w:space="0" w:color="auto"/>
            </w:tcBorders>
          </w:tcPr>
          <w:p w:rsidR="00ED7A6F" w:rsidRPr="000E7EE7" w:rsidRDefault="00ED7A6F" w:rsidP="00596611">
            <w:pPr>
              <w:spacing w:after="0" w:line="15" w:lineRule="atLeast"/>
              <w:ind w:right="-143"/>
              <w:jc w:val="center"/>
              <w:rPr>
                <w:rFonts w:ascii="Times New Roman" w:eastAsia="Calibri" w:hAnsi="Times New Roman" w:cs="Times New Roman"/>
                <w:b/>
                <w:color w:val="000000" w:themeColor="text1"/>
                <w:sz w:val="24"/>
                <w:szCs w:val="24"/>
              </w:rPr>
            </w:pPr>
          </w:p>
        </w:tc>
        <w:tc>
          <w:tcPr>
            <w:tcW w:w="2835" w:type="dxa"/>
            <w:vMerge/>
            <w:tcBorders>
              <w:top w:val="single" w:sz="4" w:space="0" w:color="auto"/>
            </w:tcBorders>
            <w:vAlign w:val="center"/>
          </w:tcPr>
          <w:p w:rsidR="00ED7A6F" w:rsidRPr="000E7EE7" w:rsidRDefault="00ED7A6F" w:rsidP="00596611">
            <w:pPr>
              <w:spacing w:after="0" w:line="15" w:lineRule="atLeast"/>
              <w:rPr>
                <w:rFonts w:ascii="Times New Roman" w:eastAsia="Calibri" w:hAnsi="Times New Roman" w:cs="Times New Roman"/>
                <w:color w:val="000000" w:themeColor="text1"/>
                <w:spacing w:val="-20"/>
                <w:sz w:val="24"/>
                <w:szCs w:val="24"/>
              </w:rPr>
            </w:pPr>
          </w:p>
        </w:tc>
        <w:tc>
          <w:tcPr>
            <w:tcW w:w="3685" w:type="dxa"/>
            <w:vMerge/>
            <w:tcBorders>
              <w:top w:val="single" w:sz="4" w:space="0" w:color="auto"/>
            </w:tcBorders>
            <w:textDirection w:val="btLr"/>
          </w:tcPr>
          <w:p w:rsidR="00ED7A6F" w:rsidRPr="000E7EE7" w:rsidRDefault="00ED7A6F" w:rsidP="00596611">
            <w:pPr>
              <w:tabs>
                <w:tab w:val="left" w:pos="602"/>
              </w:tabs>
              <w:spacing w:after="0" w:line="15" w:lineRule="atLeast"/>
              <w:jc w:val="center"/>
              <w:rPr>
                <w:rFonts w:ascii="Times New Roman" w:eastAsia="Calibri" w:hAnsi="Times New Roman" w:cs="Times New Roman"/>
                <w:color w:val="000000" w:themeColor="text1"/>
                <w:spacing w:val="-20"/>
                <w:sz w:val="24"/>
                <w:szCs w:val="24"/>
              </w:rPr>
            </w:pPr>
          </w:p>
        </w:tc>
        <w:tc>
          <w:tcPr>
            <w:tcW w:w="426" w:type="dxa"/>
            <w:vMerge/>
            <w:tcBorders>
              <w:top w:val="single" w:sz="4" w:space="0" w:color="auto"/>
            </w:tcBorders>
            <w:textDirection w:val="btLr"/>
            <w:vAlign w:val="center"/>
          </w:tcPr>
          <w:p w:rsidR="00ED7A6F" w:rsidRPr="000E7EE7" w:rsidRDefault="00ED7A6F" w:rsidP="00596611">
            <w:pPr>
              <w:tabs>
                <w:tab w:val="left" w:pos="602"/>
              </w:tabs>
              <w:spacing w:after="0" w:line="15" w:lineRule="atLeast"/>
              <w:jc w:val="center"/>
              <w:rPr>
                <w:rFonts w:ascii="Times New Roman" w:eastAsia="Calibri" w:hAnsi="Times New Roman" w:cs="Times New Roman"/>
                <w:color w:val="000000" w:themeColor="text1"/>
                <w:spacing w:val="-20"/>
                <w:sz w:val="24"/>
                <w:szCs w:val="24"/>
              </w:rPr>
            </w:pPr>
          </w:p>
        </w:tc>
        <w:tc>
          <w:tcPr>
            <w:tcW w:w="425" w:type="dxa"/>
            <w:vMerge/>
            <w:tcBorders>
              <w:top w:val="single" w:sz="4" w:space="0" w:color="auto"/>
            </w:tcBorders>
            <w:textDirection w:val="btLr"/>
            <w:vAlign w:val="center"/>
          </w:tcPr>
          <w:p w:rsidR="00ED7A6F" w:rsidRPr="000E7EE7" w:rsidRDefault="00ED7A6F" w:rsidP="00596611">
            <w:pPr>
              <w:tabs>
                <w:tab w:val="left" w:pos="602"/>
              </w:tabs>
              <w:spacing w:after="0" w:line="15" w:lineRule="atLeast"/>
              <w:jc w:val="center"/>
              <w:rPr>
                <w:rFonts w:ascii="Times New Roman" w:eastAsia="Calibri" w:hAnsi="Times New Roman" w:cs="Times New Roman"/>
                <w:color w:val="000000" w:themeColor="text1"/>
                <w:spacing w:val="-20"/>
                <w:sz w:val="24"/>
                <w:szCs w:val="24"/>
              </w:rPr>
            </w:pPr>
          </w:p>
        </w:tc>
        <w:tc>
          <w:tcPr>
            <w:tcW w:w="425" w:type="dxa"/>
            <w:tcBorders>
              <w:top w:val="single" w:sz="4" w:space="0" w:color="auto"/>
            </w:tcBorders>
            <w:shd w:val="clear" w:color="auto" w:fill="F2F2F2" w:themeFill="background1" w:themeFillShade="F2"/>
            <w:vAlign w:val="center"/>
          </w:tcPr>
          <w:p w:rsidR="00ED7A6F" w:rsidRPr="000E7EE7" w:rsidRDefault="00ED7A6F" w:rsidP="00596611">
            <w:pPr>
              <w:tabs>
                <w:tab w:val="left" w:pos="602"/>
                <w:tab w:val="left" w:pos="1332"/>
              </w:tabs>
              <w:spacing w:after="0" w:line="15" w:lineRule="atLeast"/>
              <w:ind w:left="-108" w:right="-108"/>
              <w:jc w:val="center"/>
              <w:rPr>
                <w:rFonts w:ascii="Times New Roman" w:eastAsia="Calibri" w:hAnsi="Times New Roman" w:cs="Times New Roman"/>
                <w:color w:val="000000" w:themeColor="text1"/>
                <w:spacing w:val="-20"/>
                <w:sz w:val="24"/>
                <w:szCs w:val="24"/>
              </w:rPr>
            </w:pPr>
            <w:r w:rsidRPr="000E7EE7">
              <w:rPr>
                <w:rFonts w:ascii="Times New Roman" w:eastAsia="Calibri" w:hAnsi="Times New Roman" w:cs="Times New Roman"/>
                <w:color w:val="000000" w:themeColor="text1"/>
                <w:spacing w:val="-20"/>
                <w:sz w:val="24"/>
                <w:szCs w:val="24"/>
              </w:rPr>
              <w:t>Час</w:t>
            </w:r>
          </w:p>
        </w:tc>
        <w:tc>
          <w:tcPr>
            <w:tcW w:w="851" w:type="dxa"/>
            <w:tcBorders>
              <w:top w:val="single" w:sz="4" w:space="0" w:color="auto"/>
            </w:tcBorders>
            <w:shd w:val="clear" w:color="auto" w:fill="F2F2F2" w:themeFill="background1" w:themeFillShade="F2"/>
            <w:vAlign w:val="center"/>
          </w:tcPr>
          <w:p w:rsidR="00ED7A6F" w:rsidRPr="000E7EE7" w:rsidRDefault="00ED7A6F" w:rsidP="00596611">
            <w:pPr>
              <w:tabs>
                <w:tab w:val="left" w:pos="602"/>
                <w:tab w:val="left" w:pos="1332"/>
              </w:tabs>
              <w:spacing w:after="0" w:line="15" w:lineRule="atLeast"/>
              <w:ind w:left="-108" w:right="-108" w:firstLine="108"/>
              <w:rPr>
                <w:rFonts w:ascii="Times New Roman" w:eastAsia="Calibri" w:hAnsi="Times New Roman" w:cs="Times New Roman"/>
                <w:color w:val="000000" w:themeColor="text1"/>
                <w:spacing w:val="-20"/>
                <w:sz w:val="24"/>
                <w:szCs w:val="24"/>
              </w:rPr>
            </w:pPr>
            <w:r w:rsidRPr="000E7EE7">
              <w:rPr>
                <w:rFonts w:ascii="Times New Roman" w:eastAsia="Calibri" w:hAnsi="Times New Roman" w:cs="Times New Roman"/>
                <w:color w:val="000000" w:themeColor="text1"/>
                <w:spacing w:val="-20"/>
                <w:sz w:val="24"/>
                <w:szCs w:val="24"/>
              </w:rPr>
              <w:t>Задание</w:t>
            </w:r>
          </w:p>
        </w:tc>
        <w:tc>
          <w:tcPr>
            <w:tcW w:w="708" w:type="dxa"/>
            <w:vMerge/>
            <w:tcBorders>
              <w:top w:val="single" w:sz="4" w:space="0" w:color="auto"/>
            </w:tcBorders>
          </w:tcPr>
          <w:p w:rsidR="00ED7A6F" w:rsidRPr="000E7EE7" w:rsidRDefault="00ED7A6F" w:rsidP="00596611">
            <w:pPr>
              <w:tabs>
                <w:tab w:val="left" w:pos="602"/>
                <w:tab w:val="left" w:pos="1332"/>
              </w:tabs>
              <w:spacing w:after="0" w:line="15" w:lineRule="atLeast"/>
              <w:ind w:left="-108" w:right="-108"/>
              <w:jc w:val="center"/>
              <w:rPr>
                <w:rFonts w:ascii="Times New Roman" w:eastAsia="Calibri" w:hAnsi="Times New Roman" w:cs="Times New Roman"/>
                <w:color w:val="000000" w:themeColor="text1"/>
                <w:spacing w:val="-20"/>
                <w:sz w:val="24"/>
                <w:szCs w:val="24"/>
              </w:rPr>
            </w:pPr>
          </w:p>
        </w:tc>
      </w:tr>
      <w:tr w:rsidR="00ED7A6F" w:rsidRPr="000E7EE7" w:rsidTr="00596611">
        <w:tc>
          <w:tcPr>
            <w:tcW w:w="9073" w:type="dxa"/>
            <w:gridSpan w:val="7"/>
            <w:shd w:val="clear" w:color="auto" w:fill="F2F2F2" w:themeFill="background1" w:themeFillShade="F2"/>
          </w:tcPr>
          <w:p w:rsidR="00ED7A6F" w:rsidRPr="000E7EE7" w:rsidRDefault="00ED7A6F" w:rsidP="00596611">
            <w:pPr>
              <w:tabs>
                <w:tab w:val="left" w:pos="2054"/>
              </w:tabs>
              <w:spacing w:after="0" w:line="15" w:lineRule="atLeast"/>
              <w:ind w:left="-108" w:right="-108" w:firstLine="426"/>
              <w:rPr>
                <w:rFonts w:ascii="Times New Roman" w:eastAsia="Calibri" w:hAnsi="Times New Roman" w:cs="Times New Roman"/>
                <w:color w:val="000000" w:themeColor="text1"/>
                <w:sz w:val="28"/>
                <w:szCs w:val="28"/>
              </w:rPr>
            </w:pPr>
            <w:r w:rsidRPr="000E7EE7">
              <w:rPr>
                <w:rFonts w:ascii="Times New Roman" w:eastAsia="Calibri" w:hAnsi="Times New Roman" w:cs="Times New Roman"/>
                <w:color w:val="000000" w:themeColor="text1"/>
                <w:sz w:val="28"/>
                <w:szCs w:val="28"/>
              </w:rPr>
              <w:t xml:space="preserve">Раздел 1. </w:t>
            </w:r>
            <w:r>
              <w:rPr>
                <w:rFonts w:ascii="Times New Roman" w:eastAsia="Calibri" w:hAnsi="Times New Roman" w:cs="Times New Roman"/>
                <w:color w:val="000000" w:themeColor="text1"/>
                <w:sz w:val="28"/>
                <w:szCs w:val="28"/>
              </w:rPr>
              <w:tab/>
            </w:r>
            <w:r w:rsidRPr="009356D0">
              <w:rPr>
                <w:rFonts w:ascii="Times New Roman" w:eastAsia="Calibri" w:hAnsi="Times New Roman" w:cs="Times New Roman"/>
                <w:color w:val="000000" w:themeColor="text1"/>
                <w:sz w:val="28"/>
                <w:szCs w:val="28"/>
              </w:rPr>
              <w:t xml:space="preserve">Язык и </w:t>
            </w:r>
            <w:r>
              <w:rPr>
                <w:rFonts w:ascii="Times New Roman" w:eastAsia="Calibri" w:hAnsi="Times New Roman" w:cs="Times New Roman"/>
                <w:color w:val="000000" w:themeColor="text1"/>
                <w:sz w:val="28"/>
                <w:szCs w:val="28"/>
              </w:rPr>
              <w:t>речь</w:t>
            </w:r>
          </w:p>
        </w:tc>
        <w:tc>
          <w:tcPr>
            <w:tcW w:w="708" w:type="dxa"/>
            <w:shd w:val="clear" w:color="auto" w:fill="F2F2F2" w:themeFill="background1" w:themeFillShade="F2"/>
          </w:tcPr>
          <w:p w:rsidR="00ED7A6F" w:rsidRPr="000E7EE7" w:rsidRDefault="00ED7A6F" w:rsidP="00596611">
            <w:pPr>
              <w:spacing w:after="0" w:line="15" w:lineRule="atLeast"/>
              <w:ind w:left="-108" w:right="-108"/>
              <w:jc w:val="center"/>
              <w:rPr>
                <w:rFonts w:ascii="Times New Roman" w:eastAsia="Calibri" w:hAnsi="Times New Roman" w:cs="Times New Roman"/>
                <w:b/>
                <w:color w:val="000000" w:themeColor="text1"/>
                <w:sz w:val="24"/>
                <w:szCs w:val="24"/>
              </w:rPr>
            </w:pPr>
          </w:p>
        </w:tc>
      </w:tr>
      <w:tr w:rsidR="00596611" w:rsidRPr="000E7EE7" w:rsidTr="00596611">
        <w:trPr>
          <w:trHeight w:val="1659"/>
        </w:trPr>
        <w:tc>
          <w:tcPr>
            <w:tcW w:w="426" w:type="dxa"/>
          </w:tcPr>
          <w:p w:rsidR="00596611" w:rsidRPr="000E7EE7" w:rsidRDefault="00596611" w:rsidP="00596611">
            <w:pPr>
              <w:spacing w:after="0" w:line="15" w:lineRule="atLeast"/>
              <w:ind w:left="-108" w:right="-143"/>
              <w:jc w:val="center"/>
              <w:rPr>
                <w:rFonts w:ascii="Times New Roman" w:eastAsia="Calibri" w:hAnsi="Times New Roman" w:cs="Times New Roman"/>
                <w:color w:val="000000" w:themeColor="text1"/>
                <w:sz w:val="28"/>
                <w:szCs w:val="28"/>
              </w:rPr>
            </w:pPr>
            <w:r w:rsidRPr="000E7EE7">
              <w:rPr>
                <w:rFonts w:ascii="Times New Roman" w:eastAsia="Calibri" w:hAnsi="Times New Roman" w:cs="Times New Roman"/>
                <w:color w:val="000000" w:themeColor="text1"/>
                <w:sz w:val="28"/>
                <w:szCs w:val="28"/>
              </w:rPr>
              <w:t>1</w:t>
            </w:r>
          </w:p>
          <w:p w:rsidR="00596611" w:rsidRPr="000E7EE7" w:rsidRDefault="00596611" w:rsidP="00596611">
            <w:pPr>
              <w:spacing w:after="0" w:line="15" w:lineRule="atLeast"/>
              <w:ind w:left="-108" w:right="-143"/>
              <w:jc w:val="center"/>
              <w:rPr>
                <w:rFonts w:ascii="Times New Roman" w:eastAsia="Calibri" w:hAnsi="Times New Roman" w:cs="Times New Roman"/>
                <w:color w:val="000000" w:themeColor="text1"/>
                <w:sz w:val="28"/>
                <w:szCs w:val="28"/>
              </w:rPr>
            </w:pPr>
          </w:p>
        </w:tc>
        <w:tc>
          <w:tcPr>
            <w:tcW w:w="2835" w:type="dxa"/>
          </w:tcPr>
          <w:p w:rsidR="00596611" w:rsidRDefault="00596611" w:rsidP="00596611">
            <w:pPr>
              <w:spacing w:after="0" w:line="216" w:lineRule="auto"/>
              <w:ind w:left="-108" w:right="-108"/>
              <w:jc w:val="center"/>
              <w:rPr>
                <w:rFonts w:ascii="Times New Roman" w:eastAsia="Calibri" w:hAnsi="Times New Roman" w:cs="Times New Roman"/>
                <w:color w:val="000000" w:themeColor="text1"/>
                <w:spacing w:val="-18"/>
                <w:sz w:val="28"/>
                <w:szCs w:val="28"/>
              </w:rPr>
            </w:pPr>
            <w:r w:rsidRPr="009356D0">
              <w:rPr>
                <w:rFonts w:ascii="Times New Roman" w:eastAsia="Calibri" w:hAnsi="Times New Roman" w:cs="Times New Roman"/>
                <w:color w:val="000000" w:themeColor="text1"/>
                <w:spacing w:val="-18"/>
                <w:sz w:val="28"/>
                <w:szCs w:val="28"/>
              </w:rPr>
              <w:t>Русский язык как развивающееся явление</w:t>
            </w:r>
          </w:p>
          <w:p w:rsidR="00596611" w:rsidRDefault="00596611" w:rsidP="00596611">
            <w:pPr>
              <w:spacing w:after="0" w:line="216" w:lineRule="auto"/>
              <w:ind w:left="-108" w:right="-108"/>
              <w:jc w:val="center"/>
              <w:rPr>
                <w:rFonts w:ascii="Times New Roman" w:eastAsia="Calibri" w:hAnsi="Times New Roman" w:cs="Times New Roman"/>
                <w:color w:val="000000" w:themeColor="text1"/>
                <w:spacing w:val="-18"/>
                <w:sz w:val="28"/>
                <w:szCs w:val="28"/>
              </w:rPr>
            </w:pPr>
          </w:p>
          <w:p w:rsidR="00596611" w:rsidRDefault="00596611" w:rsidP="00596611">
            <w:pPr>
              <w:spacing w:after="0" w:line="216" w:lineRule="auto"/>
              <w:ind w:left="-108" w:right="-108"/>
              <w:jc w:val="center"/>
              <w:rPr>
                <w:rFonts w:ascii="Times New Roman" w:eastAsia="Calibri" w:hAnsi="Times New Roman" w:cs="Times New Roman"/>
                <w:color w:val="000000" w:themeColor="text1"/>
                <w:spacing w:val="-18"/>
                <w:sz w:val="28"/>
                <w:szCs w:val="28"/>
              </w:rPr>
            </w:pPr>
          </w:p>
          <w:p w:rsidR="00596611" w:rsidRDefault="00596611" w:rsidP="00596611">
            <w:pPr>
              <w:spacing w:after="0" w:line="216" w:lineRule="auto"/>
              <w:ind w:left="-108" w:right="-108"/>
              <w:jc w:val="center"/>
              <w:rPr>
                <w:rFonts w:ascii="Times New Roman" w:eastAsia="Calibri" w:hAnsi="Times New Roman" w:cs="Times New Roman"/>
                <w:color w:val="000000" w:themeColor="text1"/>
                <w:spacing w:val="-18"/>
                <w:sz w:val="28"/>
                <w:szCs w:val="28"/>
              </w:rPr>
            </w:pPr>
          </w:p>
          <w:p w:rsidR="00596611" w:rsidRDefault="00596611" w:rsidP="00596611">
            <w:pPr>
              <w:spacing w:after="0" w:line="216" w:lineRule="auto"/>
              <w:ind w:left="-108" w:right="-108"/>
              <w:jc w:val="center"/>
              <w:rPr>
                <w:rFonts w:ascii="Times New Roman" w:eastAsia="Calibri" w:hAnsi="Times New Roman" w:cs="Times New Roman"/>
                <w:color w:val="000000" w:themeColor="text1"/>
                <w:spacing w:val="-18"/>
                <w:sz w:val="28"/>
                <w:szCs w:val="28"/>
              </w:rPr>
            </w:pPr>
          </w:p>
          <w:p w:rsidR="00596611" w:rsidRDefault="00596611" w:rsidP="00596611">
            <w:pPr>
              <w:spacing w:after="0" w:line="216" w:lineRule="auto"/>
              <w:ind w:right="-108"/>
              <w:rPr>
                <w:rFonts w:ascii="Times New Roman" w:eastAsia="Calibri" w:hAnsi="Times New Roman" w:cs="Times New Roman"/>
                <w:color w:val="000000" w:themeColor="text1"/>
                <w:spacing w:val="-18"/>
                <w:sz w:val="28"/>
                <w:szCs w:val="28"/>
              </w:rPr>
            </w:pPr>
          </w:p>
          <w:p w:rsidR="00596611" w:rsidRPr="00952568" w:rsidRDefault="00596611" w:rsidP="00596611">
            <w:pPr>
              <w:spacing w:after="0" w:line="216" w:lineRule="auto"/>
              <w:ind w:left="-108" w:right="-108"/>
              <w:jc w:val="center"/>
              <w:rPr>
                <w:rFonts w:ascii="Times New Roman" w:eastAsia="Calibri" w:hAnsi="Times New Roman" w:cs="Times New Roman"/>
                <w:color w:val="000000" w:themeColor="text1"/>
                <w:spacing w:val="-18"/>
                <w:sz w:val="28"/>
                <w:szCs w:val="28"/>
              </w:rPr>
            </w:pPr>
          </w:p>
        </w:tc>
        <w:tc>
          <w:tcPr>
            <w:tcW w:w="3685" w:type="dxa"/>
            <w:vMerge w:val="restart"/>
          </w:tcPr>
          <w:p w:rsidR="00596611" w:rsidRPr="00437DC7" w:rsidRDefault="00596611" w:rsidP="00596611">
            <w:pPr>
              <w:tabs>
                <w:tab w:val="left" w:pos="493"/>
              </w:tabs>
              <w:spacing w:after="0" w:line="18" w:lineRule="atLeast"/>
              <w:ind w:firstLine="175"/>
              <w:jc w:val="both"/>
              <w:rPr>
                <w:rFonts w:ascii="Times New Roman" w:eastAsia="Calibri" w:hAnsi="Times New Roman" w:cs="Times New Roman"/>
                <w:sz w:val="24"/>
                <w:szCs w:val="24"/>
              </w:rPr>
            </w:pPr>
            <w:r w:rsidRPr="00437DC7">
              <w:rPr>
                <w:rFonts w:ascii="Times New Roman" w:eastAsia="Calibri" w:hAnsi="Times New Roman" w:cs="Times New Roman"/>
                <w:sz w:val="24"/>
                <w:szCs w:val="24"/>
              </w:rPr>
              <w:t>Язык и общество. Родной язык, литера</w:t>
            </w:r>
            <w:r>
              <w:rPr>
                <w:rFonts w:ascii="Times New Roman" w:eastAsia="Calibri" w:hAnsi="Times New Roman" w:cs="Times New Roman"/>
                <w:sz w:val="24"/>
                <w:szCs w:val="24"/>
              </w:rPr>
              <w:t xml:space="preserve">тура и культура. Язык и история </w:t>
            </w:r>
            <w:r w:rsidRPr="00437DC7">
              <w:rPr>
                <w:rFonts w:ascii="Times New Roman" w:eastAsia="Calibri" w:hAnsi="Times New Roman" w:cs="Times New Roman"/>
                <w:sz w:val="24"/>
                <w:szCs w:val="24"/>
              </w:rPr>
              <w:t>народа. Русский язык в Российской Фед</w:t>
            </w:r>
            <w:r>
              <w:rPr>
                <w:rFonts w:ascii="Times New Roman" w:eastAsia="Calibri" w:hAnsi="Times New Roman" w:cs="Times New Roman"/>
                <w:sz w:val="24"/>
                <w:szCs w:val="24"/>
              </w:rPr>
              <w:t xml:space="preserve">ерации и в современном мире – в международном </w:t>
            </w:r>
            <w:r w:rsidRPr="00437DC7">
              <w:rPr>
                <w:rFonts w:ascii="Times New Roman" w:eastAsia="Calibri" w:hAnsi="Times New Roman" w:cs="Times New Roman"/>
                <w:sz w:val="24"/>
                <w:szCs w:val="24"/>
              </w:rPr>
              <w:t>межнациональ</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ном общени</w:t>
            </w:r>
            <w:r>
              <w:rPr>
                <w:rFonts w:ascii="Times New Roman" w:eastAsia="Calibri" w:hAnsi="Times New Roman" w:cs="Times New Roman"/>
                <w:sz w:val="24"/>
                <w:szCs w:val="24"/>
              </w:rPr>
              <w:t xml:space="preserve">и. Понятие о системе языка, его единицах и уровнях, взаимосвязях и отношениях единиц разных </w:t>
            </w:r>
            <w:r w:rsidRPr="00437DC7">
              <w:rPr>
                <w:rFonts w:ascii="Times New Roman" w:eastAsia="Calibri" w:hAnsi="Times New Roman" w:cs="Times New Roman"/>
                <w:sz w:val="24"/>
                <w:szCs w:val="24"/>
              </w:rPr>
              <w:t>уровней языка.</w:t>
            </w:r>
          </w:p>
          <w:p w:rsidR="00596611" w:rsidRPr="00437DC7" w:rsidRDefault="00596611" w:rsidP="00596611">
            <w:pPr>
              <w:tabs>
                <w:tab w:val="left" w:pos="493"/>
              </w:tabs>
              <w:spacing w:after="0" w:line="18" w:lineRule="atLeast"/>
              <w:ind w:firstLine="175"/>
              <w:jc w:val="both"/>
              <w:rPr>
                <w:rFonts w:ascii="Times New Roman" w:eastAsia="Calibri" w:hAnsi="Times New Roman" w:cs="Times New Roman"/>
                <w:sz w:val="24"/>
                <w:szCs w:val="24"/>
              </w:rPr>
            </w:pPr>
            <w:r w:rsidRPr="00437DC7">
              <w:rPr>
                <w:rFonts w:ascii="Times New Roman" w:eastAsia="Calibri" w:hAnsi="Times New Roman" w:cs="Times New Roman"/>
                <w:sz w:val="24"/>
                <w:szCs w:val="24"/>
              </w:rPr>
              <w:t>Развитие языка как объективный</w:t>
            </w:r>
            <w:r>
              <w:rPr>
                <w:rFonts w:ascii="Times New Roman" w:eastAsia="Calibri" w:hAnsi="Times New Roman" w:cs="Times New Roman"/>
                <w:sz w:val="24"/>
                <w:szCs w:val="24"/>
              </w:rPr>
              <w:t xml:space="preserve"> процесс. Общее представление о </w:t>
            </w:r>
            <w:r w:rsidRPr="00437DC7">
              <w:rPr>
                <w:rFonts w:ascii="Times New Roman" w:eastAsia="Calibri" w:hAnsi="Times New Roman" w:cs="Times New Roman"/>
                <w:sz w:val="24"/>
                <w:szCs w:val="24"/>
              </w:rPr>
              <w:t>внешних и внутренних факторах языковых изм</w:t>
            </w:r>
            <w:r>
              <w:rPr>
                <w:rFonts w:ascii="Times New Roman" w:eastAsia="Calibri" w:hAnsi="Times New Roman" w:cs="Times New Roman"/>
                <w:sz w:val="24"/>
                <w:szCs w:val="24"/>
              </w:rPr>
              <w:t xml:space="preserve">енений, об активных процессах в </w:t>
            </w:r>
            <w:r w:rsidRPr="00437DC7">
              <w:rPr>
                <w:rFonts w:ascii="Times New Roman" w:eastAsia="Calibri" w:hAnsi="Times New Roman" w:cs="Times New Roman"/>
                <w:sz w:val="24"/>
                <w:szCs w:val="24"/>
              </w:rPr>
              <w:t>современном рус</w:t>
            </w:r>
            <w:r>
              <w:rPr>
                <w:rFonts w:ascii="Times New Roman" w:eastAsia="Calibri" w:hAnsi="Times New Roman" w:cs="Times New Roman"/>
                <w:sz w:val="24"/>
                <w:szCs w:val="24"/>
              </w:rPr>
              <w:t xml:space="preserve"> ском языке (основные тенден ции, </w:t>
            </w:r>
            <w:r w:rsidRPr="00437DC7">
              <w:rPr>
                <w:rFonts w:ascii="Times New Roman" w:eastAsia="Calibri" w:hAnsi="Times New Roman" w:cs="Times New Roman"/>
                <w:sz w:val="24"/>
                <w:szCs w:val="24"/>
              </w:rPr>
              <w:t>отдельные примеры).</w:t>
            </w:r>
          </w:p>
          <w:p w:rsidR="00596611" w:rsidRDefault="00596611" w:rsidP="00596611">
            <w:pPr>
              <w:tabs>
                <w:tab w:val="left" w:pos="493"/>
              </w:tabs>
              <w:spacing w:after="0" w:line="18" w:lineRule="atLeast"/>
              <w:ind w:firstLine="175"/>
              <w:jc w:val="both"/>
            </w:pPr>
            <w:r w:rsidRPr="00437DC7">
              <w:rPr>
                <w:rFonts w:ascii="Times New Roman" w:eastAsia="Calibri" w:hAnsi="Times New Roman" w:cs="Times New Roman"/>
                <w:sz w:val="24"/>
                <w:szCs w:val="24"/>
              </w:rPr>
              <w:t>Стремительный рост словар</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ного состава языка, «неологи</w:t>
            </w:r>
            <w:r>
              <w:rPr>
                <w:rFonts w:ascii="Times New Roman" w:eastAsia="Calibri" w:hAnsi="Times New Roman" w:cs="Times New Roman"/>
                <w:sz w:val="24"/>
                <w:szCs w:val="24"/>
              </w:rPr>
              <w:t xml:space="preserve"> ческий бум» – </w:t>
            </w:r>
            <w:r w:rsidRPr="00437DC7">
              <w:rPr>
                <w:rFonts w:ascii="Times New Roman" w:eastAsia="Calibri" w:hAnsi="Times New Roman" w:cs="Times New Roman"/>
                <w:sz w:val="24"/>
                <w:szCs w:val="24"/>
              </w:rPr>
              <w:t>рождение новых слов, изменение значен</w:t>
            </w:r>
            <w:r>
              <w:rPr>
                <w:rFonts w:ascii="Times New Roman" w:eastAsia="Calibri" w:hAnsi="Times New Roman" w:cs="Times New Roman"/>
                <w:sz w:val="24"/>
                <w:szCs w:val="24"/>
              </w:rPr>
              <w:t xml:space="preserve">ий и переосмысление имеющихся в </w:t>
            </w:r>
            <w:r w:rsidRPr="00437DC7">
              <w:rPr>
                <w:rFonts w:ascii="Times New Roman" w:eastAsia="Calibri" w:hAnsi="Times New Roman" w:cs="Times New Roman"/>
                <w:sz w:val="24"/>
                <w:szCs w:val="24"/>
              </w:rPr>
              <w:t>языке слов, их стилистическая переоцен</w:t>
            </w:r>
            <w:r>
              <w:rPr>
                <w:rFonts w:ascii="Times New Roman" w:eastAsia="Calibri" w:hAnsi="Times New Roman" w:cs="Times New Roman"/>
                <w:sz w:val="24"/>
                <w:szCs w:val="24"/>
              </w:rPr>
              <w:t xml:space="preserve">ка, создание новой фразеологии, </w:t>
            </w:r>
            <w:r w:rsidRPr="00437DC7">
              <w:rPr>
                <w:rFonts w:ascii="Times New Roman" w:eastAsia="Calibri" w:hAnsi="Times New Roman" w:cs="Times New Roman"/>
                <w:sz w:val="24"/>
                <w:szCs w:val="24"/>
              </w:rPr>
              <w:t>активизация процес</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са заимствования иноязычных слов.</w:t>
            </w:r>
            <w:r>
              <w:t xml:space="preserve"> </w:t>
            </w:r>
          </w:p>
          <w:p w:rsidR="00596611" w:rsidRPr="000E7EE7" w:rsidRDefault="00596611" w:rsidP="00596611">
            <w:pPr>
              <w:tabs>
                <w:tab w:val="left" w:pos="493"/>
              </w:tabs>
              <w:spacing w:after="0" w:line="18" w:lineRule="atLeast"/>
              <w:ind w:firstLine="175"/>
              <w:jc w:val="both"/>
              <w:rPr>
                <w:rFonts w:ascii="Times New Roman" w:eastAsia="Calibri" w:hAnsi="Times New Roman" w:cs="Times New Roman"/>
                <w:sz w:val="24"/>
                <w:szCs w:val="24"/>
              </w:rPr>
            </w:pPr>
            <w:r w:rsidRPr="00437DC7">
              <w:rPr>
                <w:rFonts w:ascii="Times New Roman" w:eastAsia="Calibri" w:hAnsi="Times New Roman" w:cs="Times New Roman"/>
                <w:sz w:val="24"/>
                <w:szCs w:val="24"/>
              </w:rPr>
              <w:t>Язык и речь. Язык и ху</w:t>
            </w:r>
            <w:r>
              <w:rPr>
                <w:rFonts w:ascii="Times New Roman" w:eastAsia="Calibri" w:hAnsi="Times New Roman" w:cs="Times New Roman"/>
                <w:sz w:val="24"/>
                <w:szCs w:val="24"/>
              </w:rPr>
              <w:t xml:space="preserve">дожественная литература. Тексты </w:t>
            </w:r>
            <w:r w:rsidRPr="00437DC7">
              <w:rPr>
                <w:rFonts w:ascii="Times New Roman" w:eastAsia="Calibri" w:hAnsi="Times New Roman" w:cs="Times New Roman"/>
                <w:sz w:val="24"/>
                <w:szCs w:val="24"/>
              </w:rPr>
              <w:t>художественной литера</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туры как единство ф</w:t>
            </w:r>
            <w:r>
              <w:rPr>
                <w:rFonts w:ascii="Times New Roman" w:eastAsia="Calibri" w:hAnsi="Times New Roman" w:cs="Times New Roman"/>
                <w:sz w:val="24"/>
                <w:szCs w:val="24"/>
              </w:rPr>
              <w:t xml:space="preserve">ормы и содержания. Практическая </w:t>
            </w:r>
            <w:r w:rsidRPr="00437DC7">
              <w:rPr>
                <w:rFonts w:ascii="Times New Roman" w:eastAsia="Calibri" w:hAnsi="Times New Roman" w:cs="Times New Roman"/>
                <w:sz w:val="24"/>
                <w:szCs w:val="24"/>
              </w:rPr>
              <w:t>рабо</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та с текстами русских писателей</w:t>
            </w:r>
          </w:p>
        </w:tc>
        <w:tc>
          <w:tcPr>
            <w:tcW w:w="426" w:type="dxa"/>
          </w:tcPr>
          <w:p w:rsidR="00596611" w:rsidRPr="000E7EE7" w:rsidRDefault="00596611" w:rsidP="00596611">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596611" w:rsidRPr="000E7EE7" w:rsidRDefault="00596611" w:rsidP="00596611">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596611" w:rsidRPr="000E7EE7" w:rsidRDefault="00596611" w:rsidP="00596611">
            <w:pPr>
              <w:spacing w:after="0" w:line="192" w:lineRule="auto"/>
              <w:ind w:left="-108" w:right="-108"/>
              <w:jc w:val="center"/>
              <w:rPr>
                <w:rFonts w:ascii="Times New Roman" w:eastAsia="Calibri" w:hAnsi="Times New Roman" w:cs="Times New Roman"/>
                <w:b/>
                <w:color w:val="000000" w:themeColor="text1"/>
              </w:rPr>
            </w:pPr>
          </w:p>
        </w:tc>
        <w:tc>
          <w:tcPr>
            <w:tcW w:w="851" w:type="dxa"/>
          </w:tcPr>
          <w:p w:rsidR="00596611" w:rsidRPr="00D12C58" w:rsidRDefault="00596611" w:rsidP="00596611">
            <w:pPr>
              <w:spacing w:after="0" w:line="192" w:lineRule="auto"/>
              <w:ind w:left="-108" w:right="-108"/>
              <w:jc w:val="center"/>
              <w:rPr>
                <w:rFonts w:ascii="Times New Roman" w:eastAsia="Calibri" w:hAnsi="Times New Roman" w:cs="Times New Roman"/>
                <w:color w:val="000000" w:themeColor="text1"/>
                <w:sz w:val="20"/>
                <w:szCs w:val="20"/>
              </w:rPr>
            </w:pPr>
          </w:p>
        </w:tc>
        <w:tc>
          <w:tcPr>
            <w:tcW w:w="708" w:type="dxa"/>
          </w:tcPr>
          <w:p w:rsidR="00596611" w:rsidRPr="00596611" w:rsidRDefault="00596611" w:rsidP="00596611">
            <w:pPr>
              <w:spacing w:after="0" w:line="18" w:lineRule="atLeast"/>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ОК1</w:t>
            </w:r>
          </w:p>
          <w:p w:rsidR="00596611" w:rsidRPr="00596611" w:rsidRDefault="00596611" w:rsidP="00596611">
            <w:pPr>
              <w:spacing w:after="0" w:line="18" w:lineRule="atLeast"/>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ОК4</w:t>
            </w:r>
          </w:p>
          <w:p w:rsidR="00596611" w:rsidRPr="000E7EE7" w:rsidRDefault="00596611" w:rsidP="00596611">
            <w:pPr>
              <w:spacing w:after="0" w:line="18" w:lineRule="atLeast"/>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ОК8</w:t>
            </w:r>
          </w:p>
        </w:tc>
      </w:tr>
      <w:tr w:rsidR="00596611" w:rsidRPr="000E7EE7" w:rsidTr="00596611">
        <w:trPr>
          <w:trHeight w:val="1687"/>
        </w:trPr>
        <w:tc>
          <w:tcPr>
            <w:tcW w:w="426" w:type="dxa"/>
            <w:shd w:val="clear" w:color="auto" w:fill="auto"/>
          </w:tcPr>
          <w:p w:rsidR="00596611" w:rsidRPr="000E7EE7" w:rsidRDefault="00596611" w:rsidP="00596611">
            <w:pPr>
              <w:spacing w:after="0" w:line="15" w:lineRule="atLeast"/>
              <w:ind w:left="-108" w:right="-143"/>
              <w:jc w:val="center"/>
              <w:rPr>
                <w:rFonts w:ascii="Times New Roman" w:eastAsia="Calibri" w:hAnsi="Times New Roman" w:cs="Times New Roman"/>
                <w:color w:val="000000" w:themeColor="text1"/>
                <w:sz w:val="28"/>
                <w:szCs w:val="28"/>
              </w:rPr>
            </w:pPr>
            <w:r w:rsidRPr="000E7EE7">
              <w:rPr>
                <w:rFonts w:ascii="Times New Roman" w:eastAsia="Calibri" w:hAnsi="Times New Roman" w:cs="Times New Roman"/>
                <w:color w:val="000000" w:themeColor="text1"/>
                <w:sz w:val="28"/>
                <w:szCs w:val="28"/>
              </w:rPr>
              <w:t>2</w:t>
            </w:r>
          </w:p>
        </w:tc>
        <w:tc>
          <w:tcPr>
            <w:tcW w:w="2835" w:type="dxa"/>
            <w:shd w:val="clear" w:color="auto" w:fill="auto"/>
          </w:tcPr>
          <w:p w:rsidR="00596611" w:rsidRDefault="00596611" w:rsidP="00596611">
            <w:pPr>
              <w:spacing w:after="0" w:line="216" w:lineRule="auto"/>
              <w:ind w:left="-108" w:right="-108"/>
              <w:jc w:val="center"/>
              <w:rPr>
                <w:rFonts w:ascii="Times New Roman" w:eastAsia="Calibri" w:hAnsi="Times New Roman" w:cs="Times New Roman"/>
                <w:color w:val="000000" w:themeColor="text1"/>
                <w:spacing w:val="-18"/>
                <w:sz w:val="28"/>
                <w:szCs w:val="28"/>
              </w:rPr>
            </w:pPr>
            <w:r w:rsidRPr="009356D0">
              <w:rPr>
                <w:rFonts w:ascii="Times New Roman" w:eastAsia="Calibri" w:hAnsi="Times New Roman" w:cs="Times New Roman"/>
                <w:color w:val="000000" w:themeColor="text1"/>
                <w:spacing w:val="-18"/>
                <w:sz w:val="28"/>
                <w:szCs w:val="28"/>
              </w:rPr>
              <w:t>Язык и речь. Язык и художественная литература</w:t>
            </w:r>
          </w:p>
          <w:p w:rsidR="00596611" w:rsidRDefault="00596611" w:rsidP="00596611">
            <w:pPr>
              <w:spacing w:after="0" w:line="216" w:lineRule="auto"/>
              <w:ind w:left="-108" w:right="-108"/>
              <w:jc w:val="center"/>
              <w:rPr>
                <w:rFonts w:ascii="Times New Roman" w:eastAsia="Calibri" w:hAnsi="Times New Roman" w:cs="Times New Roman"/>
                <w:color w:val="000000" w:themeColor="text1"/>
                <w:spacing w:val="-18"/>
                <w:sz w:val="28"/>
                <w:szCs w:val="28"/>
              </w:rPr>
            </w:pPr>
          </w:p>
          <w:p w:rsidR="00596611" w:rsidRDefault="00596611" w:rsidP="00596611">
            <w:pPr>
              <w:spacing w:after="0" w:line="216" w:lineRule="auto"/>
              <w:ind w:left="-108" w:right="-108"/>
              <w:jc w:val="center"/>
              <w:rPr>
                <w:rFonts w:ascii="Times New Roman" w:eastAsia="Calibri" w:hAnsi="Times New Roman" w:cs="Times New Roman"/>
                <w:color w:val="000000" w:themeColor="text1"/>
                <w:spacing w:val="-18"/>
                <w:sz w:val="28"/>
                <w:szCs w:val="28"/>
              </w:rPr>
            </w:pPr>
          </w:p>
          <w:p w:rsidR="00596611" w:rsidRDefault="00596611" w:rsidP="00596611">
            <w:pPr>
              <w:spacing w:after="0" w:line="216" w:lineRule="auto"/>
              <w:ind w:left="-108" w:right="-108"/>
              <w:jc w:val="center"/>
              <w:rPr>
                <w:rFonts w:ascii="Times New Roman" w:eastAsia="Calibri" w:hAnsi="Times New Roman" w:cs="Times New Roman"/>
                <w:color w:val="000000" w:themeColor="text1"/>
                <w:spacing w:val="-18"/>
                <w:sz w:val="28"/>
                <w:szCs w:val="28"/>
              </w:rPr>
            </w:pPr>
          </w:p>
          <w:p w:rsidR="00596611" w:rsidRDefault="00596611" w:rsidP="00596611">
            <w:pPr>
              <w:spacing w:after="0" w:line="216" w:lineRule="auto"/>
              <w:ind w:right="-108"/>
              <w:rPr>
                <w:rFonts w:ascii="Times New Roman" w:eastAsia="Calibri" w:hAnsi="Times New Roman" w:cs="Times New Roman"/>
                <w:color w:val="000000" w:themeColor="text1"/>
                <w:spacing w:val="-18"/>
                <w:sz w:val="28"/>
                <w:szCs w:val="28"/>
              </w:rPr>
            </w:pPr>
          </w:p>
          <w:p w:rsidR="00596611" w:rsidRPr="00952568" w:rsidRDefault="00596611" w:rsidP="00596611">
            <w:pPr>
              <w:spacing w:after="0" w:line="216" w:lineRule="auto"/>
              <w:ind w:left="-108" w:right="-108"/>
              <w:jc w:val="center"/>
              <w:rPr>
                <w:rFonts w:ascii="Times New Roman" w:eastAsia="Calibri" w:hAnsi="Times New Roman" w:cs="Times New Roman"/>
                <w:color w:val="000000" w:themeColor="text1"/>
                <w:spacing w:val="-18"/>
                <w:sz w:val="28"/>
                <w:szCs w:val="28"/>
              </w:rPr>
            </w:pPr>
          </w:p>
        </w:tc>
        <w:tc>
          <w:tcPr>
            <w:tcW w:w="3685" w:type="dxa"/>
            <w:vMerge/>
            <w:shd w:val="clear" w:color="auto" w:fill="auto"/>
          </w:tcPr>
          <w:p w:rsidR="00596611" w:rsidRPr="000E7EE7" w:rsidRDefault="00596611" w:rsidP="00596611">
            <w:pPr>
              <w:tabs>
                <w:tab w:val="left" w:pos="476"/>
              </w:tabs>
              <w:spacing w:after="0" w:line="18" w:lineRule="atLeast"/>
              <w:ind w:firstLine="175"/>
              <w:jc w:val="both"/>
              <w:rPr>
                <w:rFonts w:ascii="Times New Roman" w:eastAsia="Calibri" w:hAnsi="Times New Roman" w:cs="Times New Roman"/>
                <w:sz w:val="24"/>
                <w:szCs w:val="24"/>
              </w:rPr>
            </w:pPr>
          </w:p>
        </w:tc>
        <w:tc>
          <w:tcPr>
            <w:tcW w:w="426" w:type="dxa"/>
            <w:shd w:val="clear" w:color="auto" w:fill="auto"/>
          </w:tcPr>
          <w:p w:rsidR="00596611" w:rsidRPr="000E7EE7" w:rsidRDefault="00596611" w:rsidP="00596611">
            <w:pPr>
              <w:spacing w:after="0" w:line="15" w:lineRule="atLeast"/>
              <w:ind w:left="-108" w:right="-108"/>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shd w:val="clear" w:color="auto" w:fill="auto"/>
          </w:tcPr>
          <w:p w:rsidR="00596611" w:rsidRPr="000E7EE7" w:rsidRDefault="00596611" w:rsidP="00596611">
            <w:pPr>
              <w:spacing w:after="0" w:line="15" w:lineRule="atLeast"/>
              <w:ind w:left="-108" w:right="-108"/>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shd w:val="clear" w:color="auto" w:fill="auto"/>
          </w:tcPr>
          <w:p w:rsidR="00596611" w:rsidRPr="000E7EE7" w:rsidRDefault="00596611" w:rsidP="00596611">
            <w:pPr>
              <w:spacing w:after="0" w:line="192" w:lineRule="auto"/>
              <w:ind w:left="-108" w:right="-108"/>
              <w:jc w:val="center"/>
              <w:rPr>
                <w:rFonts w:ascii="Times New Roman" w:eastAsia="Calibri" w:hAnsi="Times New Roman" w:cs="Times New Roman"/>
                <w:b/>
                <w:color w:val="000000" w:themeColor="text1"/>
              </w:rPr>
            </w:pPr>
          </w:p>
        </w:tc>
        <w:tc>
          <w:tcPr>
            <w:tcW w:w="851" w:type="dxa"/>
            <w:shd w:val="clear" w:color="auto" w:fill="auto"/>
          </w:tcPr>
          <w:p w:rsidR="00596611" w:rsidRPr="00D12C58" w:rsidRDefault="00596611" w:rsidP="00596611">
            <w:pPr>
              <w:pStyle w:val="a3"/>
              <w:spacing w:after="0" w:line="192" w:lineRule="auto"/>
              <w:ind w:left="-108" w:right="-108"/>
              <w:jc w:val="center"/>
              <w:rPr>
                <w:rFonts w:ascii="Times New Roman" w:eastAsia="Calibri" w:hAnsi="Times New Roman" w:cs="Times New Roman"/>
                <w:b/>
                <w:color w:val="000000" w:themeColor="text1"/>
                <w:sz w:val="20"/>
                <w:szCs w:val="20"/>
              </w:rPr>
            </w:pPr>
          </w:p>
        </w:tc>
        <w:tc>
          <w:tcPr>
            <w:tcW w:w="708" w:type="dxa"/>
            <w:shd w:val="clear" w:color="auto" w:fill="auto"/>
          </w:tcPr>
          <w:p w:rsidR="00596611" w:rsidRPr="00596611" w:rsidRDefault="00596611" w:rsidP="00596611">
            <w:pPr>
              <w:spacing w:after="0" w:line="18" w:lineRule="atLeast"/>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ОК1</w:t>
            </w:r>
          </w:p>
          <w:p w:rsidR="00596611" w:rsidRPr="00596611" w:rsidRDefault="00596611" w:rsidP="00596611">
            <w:pPr>
              <w:spacing w:after="0" w:line="18" w:lineRule="atLeast"/>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ОК4</w:t>
            </w:r>
          </w:p>
          <w:p w:rsidR="00596611" w:rsidRPr="000E7EE7" w:rsidRDefault="00596611" w:rsidP="00596611">
            <w:pPr>
              <w:spacing w:after="0" w:line="18" w:lineRule="atLeast"/>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ОК8</w:t>
            </w:r>
          </w:p>
        </w:tc>
      </w:tr>
      <w:tr w:rsidR="00596611" w:rsidRPr="000E7EE7" w:rsidTr="00596611">
        <w:trPr>
          <w:trHeight w:val="2290"/>
        </w:trPr>
        <w:tc>
          <w:tcPr>
            <w:tcW w:w="426" w:type="dxa"/>
            <w:shd w:val="clear" w:color="auto" w:fill="auto"/>
          </w:tcPr>
          <w:p w:rsidR="00596611" w:rsidRPr="000E7EE7" w:rsidRDefault="00596611" w:rsidP="00596611">
            <w:pPr>
              <w:spacing w:after="0" w:line="15" w:lineRule="atLeast"/>
              <w:ind w:left="-108" w:right="-143"/>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p>
        </w:tc>
        <w:tc>
          <w:tcPr>
            <w:tcW w:w="2835" w:type="dxa"/>
            <w:shd w:val="clear" w:color="auto" w:fill="auto"/>
          </w:tcPr>
          <w:p w:rsidR="00596611" w:rsidRPr="009356D0" w:rsidRDefault="00596611" w:rsidP="00596611">
            <w:pPr>
              <w:spacing w:after="0" w:line="216" w:lineRule="auto"/>
              <w:ind w:left="-108" w:right="-108"/>
              <w:jc w:val="center"/>
              <w:rPr>
                <w:rFonts w:ascii="Times New Roman" w:eastAsia="Calibri" w:hAnsi="Times New Roman" w:cs="Times New Roman"/>
                <w:color w:val="000000" w:themeColor="text1"/>
                <w:spacing w:val="-18"/>
                <w:sz w:val="28"/>
                <w:szCs w:val="28"/>
              </w:rPr>
            </w:pPr>
            <w:r w:rsidRPr="009356D0">
              <w:rPr>
                <w:rFonts w:ascii="Times New Roman" w:eastAsia="Calibri" w:hAnsi="Times New Roman" w:cs="Times New Roman"/>
                <w:color w:val="000000" w:themeColor="text1"/>
                <w:spacing w:val="-18"/>
                <w:sz w:val="28"/>
                <w:szCs w:val="28"/>
              </w:rPr>
              <w:t>Тексты художественной литературы как единство</w:t>
            </w:r>
          </w:p>
          <w:p w:rsidR="00596611" w:rsidRDefault="00596611" w:rsidP="00596611">
            <w:pPr>
              <w:spacing w:after="0" w:line="216" w:lineRule="auto"/>
              <w:ind w:left="-108" w:right="-108"/>
              <w:jc w:val="center"/>
              <w:rPr>
                <w:rFonts w:ascii="Times New Roman" w:eastAsia="Calibri" w:hAnsi="Times New Roman" w:cs="Times New Roman"/>
                <w:color w:val="000000" w:themeColor="text1"/>
                <w:spacing w:val="-18"/>
                <w:sz w:val="28"/>
                <w:szCs w:val="28"/>
              </w:rPr>
            </w:pPr>
            <w:r w:rsidRPr="009356D0">
              <w:rPr>
                <w:rFonts w:ascii="Times New Roman" w:eastAsia="Calibri" w:hAnsi="Times New Roman" w:cs="Times New Roman"/>
                <w:color w:val="000000" w:themeColor="text1"/>
                <w:spacing w:val="-18"/>
                <w:sz w:val="28"/>
                <w:szCs w:val="28"/>
              </w:rPr>
              <w:t>формы и содержания</w:t>
            </w:r>
          </w:p>
          <w:p w:rsidR="00596611" w:rsidRDefault="00596611" w:rsidP="00596611">
            <w:pPr>
              <w:spacing w:after="0" w:line="216" w:lineRule="auto"/>
              <w:ind w:left="-108" w:right="-108"/>
              <w:jc w:val="center"/>
              <w:rPr>
                <w:rFonts w:ascii="Times New Roman" w:eastAsia="Calibri" w:hAnsi="Times New Roman" w:cs="Times New Roman"/>
                <w:color w:val="000000" w:themeColor="text1"/>
                <w:spacing w:val="-18"/>
                <w:sz w:val="28"/>
                <w:szCs w:val="28"/>
              </w:rPr>
            </w:pPr>
          </w:p>
          <w:p w:rsidR="00596611" w:rsidRDefault="00596611" w:rsidP="00596611">
            <w:pPr>
              <w:spacing w:after="0" w:line="216" w:lineRule="auto"/>
              <w:ind w:left="-108" w:right="-108"/>
              <w:jc w:val="center"/>
              <w:rPr>
                <w:rFonts w:ascii="Times New Roman" w:eastAsia="Calibri" w:hAnsi="Times New Roman" w:cs="Times New Roman"/>
                <w:color w:val="000000" w:themeColor="text1"/>
                <w:spacing w:val="-18"/>
                <w:sz w:val="28"/>
                <w:szCs w:val="28"/>
              </w:rPr>
            </w:pPr>
          </w:p>
          <w:p w:rsidR="00596611" w:rsidRDefault="00596611" w:rsidP="00596611">
            <w:pPr>
              <w:spacing w:after="0" w:line="216" w:lineRule="auto"/>
              <w:ind w:left="-108" w:right="-108"/>
              <w:jc w:val="center"/>
              <w:rPr>
                <w:rFonts w:ascii="Times New Roman" w:eastAsia="Calibri" w:hAnsi="Times New Roman" w:cs="Times New Roman"/>
                <w:color w:val="000000" w:themeColor="text1"/>
                <w:spacing w:val="-18"/>
                <w:sz w:val="28"/>
                <w:szCs w:val="28"/>
              </w:rPr>
            </w:pPr>
          </w:p>
          <w:p w:rsidR="00596611" w:rsidRDefault="00596611" w:rsidP="00596611">
            <w:pPr>
              <w:spacing w:after="0" w:line="216" w:lineRule="auto"/>
              <w:ind w:left="-108" w:right="-108"/>
              <w:jc w:val="center"/>
              <w:rPr>
                <w:rFonts w:ascii="Times New Roman" w:eastAsia="Calibri" w:hAnsi="Times New Roman" w:cs="Times New Roman"/>
                <w:color w:val="000000" w:themeColor="text1"/>
                <w:spacing w:val="-18"/>
                <w:sz w:val="28"/>
                <w:szCs w:val="28"/>
              </w:rPr>
            </w:pPr>
          </w:p>
          <w:p w:rsidR="00596611" w:rsidRDefault="00596611" w:rsidP="00596611">
            <w:pPr>
              <w:spacing w:after="0" w:line="216" w:lineRule="auto"/>
              <w:ind w:left="-108" w:right="-108"/>
              <w:jc w:val="center"/>
              <w:rPr>
                <w:rFonts w:ascii="Times New Roman" w:eastAsia="Calibri" w:hAnsi="Times New Roman" w:cs="Times New Roman"/>
                <w:color w:val="000000" w:themeColor="text1"/>
                <w:spacing w:val="-18"/>
                <w:sz w:val="28"/>
                <w:szCs w:val="28"/>
              </w:rPr>
            </w:pPr>
          </w:p>
          <w:p w:rsidR="00596611" w:rsidRPr="00952568" w:rsidRDefault="00596611" w:rsidP="00596611">
            <w:pPr>
              <w:spacing w:after="0" w:line="216" w:lineRule="auto"/>
              <w:ind w:left="-108" w:right="-108"/>
              <w:jc w:val="center"/>
              <w:rPr>
                <w:rFonts w:ascii="Times New Roman" w:eastAsia="Calibri" w:hAnsi="Times New Roman" w:cs="Times New Roman"/>
                <w:color w:val="000000" w:themeColor="text1"/>
                <w:spacing w:val="-18"/>
                <w:sz w:val="28"/>
                <w:szCs w:val="28"/>
              </w:rPr>
            </w:pPr>
          </w:p>
        </w:tc>
        <w:tc>
          <w:tcPr>
            <w:tcW w:w="3685" w:type="dxa"/>
            <w:vMerge/>
            <w:shd w:val="clear" w:color="auto" w:fill="auto"/>
          </w:tcPr>
          <w:p w:rsidR="00596611" w:rsidRDefault="00596611" w:rsidP="00596611">
            <w:pPr>
              <w:tabs>
                <w:tab w:val="left" w:pos="476"/>
              </w:tabs>
              <w:spacing w:after="0" w:line="18" w:lineRule="atLeast"/>
              <w:ind w:firstLine="175"/>
              <w:rPr>
                <w:rFonts w:ascii="Times New Roman" w:eastAsia="Calibri" w:hAnsi="Times New Roman" w:cs="Times New Roman"/>
                <w:sz w:val="24"/>
                <w:szCs w:val="24"/>
              </w:rPr>
            </w:pPr>
          </w:p>
        </w:tc>
        <w:tc>
          <w:tcPr>
            <w:tcW w:w="426" w:type="dxa"/>
            <w:shd w:val="clear" w:color="auto" w:fill="auto"/>
          </w:tcPr>
          <w:p w:rsidR="00596611" w:rsidRDefault="00596611" w:rsidP="00596611">
            <w:pPr>
              <w:spacing w:after="0" w:line="15" w:lineRule="atLeast"/>
              <w:ind w:left="-108" w:right="-108"/>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shd w:val="clear" w:color="auto" w:fill="auto"/>
          </w:tcPr>
          <w:p w:rsidR="00596611" w:rsidRPr="000E7EE7" w:rsidRDefault="00596611" w:rsidP="00596611">
            <w:pPr>
              <w:spacing w:after="0" w:line="15" w:lineRule="atLeast"/>
              <w:ind w:left="-108" w:right="-108"/>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shd w:val="clear" w:color="auto" w:fill="auto"/>
          </w:tcPr>
          <w:p w:rsidR="00596611" w:rsidRPr="000E7EE7" w:rsidRDefault="006A7003" w:rsidP="00596611">
            <w:pPr>
              <w:spacing w:after="0" w:line="192" w:lineRule="auto"/>
              <w:ind w:left="-108" w:right="-108"/>
              <w:jc w:val="center"/>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4</w:t>
            </w:r>
          </w:p>
        </w:tc>
        <w:tc>
          <w:tcPr>
            <w:tcW w:w="851" w:type="dxa"/>
            <w:shd w:val="clear" w:color="auto" w:fill="auto"/>
          </w:tcPr>
          <w:p w:rsidR="006A7003" w:rsidRPr="006A7003" w:rsidRDefault="006A7003" w:rsidP="006A7003">
            <w:pPr>
              <w:autoSpaceDE w:val="0"/>
              <w:autoSpaceDN w:val="0"/>
              <w:adjustRightInd w:val="0"/>
              <w:spacing w:after="0" w:line="192" w:lineRule="auto"/>
              <w:ind w:left="-108" w:right="-108"/>
              <w:jc w:val="center"/>
              <w:rPr>
                <w:rFonts w:ascii="Times New Roman" w:hAnsi="Times New Roman" w:cs="Times New Roman"/>
                <w:spacing w:val="-6"/>
                <w:sz w:val="20"/>
                <w:szCs w:val="20"/>
              </w:rPr>
            </w:pPr>
            <w:r w:rsidRPr="006A7003">
              <w:rPr>
                <w:rFonts w:ascii="Times New Roman" w:hAnsi="Times New Roman" w:cs="Times New Roman"/>
                <w:spacing w:val="-6"/>
                <w:sz w:val="20"/>
                <w:szCs w:val="20"/>
              </w:rPr>
              <w:t>Лингвос тилисти ческий (стилис тический, рече ведчес кий) анализ текста.</w:t>
            </w:r>
          </w:p>
          <w:p w:rsidR="00596611" w:rsidRPr="00D12C58" w:rsidRDefault="00596611" w:rsidP="00596611">
            <w:pPr>
              <w:pStyle w:val="a3"/>
              <w:spacing w:after="0" w:line="192" w:lineRule="auto"/>
              <w:ind w:left="-108" w:right="-108"/>
              <w:jc w:val="center"/>
              <w:rPr>
                <w:rFonts w:ascii="Times New Roman" w:hAnsi="Times New Roman" w:cs="Times New Roman"/>
                <w:sz w:val="20"/>
                <w:szCs w:val="20"/>
              </w:rPr>
            </w:pPr>
          </w:p>
        </w:tc>
        <w:tc>
          <w:tcPr>
            <w:tcW w:w="708" w:type="dxa"/>
            <w:shd w:val="clear" w:color="auto" w:fill="auto"/>
          </w:tcPr>
          <w:p w:rsidR="00596611" w:rsidRPr="00596611" w:rsidRDefault="00596611" w:rsidP="00596611">
            <w:pPr>
              <w:spacing w:after="0" w:line="216" w:lineRule="auto"/>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ОК4</w:t>
            </w:r>
          </w:p>
          <w:p w:rsidR="00596611" w:rsidRPr="00596611" w:rsidRDefault="00596611" w:rsidP="00596611">
            <w:pPr>
              <w:spacing w:after="0" w:line="216" w:lineRule="auto"/>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ОК5</w:t>
            </w:r>
          </w:p>
          <w:p w:rsidR="00596611" w:rsidRPr="000E7EE7" w:rsidRDefault="00596611" w:rsidP="00596611">
            <w:pPr>
              <w:spacing w:after="0" w:line="18" w:lineRule="atLeast"/>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ОК6</w:t>
            </w:r>
          </w:p>
        </w:tc>
      </w:tr>
      <w:tr w:rsidR="00596611" w:rsidRPr="000E7EE7" w:rsidTr="00596611">
        <w:trPr>
          <w:trHeight w:val="707"/>
        </w:trPr>
        <w:tc>
          <w:tcPr>
            <w:tcW w:w="426" w:type="dxa"/>
            <w:shd w:val="clear" w:color="auto" w:fill="F2F2F2" w:themeFill="background1" w:themeFillShade="F2"/>
          </w:tcPr>
          <w:p w:rsidR="00596611" w:rsidRDefault="00596611" w:rsidP="00596611">
            <w:pPr>
              <w:spacing w:after="0" w:line="15" w:lineRule="atLeast"/>
              <w:ind w:left="-108" w:right="-143"/>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p>
        </w:tc>
        <w:tc>
          <w:tcPr>
            <w:tcW w:w="2835" w:type="dxa"/>
            <w:shd w:val="clear" w:color="auto" w:fill="F2F2F2" w:themeFill="background1" w:themeFillShade="F2"/>
          </w:tcPr>
          <w:p w:rsidR="00596611" w:rsidRPr="009356D0" w:rsidRDefault="00596611" w:rsidP="00596611">
            <w:pPr>
              <w:spacing w:after="0" w:line="216" w:lineRule="auto"/>
              <w:ind w:left="-108" w:right="-108"/>
              <w:jc w:val="center"/>
              <w:rPr>
                <w:rFonts w:ascii="Times New Roman" w:eastAsia="Calibri" w:hAnsi="Times New Roman" w:cs="Times New Roman"/>
                <w:color w:val="000000" w:themeColor="text1"/>
                <w:spacing w:val="-18"/>
                <w:sz w:val="28"/>
                <w:szCs w:val="28"/>
              </w:rPr>
            </w:pPr>
            <w:r>
              <w:rPr>
                <w:rFonts w:ascii="Times New Roman" w:eastAsia="Calibri" w:hAnsi="Times New Roman" w:cs="Times New Roman"/>
                <w:color w:val="000000" w:themeColor="text1"/>
                <w:spacing w:val="-18"/>
                <w:sz w:val="28"/>
                <w:szCs w:val="28"/>
              </w:rPr>
              <w:t>Контрольная работа по разделу</w:t>
            </w:r>
          </w:p>
        </w:tc>
        <w:tc>
          <w:tcPr>
            <w:tcW w:w="3685" w:type="dxa"/>
            <w:vMerge/>
            <w:shd w:val="clear" w:color="auto" w:fill="F2F2F2" w:themeFill="background1" w:themeFillShade="F2"/>
          </w:tcPr>
          <w:p w:rsidR="00596611" w:rsidRDefault="00596611" w:rsidP="00596611">
            <w:pPr>
              <w:tabs>
                <w:tab w:val="left" w:pos="476"/>
              </w:tabs>
              <w:spacing w:after="0" w:line="18" w:lineRule="atLeast"/>
              <w:ind w:firstLine="175"/>
              <w:rPr>
                <w:rFonts w:ascii="Times New Roman" w:eastAsia="Calibri" w:hAnsi="Times New Roman" w:cs="Times New Roman"/>
                <w:sz w:val="24"/>
                <w:szCs w:val="24"/>
              </w:rPr>
            </w:pPr>
          </w:p>
        </w:tc>
        <w:tc>
          <w:tcPr>
            <w:tcW w:w="426" w:type="dxa"/>
            <w:shd w:val="clear" w:color="auto" w:fill="F2F2F2" w:themeFill="background1" w:themeFillShade="F2"/>
          </w:tcPr>
          <w:p w:rsidR="00596611" w:rsidRDefault="00596611" w:rsidP="00596611">
            <w:pPr>
              <w:spacing w:after="0" w:line="15" w:lineRule="atLeast"/>
              <w:ind w:left="-108" w:right="-108"/>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shd w:val="clear" w:color="auto" w:fill="F2F2F2" w:themeFill="background1" w:themeFillShade="F2"/>
          </w:tcPr>
          <w:p w:rsidR="00596611" w:rsidRDefault="00596611" w:rsidP="00596611">
            <w:pPr>
              <w:spacing w:after="0" w:line="15" w:lineRule="atLeast"/>
              <w:ind w:left="-108" w:right="-108"/>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3</w:t>
            </w:r>
          </w:p>
        </w:tc>
        <w:tc>
          <w:tcPr>
            <w:tcW w:w="425" w:type="dxa"/>
            <w:shd w:val="clear" w:color="auto" w:fill="F2F2F2" w:themeFill="background1" w:themeFillShade="F2"/>
          </w:tcPr>
          <w:p w:rsidR="00596611" w:rsidRPr="000E7EE7" w:rsidRDefault="00596611" w:rsidP="00596611">
            <w:pPr>
              <w:spacing w:after="0" w:line="192" w:lineRule="auto"/>
              <w:ind w:left="-108" w:right="-108"/>
              <w:jc w:val="center"/>
              <w:rPr>
                <w:rFonts w:ascii="Times New Roman" w:eastAsia="Calibri" w:hAnsi="Times New Roman" w:cs="Times New Roman"/>
                <w:b/>
                <w:color w:val="000000" w:themeColor="text1"/>
              </w:rPr>
            </w:pPr>
          </w:p>
        </w:tc>
        <w:tc>
          <w:tcPr>
            <w:tcW w:w="851" w:type="dxa"/>
            <w:shd w:val="clear" w:color="auto" w:fill="F2F2F2" w:themeFill="background1" w:themeFillShade="F2"/>
          </w:tcPr>
          <w:p w:rsidR="00596611" w:rsidRPr="00D12C58" w:rsidRDefault="00596611" w:rsidP="00596611">
            <w:pPr>
              <w:pStyle w:val="a3"/>
              <w:spacing w:after="0" w:line="192" w:lineRule="auto"/>
              <w:ind w:left="-108" w:right="-108"/>
              <w:jc w:val="center"/>
              <w:rPr>
                <w:rFonts w:ascii="Times New Roman" w:hAnsi="Times New Roman" w:cs="Times New Roman"/>
                <w:sz w:val="20"/>
                <w:szCs w:val="20"/>
              </w:rPr>
            </w:pPr>
          </w:p>
        </w:tc>
        <w:tc>
          <w:tcPr>
            <w:tcW w:w="708" w:type="dxa"/>
            <w:shd w:val="clear" w:color="auto" w:fill="F2F2F2" w:themeFill="background1" w:themeFillShade="F2"/>
          </w:tcPr>
          <w:p w:rsidR="00596611" w:rsidRPr="009A6895" w:rsidRDefault="00596611" w:rsidP="00596611">
            <w:pPr>
              <w:spacing w:after="0" w:line="18" w:lineRule="atLeast"/>
              <w:ind w:left="-108" w:right="-108"/>
              <w:jc w:val="center"/>
              <w:rPr>
                <w:rFonts w:ascii="Times New Roman" w:eastAsia="Calibri" w:hAnsi="Times New Roman" w:cs="Times New Roman"/>
                <w:color w:val="000000" w:themeColor="text1"/>
                <w:sz w:val="24"/>
                <w:szCs w:val="24"/>
              </w:rPr>
            </w:pPr>
            <w:r w:rsidRPr="009A6895">
              <w:rPr>
                <w:rFonts w:ascii="Times New Roman" w:eastAsia="Calibri" w:hAnsi="Times New Roman" w:cs="Times New Roman"/>
                <w:color w:val="000000" w:themeColor="text1"/>
                <w:sz w:val="24"/>
                <w:szCs w:val="24"/>
              </w:rPr>
              <w:t>ОК1</w:t>
            </w:r>
          </w:p>
          <w:p w:rsidR="00596611" w:rsidRPr="009A6895" w:rsidRDefault="00596611" w:rsidP="00596611">
            <w:pPr>
              <w:spacing w:after="0" w:line="18" w:lineRule="atLeast"/>
              <w:ind w:left="-108" w:right="-108"/>
              <w:jc w:val="center"/>
              <w:rPr>
                <w:rFonts w:ascii="Times New Roman" w:eastAsia="Calibri" w:hAnsi="Times New Roman" w:cs="Times New Roman"/>
                <w:color w:val="000000" w:themeColor="text1"/>
                <w:sz w:val="24"/>
                <w:szCs w:val="24"/>
              </w:rPr>
            </w:pPr>
            <w:r w:rsidRPr="009A6895">
              <w:rPr>
                <w:rFonts w:ascii="Times New Roman" w:eastAsia="Calibri" w:hAnsi="Times New Roman" w:cs="Times New Roman"/>
                <w:color w:val="000000" w:themeColor="text1"/>
                <w:sz w:val="24"/>
                <w:szCs w:val="24"/>
              </w:rPr>
              <w:t>ОК2</w:t>
            </w:r>
          </w:p>
          <w:p w:rsidR="00596611" w:rsidRPr="003551A2" w:rsidRDefault="00596611" w:rsidP="00596611">
            <w:pPr>
              <w:spacing w:after="0" w:line="216" w:lineRule="auto"/>
              <w:ind w:left="-108" w:right="-108"/>
              <w:jc w:val="center"/>
              <w:rPr>
                <w:rFonts w:ascii="Times New Roman" w:eastAsia="Calibri" w:hAnsi="Times New Roman" w:cs="Times New Roman"/>
                <w:color w:val="000000" w:themeColor="text1"/>
                <w:sz w:val="24"/>
                <w:szCs w:val="24"/>
              </w:rPr>
            </w:pPr>
            <w:r w:rsidRPr="009A6895">
              <w:rPr>
                <w:rFonts w:ascii="Times New Roman" w:eastAsia="Calibri" w:hAnsi="Times New Roman" w:cs="Times New Roman"/>
                <w:color w:val="000000" w:themeColor="text1"/>
                <w:sz w:val="24"/>
                <w:szCs w:val="24"/>
              </w:rPr>
              <w:t>ОК4</w:t>
            </w:r>
          </w:p>
        </w:tc>
      </w:tr>
      <w:tr w:rsidR="00ED7A6F" w:rsidRPr="000E7EE7" w:rsidTr="00596611">
        <w:trPr>
          <w:trHeight w:val="205"/>
        </w:trPr>
        <w:tc>
          <w:tcPr>
            <w:tcW w:w="9781" w:type="dxa"/>
            <w:gridSpan w:val="8"/>
            <w:shd w:val="clear" w:color="auto" w:fill="F2F2F2" w:themeFill="background1" w:themeFillShade="F2"/>
            <w:vAlign w:val="center"/>
          </w:tcPr>
          <w:p w:rsidR="00ED7A6F" w:rsidRPr="00116F5F" w:rsidRDefault="00ED7A6F" w:rsidP="00596611">
            <w:pPr>
              <w:tabs>
                <w:tab w:val="left" w:pos="318"/>
                <w:tab w:val="left" w:pos="2079"/>
              </w:tabs>
              <w:spacing w:after="0" w:line="18" w:lineRule="atLeast"/>
              <w:ind w:right="-108" w:firstLine="175"/>
              <w:rPr>
                <w:rFonts w:ascii="Times New Roman" w:eastAsia="Calibri" w:hAnsi="Times New Roman" w:cs="Times New Roman"/>
                <w:color w:val="000000" w:themeColor="text1"/>
                <w:sz w:val="28"/>
                <w:szCs w:val="28"/>
              </w:rPr>
            </w:pPr>
            <w:r w:rsidRPr="00116F5F">
              <w:rPr>
                <w:rFonts w:ascii="Times New Roman" w:eastAsia="Calibri" w:hAnsi="Times New Roman" w:cs="Times New Roman"/>
                <w:color w:val="000000" w:themeColor="text1"/>
                <w:sz w:val="28"/>
                <w:szCs w:val="28"/>
              </w:rPr>
              <w:tab/>
            </w:r>
            <w:r w:rsidRPr="00116F5F">
              <w:rPr>
                <w:rFonts w:ascii="Times New Roman" w:eastAsia="Calibri" w:hAnsi="Times New Roman" w:cs="Times New Roman"/>
                <w:color w:val="000000" w:themeColor="text1"/>
                <w:sz w:val="28"/>
                <w:szCs w:val="28"/>
                <w:shd w:val="clear" w:color="auto" w:fill="F2F2F2" w:themeFill="background1" w:themeFillShade="F2"/>
              </w:rPr>
              <w:t>Раздел 2. Культура речи</w:t>
            </w:r>
          </w:p>
        </w:tc>
      </w:tr>
      <w:tr w:rsidR="00ED7A6F" w:rsidRPr="000E7EE7" w:rsidTr="00596611">
        <w:trPr>
          <w:trHeight w:val="56"/>
        </w:trPr>
        <w:tc>
          <w:tcPr>
            <w:tcW w:w="426" w:type="dxa"/>
            <w:shd w:val="clear" w:color="auto" w:fill="auto"/>
          </w:tcPr>
          <w:p w:rsidR="00ED7A6F" w:rsidRDefault="00ED7A6F" w:rsidP="00596611">
            <w:pPr>
              <w:spacing w:after="0" w:line="15" w:lineRule="atLeast"/>
              <w:ind w:left="-108" w:right="-143"/>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w:t>
            </w:r>
          </w:p>
        </w:tc>
        <w:tc>
          <w:tcPr>
            <w:tcW w:w="2835" w:type="dxa"/>
            <w:shd w:val="clear" w:color="auto" w:fill="auto"/>
          </w:tcPr>
          <w:p w:rsidR="00ED7A6F" w:rsidRPr="009356D0"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r w:rsidRPr="009356D0">
              <w:rPr>
                <w:rFonts w:ascii="Times New Roman" w:eastAsia="Calibri" w:hAnsi="Times New Roman" w:cs="Times New Roman"/>
                <w:color w:val="000000" w:themeColor="text1"/>
                <w:spacing w:val="-18"/>
                <w:sz w:val="28"/>
                <w:szCs w:val="28"/>
              </w:rPr>
              <w:t>Основные нормы совре</w:t>
            </w:r>
            <w:r>
              <w:rPr>
                <w:rFonts w:ascii="Times New Roman" w:eastAsia="Calibri" w:hAnsi="Times New Roman" w:cs="Times New Roman"/>
                <w:color w:val="000000" w:themeColor="text1"/>
                <w:spacing w:val="-18"/>
                <w:sz w:val="28"/>
                <w:szCs w:val="28"/>
              </w:rPr>
              <w:t xml:space="preserve"> </w:t>
            </w:r>
            <w:r w:rsidRPr="009356D0">
              <w:rPr>
                <w:rFonts w:ascii="Times New Roman" w:eastAsia="Calibri" w:hAnsi="Times New Roman" w:cs="Times New Roman"/>
                <w:color w:val="000000" w:themeColor="text1"/>
                <w:spacing w:val="-18"/>
                <w:sz w:val="28"/>
                <w:szCs w:val="28"/>
              </w:rPr>
              <w:t>менного литературного</w:t>
            </w:r>
          </w:p>
          <w:p w:rsidR="00ED7A6F"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r w:rsidRPr="009356D0">
              <w:rPr>
                <w:rFonts w:ascii="Times New Roman" w:eastAsia="Calibri" w:hAnsi="Times New Roman" w:cs="Times New Roman"/>
                <w:color w:val="000000" w:themeColor="text1"/>
                <w:spacing w:val="-18"/>
                <w:sz w:val="28"/>
                <w:szCs w:val="28"/>
              </w:rPr>
              <w:t>произношения и ударения в русском языке.</w:t>
            </w:r>
          </w:p>
          <w:p w:rsidR="00ED7A6F" w:rsidRPr="00952568"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p>
        </w:tc>
        <w:tc>
          <w:tcPr>
            <w:tcW w:w="3685" w:type="dxa"/>
            <w:vMerge w:val="restart"/>
            <w:shd w:val="clear" w:color="auto" w:fill="auto"/>
          </w:tcPr>
          <w:p w:rsidR="00ED7A6F" w:rsidRPr="00437DC7" w:rsidRDefault="00ED7A6F" w:rsidP="00596611">
            <w:pPr>
              <w:tabs>
                <w:tab w:val="left" w:pos="476"/>
              </w:tabs>
              <w:spacing w:after="0" w:line="18" w:lineRule="atLeast"/>
              <w:ind w:firstLine="17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Основные орфоэпические </w:t>
            </w:r>
            <w:r w:rsidRPr="00437DC7">
              <w:rPr>
                <w:rFonts w:ascii="Times New Roman" w:eastAsia="Calibri" w:hAnsi="Times New Roman" w:cs="Times New Roman"/>
                <w:sz w:val="24"/>
                <w:szCs w:val="24"/>
              </w:rPr>
              <w:t>нормы совр</w:t>
            </w:r>
            <w:r>
              <w:rPr>
                <w:rFonts w:ascii="Times New Roman" w:eastAsia="Calibri" w:hAnsi="Times New Roman" w:cs="Times New Roman"/>
                <w:sz w:val="24"/>
                <w:szCs w:val="24"/>
              </w:rPr>
              <w:t xml:space="preserve">еменного русского литературного </w:t>
            </w:r>
            <w:r w:rsidRPr="00437DC7">
              <w:rPr>
                <w:rFonts w:ascii="Times New Roman" w:eastAsia="Calibri" w:hAnsi="Times New Roman" w:cs="Times New Roman"/>
                <w:sz w:val="24"/>
                <w:szCs w:val="24"/>
              </w:rPr>
              <w:t>язы</w:t>
            </w:r>
            <w:r>
              <w:rPr>
                <w:rFonts w:ascii="Times New Roman" w:eastAsia="Calibri" w:hAnsi="Times New Roman" w:cs="Times New Roman"/>
                <w:sz w:val="24"/>
                <w:szCs w:val="24"/>
              </w:rPr>
              <w:t xml:space="preserve">ка. Активные процессы в области </w:t>
            </w:r>
            <w:r w:rsidRPr="00437DC7">
              <w:rPr>
                <w:rFonts w:ascii="Times New Roman" w:eastAsia="Calibri" w:hAnsi="Times New Roman" w:cs="Times New Roman"/>
                <w:sz w:val="24"/>
                <w:szCs w:val="24"/>
              </w:rPr>
              <w:t>произ</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ношения и ударения.</w:t>
            </w:r>
            <w:r>
              <w:t xml:space="preserve"> </w:t>
            </w:r>
            <w:r>
              <w:rPr>
                <w:rFonts w:ascii="Times New Roman" w:eastAsia="Calibri" w:hAnsi="Times New Roman" w:cs="Times New Roman"/>
                <w:sz w:val="24"/>
                <w:szCs w:val="24"/>
              </w:rPr>
              <w:t xml:space="preserve">Обоб </w:t>
            </w:r>
            <w:r>
              <w:rPr>
                <w:rFonts w:ascii="Times New Roman" w:eastAsia="Calibri" w:hAnsi="Times New Roman" w:cs="Times New Roman"/>
                <w:sz w:val="24"/>
                <w:szCs w:val="24"/>
              </w:rPr>
              <w:lastRenderedPageBreak/>
              <w:t xml:space="preserve">щающее повторение </w:t>
            </w:r>
            <w:r w:rsidRPr="00437DC7">
              <w:rPr>
                <w:rFonts w:ascii="Times New Roman" w:eastAsia="Calibri" w:hAnsi="Times New Roman" w:cs="Times New Roman"/>
                <w:sz w:val="24"/>
                <w:szCs w:val="24"/>
              </w:rPr>
              <w:t>фонетики, орфоэпии. Основные нормы</w:t>
            </w:r>
            <w:r>
              <w:rPr>
                <w:rFonts w:ascii="Times New Roman" w:eastAsia="Calibri" w:hAnsi="Times New Roman" w:cs="Times New Roman"/>
                <w:sz w:val="24"/>
                <w:szCs w:val="24"/>
              </w:rPr>
              <w:t xml:space="preserve"> современного литературного произношения и </w:t>
            </w:r>
            <w:r w:rsidRPr="00437DC7">
              <w:rPr>
                <w:rFonts w:ascii="Times New Roman" w:eastAsia="Calibri" w:hAnsi="Times New Roman" w:cs="Times New Roman"/>
                <w:sz w:val="24"/>
                <w:szCs w:val="24"/>
              </w:rPr>
              <w:t>ударения в русском языке.</w:t>
            </w:r>
          </w:p>
          <w:p w:rsidR="00ED7A6F" w:rsidRPr="00437DC7" w:rsidRDefault="00ED7A6F" w:rsidP="00596611">
            <w:pPr>
              <w:tabs>
                <w:tab w:val="left" w:pos="476"/>
              </w:tabs>
              <w:spacing w:after="0" w:line="18" w:lineRule="atLeast"/>
              <w:ind w:firstLine="175"/>
              <w:jc w:val="both"/>
              <w:rPr>
                <w:rFonts w:ascii="Times New Roman" w:eastAsia="Calibri" w:hAnsi="Times New Roman" w:cs="Times New Roman"/>
                <w:sz w:val="24"/>
                <w:szCs w:val="24"/>
              </w:rPr>
            </w:pPr>
            <w:r w:rsidRPr="00437DC7">
              <w:rPr>
                <w:rFonts w:ascii="Times New Roman" w:eastAsia="Calibri" w:hAnsi="Times New Roman" w:cs="Times New Roman"/>
                <w:sz w:val="24"/>
                <w:szCs w:val="24"/>
              </w:rPr>
              <w:t xml:space="preserve">Написания, </w:t>
            </w:r>
            <w:r>
              <w:rPr>
                <w:rFonts w:ascii="Times New Roman" w:eastAsia="Calibri" w:hAnsi="Times New Roman" w:cs="Times New Roman"/>
                <w:sz w:val="24"/>
                <w:szCs w:val="24"/>
              </w:rPr>
              <w:t xml:space="preserve">подчиняющиеся морфологическому, фонетичес кому, </w:t>
            </w:r>
            <w:r w:rsidRPr="00437DC7">
              <w:rPr>
                <w:rFonts w:ascii="Times New Roman" w:eastAsia="Calibri" w:hAnsi="Times New Roman" w:cs="Times New Roman"/>
                <w:sz w:val="24"/>
                <w:szCs w:val="24"/>
              </w:rPr>
              <w:t>традиционному принципам русской орфографии.  Типичные</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акцентологические ошибки в современной речи.</w:t>
            </w:r>
          </w:p>
          <w:p w:rsidR="00ED7A6F" w:rsidRPr="00437DC7" w:rsidRDefault="00ED7A6F" w:rsidP="00596611">
            <w:pPr>
              <w:tabs>
                <w:tab w:val="left" w:pos="476"/>
              </w:tabs>
              <w:spacing w:after="0" w:line="18" w:lineRule="atLeast"/>
              <w:ind w:firstLine="175"/>
              <w:jc w:val="both"/>
              <w:rPr>
                <w:rFonts w:ascii="Times New Roman" w:eastAsia="Calibri" w:hAnsi="Times New Roman" w:cs="Times New Roman"/>
                <w:sz w:val="24"/>
                <w:szCs w:val="24"/>
              </w:rPr>
            </w:pPr>
            <w:r w:rsidRPr="00437DC7">
              <w:rPr>
                <w:rFonts w:ascii="Times New Roman" w:eastAsia="Calibri" w:hAnsi="Times New Roman" w:cs="Times New Roman"/>
                <w:sz w:val="24"/>
                <w:szCs w:val="24"/>
              </w:rPr>
              <w:t xml:space="preserve">Отражение произносительных вариантов в </w:t>
            </w:r>
            <w:r>
              <w:rPr>
                <w:rFonts w:ascii="Times New Roman" w:eastAsia="Calibri" w:hAnsi="Times New Roman" w:cs="Times New Roman"/>
                <w:sz w:val="24"/>
                <w:szCs w:val="24"/>
              </w:rPr>
              <w:t xml:space="preserve">современных орфоэпических </w:t>
            </w:r>
            <w:r w:rsidRPr="00437DC7">
              <w:rPr>
                <w:rFonts w:ascii="Times New Roman" w:eastAsia="Calibri" w:hAnsi="Times New Roman" w:cs="Times New Roman"/>
                <w:sz w:val="24"/>
                <w:szCs w:val="24"/>
              </w:rPr>
              <w:t>словарях.</w:t>
            </w:r>
          </w:p>
          <w:p w:rsidR="00ED7A6F" w:rsidRPr="00437DC7" w:rsidRDefault="00ED7A6F" w:rsidP="00596611">
            <w:pPr>
              <w:tabs>
                <w:tab w:val="left" w:pos="476"/>
              </w:tabs>
              <w:spacing w:after="0" w:line="18" w:lineRule="atLeast"/>
              <w:ind w:firstLine="175"/>
              <w:jc w:val="both"/>
              <w:rPr>
                <w:rFonts w:ascii="Times New Roman" w:eastAsia="Calibri" w:hAnsi="Times New Roman" w:cs="Times New Roman"/>
                <w:sz w:val="24"/>
                <w:szCs w:val="24"/>
              </w:rPr>
            </w:pPr>
            <w:r w:rsidRPr="00437DC7">
              <w:rPr>
                <w:rFonts w:ascii="Times New Roman" w:eastAsia="Calibri" w:hAnsi="Times New Roman" w:cs="Times New Roman"/>
                <w:sz w:val="24"/>
                <w:szCs w:val="24"/>
              </w:rPr>
              <w:t>Основные лексические нормы совр</w:t>
            </w:r>
            <w:r>
              <w:rPr>
                <w:rFonts w:ascii="Times New Roman" w:eastAsia="Calibri" w:hAnsi="Times New Roman" w:cs="Times New Roman"/>
                <w:sz w:val="24"/>
                <w:szCs w:val="24"/>
              </w:rPr>
              <w:t xml:space="preserve">еменного русского литера турного </w:t>
            </w:r>
            <w:r w:rsidRPr="00437DC7">
              <w:rPr>
                <w:rFonts w:ascii="Times New Roman" w:eastAsia="Calibri" w:hAnsi="Times New Roman" w:cs="Times New Roman"/>
                <w:sz w:val="24"/>
                <w:szCs w:val="24"/>
              </w:rPr>
              <w:t>языка. Русская лексика с точки зрения ее происхождения и употребления.</w:t>
            </w:r>
          </w:p>
          <w:p w:rsidR="00ED7A6F" w:rsidRDefault="00ED7A6F" w:rsidP="00596611">
            <w:pPr>
              <w:tabs>
                <w:tab w:val="left" w:pos="476"/>
              </w:tabs>
              <w:spacing w:after="0" w:line="18" w:lineRule="atLeast"/>
              <w:ind w:firstLine="175"/>
              <w:jc w:val="both"/>
              <w:rPr>
                <w:rFonts w:ascii="Times New Roman" w:eastAsia="Calibri" w:hAnsi="Times New Roman" w:cs="Times New Roman"/>
                <w:sz w:val="24"/>
                <w:szCs w:val="24"/>
              </w:rPr>
            </w:pPr>
            <w:r w:rsidRPr="00437DC7">
              <w:rPr>
                <w:rFonts w:ascii="Times New Roman" w:eastAsia="Calibri" w:hAnsi="Times New Roman" w:cs="Times New Roman"/>
                <w:sz w:val="24"/>
                <w:szCs w:val="24"/>
              </w:rPr>
              <w:t xml:space="preserve">Русская фразеология. Роль фразеологизмов в </w:t>
            </w:r>
            <w:r>
              <w:rPr>
                <w:rFonts w:ascii="Times New Roman" w:eastAsia="Calibri" w:hAnsi="Times New Roman" w:cs="Times New Roman"/>
                <w:sz w:val="24"/>
                <w:szCs w:val="24"/>
              </w:rPr>
              <w:t xml:space="preserve">произведениях А. Грибоедова, А. </w:t>
            </w:r>
            <w:r w:rsidRPr="00437DC7">
              <w:rPr>
                <w:rFonts w:ascii="Times New Roman" w:eastAsia="Calibri" w:hAnsi="Times New Roman" w:cs="Times New Roman"/>
                <w:sz w:val="24"/>
                <w:szCs w:val="24"/>
              </w:rPr>
              <w:t>Пушкина, Н. Гоголя и др. русских писателей. Словари русского языка. Словари</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языка писателей. Лексический анализ текста.</w:t>
            </w:r>
          </w:p>
          <w:p w:rsidR="00ED7A6F" w:rsidRPr="00437DC7" w:rsidRDefault="00ED7A6F" w:rsidP="00596611">
            <w:pPr>
              <w:tabs>
                <w:tab w:val="left" w:pos="476"/>
              </w:tabs>
              <w:spacing w:after="0" w:line="18" w:lineRule="atLeast"/>
              <w:ind w:firstLine="175"/>
              <w:jc w:val="both"/>
              <w:rPr>
                <w:rFonts w:ascii="Times New Roman" w:eastAsia="Calibri" w:hAnsi="Times New Roman" w:cs="Times New Roman"/>
                <w:sz w:val="24"/>
                <w:szCs w:val="24"/>
              </w:rPr>
            </w:pPr>
            <w:r w:rsidRPr="00437DC7">
              <w:rPr>
                <w:rFonts w:ascii="Times New Roman" w:eastAsia="Calibri" w:hAnsi="Times New Roman" w:cs="Times New Roman"/>
                <w:sz w:val="24"/>
                <w:szCs w:val="24"/>
              </w:rPr>
              <w:t>Лексическая сочетаемость сло</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ва и то</w:t>
            </w:r>
            <w:r>
              <w:rPr>
                <w:rFonts w:ascii="Times New Roman" w:eastAsia="Calibri" w:hAnsi="Times New Roman" w:cs="Times New Roman"/>
                <w:sz w:val="24"/>
                <w:szCs w:val="24"/>
              </w:rPr>
              <w:t xml:space="preserve">чность. Свободная и несвободная </w:t>
            </w:r>
            <w:r w:rsidRPr="00437DC7">
              <w:rPr>
                <w:rFonts w:ascii="Times New Roman" w:eastAsia="Calibri" w:hAnsi="Times New Roman" w:cs="Times New Roman"/>
                <w:sz w:val="24"/>
                <w:szCs w:val="24"/>
              </w:rPr>
              <w:t>лексическая соче</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таемость. Типичные ошибки‚ связанные с нарушением лекси</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ческой сочетаемости.</w:t>
            </w:r>
          </w:p>
          <w:p w:rsidR="00ED7A6F" w:rsidRPr="00437DC7" w:rsidRDefault="00ED7A6F" w:rsidP="00596611">
            <w:pPr>
              <w:tabs>
                <w:tab w:val="left" w:pos="476"/>
              </w:tabs>
              <w:spacing w:after="0" w:line="18" w:lineRule="atLeast"/>
              <w:ind w:firstLine="175"/>
              <w:jc w:val="both"/>
              <w:rPr>
                <w:rFonts w:ascii="Times New Roman" w:eastAsia="Calibri" w:hAnsi="Times New Roman" w:cs="Times New Roman"/>
                <w:sz w:val="24"/>
                <w:szCs w:val="24"/>
              </w:rPr>
            </w:pPr>
            <w:r w:rsidRPr="00437DC7">
              <w:rPr>
                <w:rFonts w:ascii="Times New Roman" w:eastAsia="Calibri" w:hAnsi="Times New Roman" w:cs="Times New Roman"/>
                <w:sz w:val="24"/>
                <w:szCs w:val="24"/>
              </w:rPr>
              <w:t>Речевая избыточность и точность.</w:t>
            </w:r>
            <w:r>
              <w:rPr>
                <w:rFonts w:ascii="Times New Roman" w:eastAsia="Calibri" w:hAnsi="Times New Roman" w:cs="Times New Roman"/>
                <w:sz w:val="24"/>
                <w:szCs w:val="24"/>
              </w:rPr>
              <w:t xml:space="preserve"> Тавтология. Плеоназм. Типичные </w:t>
            </w:r>
            <w:r w:rsidRPr="00437DC7">
              <w:rPr>
                <w:rFonts w:ascii="Times New Roman" w:eastAsia="Calibri" w:hAnsi="Times New Roman" w:cs="Times New Roman"/>
                <w:sz w:val="24"/>
                <w:szCs w:val="24"/>
              </w:rPr>
              <w:t>ошибки‚ связанные с речевой избыточностью.</w:t>
            </w:r>
          </w:p>
          <w:p w:rsidR="00ED7A6F" w:rsidRPr="00437DC7" w:rsidRDefault="00ED7A6F" w:rsidP="00596611">
            <w:pPr>
              <w:tabs>
                <w:tab w:val="left" w:pos="476"/>
              </w:tabs>
              <w:spacing w:after="0" w:line="18" w:lineRule="atLeast"/>
              <w:ind w:firstLine="175"/>
              <w:jc w:val="both"/>
              <w:rPr>
                <w:rFonts w:ascii="Times New Roman" w:eastAsia="Calibri" w:hAnsi="Times New Roman" w:cs="Times New Roman"/>
                <w:sz w:val="24"/>
                <w:szCs w:val="24"/>
              </w:rPr>
            </w:pPr>
            <w:r w:rsidRPr="00437DC7">
              <w:rPr>
                <w:rFonts w:ascii="Times New Roman" w:eastAsia="Calibri" w:hAnsi="Times New Roman" w:cs="Times New Roman"/>
                <w:sz w:val="24"/>
                <w:szCs w:val="24"/>
              </w:rPr>
              <w:t>Современные толковые слова</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 xml:space="preserve">ри. </w:t>
            </w:r>
            <w:r>
              <w:rPr>
                <w:rFonts w:ascii="Times New Roman" w:eastAsia="Calibri" w:hAnsi="Times New Roman" w:cs="Times New Roman"/>
                <w:sz w:val="24"/>
                <w:szCs w:val="24"/>
              </w:rPr>
              <w:t xml:space="preserve">Отражение вариантов лекси ческой </w:t>
            </w:r>
            <w:r w:rsidRPr="00437DC7">
              <w:rPr>
                <w:rFonts w:ascii="Times New Roman" w:eastAsia="Calibri" w:hAnsi="Times New Roman" w:cs="Times New Roman"/>
                <w:sz w:val="24"/>
                <w:szCs w:val="24"/>
              </w:rPr>
              <w:t>нормы в современных словарях. Словарные пометы.</w:t>
            </w:r>
          </w:p>
          <w:p w:rsidR="00ED7A6F" w:rsidRPr="00437DC7" w:rsidRDefault="00ED7A6F" w:rsidP="00596611">
            <w:pPr>
              <w:tabs>
                <w:tab w:val="left" w:pos="476"/>
              </w:tabs>
              <w:spacing w:after="0" w:line="18" w:lineRule="atLeast"/>
              <w:ind w:firstLine="175"/>
              <w:jc w:val="both"/>
              <w:rPr>
                <w:rFonts w:ascii="Times New Roman" w:eastAsia="Calibri" w:hAnsi="Times New Roman" w:cs="Times New Roman"/>
                <w:sz w:val="24"/>
                <w:szCs w:val="24"/>
              </w:rPr>
            </w:pPr>
            <w:r w:rsidRPr="00437DC7">
              <w:rPr>
                <w:rFonts w:ascii="Times New Roman" w:eastAsia="Calibri" w:hAnsi="Times New Roman" w:cs="Times New Roman"/>
                <w:sz w:val="24"/>
                <w:szCs w:val="24"/>
              </w:rPr>
              <w:t>Основные грамматические нормы современного русского литературного языка.</w:t>
            </w:r>
          </w:p>
          <w:p w:rsidR="00ED7A6F" w:rsidRPr="00437DC7" w:rsidRDefault="00ED7A6F" w:rsidP="00596611">
            <w:pPr>
              <w:tabs>
                <w:tab w:val="left" w:pos="476"/>
              </w:tabs>
              <w:spacing w:after="0" w:line="18" w:lineRule="atLeast"/>
              <w:ind w:firstLine="175"/>
              <w:jc w:val="both"/>
              <w:rPr>
                <w:rFonts w:ascii="Times New Roman" w:eastAsia="Calibri" w:hAnsi="Times New Roman" w:cs="Times New Roman"/>
                <w:sz w:val="24"/>
                <w:szCs w:val="24"/>
              </w:rPr>
            </w:pPr>
            <w:r w:rsidRPr="00437DC7">
              <w:rPr>
                <w:rFonts w:ascii="Times New Roman" w:eastAsia="Calibri" w:hAnsi="Times New Roman" w:cs="Times New Roman"/>
                <w:sz w:val="24"/>
                <w:szCs w:val="24"/>
              </w:rPr>
              <w:t>Нормы употребления прича</w:t>
            </w:r>
            <w:r>
              <w:rPr>
                <w:rFonts w:ascii="Times New Roman" w:eastAsia="Calibri" w:hAnsi="Times New Roman" w:cs="Times New Roman"/>
                <w:sz w:val="24"/>
                <w:szCs w:val="24"/>
              </w:rPr>
              <w:t xml:space="preserve">ст ных и деепричастных оборотов‚ </w:t>
            </w:r>
            <w:r w:rsidRPr="00437DC7">
              <w:rPr>
                <w:rFonts w:ascii="Times New Roman" w:eastAsia="Calibri" w:hAnsi="Times New Roman" w:cs="Times New Roman"/>
                <w:sz w:val="24"/>
                <w:szCs w:val="24"/>
              </w:rPr>
              <w:t>предложений с косвенной речью.</w:t>
            </w:r>
          </w:p>
          <w:p w:rsidR="00ED7A6F" w:rsidRPr="00437DC7" w:rsidRDefault="00ED7A6F" w:rsidP="00596611">
            <w:pPr>
              <w:tabs>
                <w:tab w:val="left" w:pos="476"/>
              </w:tabs>
              <w:spacing w:after="0" w:line="18" w:lineRule="atLeast"/>
              <w:ind w:firstLine="175"/>
              <w:jc w:val="both"/>
              <w:rPr>
                <w:rFonts w:ascii="Times New Roman" w:eastAsia="Calibri" w:hAnsi="Times New Roman" w:cs="Times New Roman"/>
                <w:sz w:val="24"/>
                <w:szCs w:val="24"/>
              </w:rPr>
            </w:pPr>
            <w:r w:rsidRPr="00437DC7">
              <w:rPr>
                <w:rFonts w:ascii="Times New Roman" w:eastAsia="Calibri" w:hAnsi="Times New Roman" w:cs="Times New Roman"/>
                <w:sz w:val="24"/>
                <w:szCs w:val="24"/>
              </w:rPr>
              <w:t>Типичные ошибки в пост</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роении</w:t>
            </w:r>
            <w:r>
              <w:rPr>
                <w:rFonts w:ascii="Times New Roman" w:eastAsia="Calibri" w:hAnsi="Times New Roman" w:cs="Times New Roman"/>
                <w:sz w:val="24"/>
                <w:szCs w:val="24"/>
              </w:rPr>
              <w:t xml:space="preserve"> сложных предложений. </w:t>
            </w:r>
            <w:r>
              <w:rPr>
                <w:rFonts w:ascii="Times New Roman" w:eastAsia="Calibri" w:hAnsi="Times New Roman" w:cs="Times New Roman"/>
                <w:sz w:val="24"/>
                <w:szCs w:val="24"/>
              </w:rPr>
              <w:lastRenderedPageBreak/>
              <w:t xml:space="preserve">Нарушение </w:t>
            </w:r>
            <w:r w:rsidRPr="00437DC7">
              <w:rPr>
                <w:rFonts w:ascii="Times New Roman" w:eastAsia="Calibri" w:hAnsi="Times New Roman" w:cs="Times New Roman"/>
                <w:sz w:val="24"/>
                <w:szCs w:val="24"/>
              </w:rPr>
              <w:t>видовременной соот</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несенности глагольных форм.</w:t>
            </w:r>
          </w:p>
          <w:p w:rsidR="00ED7A6F" w:rsidRPr="00437DC7" w:rsidRDefault="00ED7A6F" w:rsidP="00596611">
            <w:pPr>
              <w:tabs>
                <w:tab w:val="left" w:pos="476"/>
              </w:tabs>
              <w:spacing w:after="0" w:line="18" w:lineRule="atLeast"/>
              <w:ind w:firstLine="175"/>
              <w:jc w:val="both"/>
              <w:rPr>
                <w:rFonts w:ascii="Times New Roman" w:eastAsia="Calibri" w:hAnsi="Times New Roman" w:cs="Times New Roman"/>
                <w:sz w:val="24"/>
                <w:szCs w:val="24"/>
              </w:rPr>
            </w:pPr>
            <w:r w:rsidRPr="00437DC7">
              <w:rPr>
                <w:rFonts w:ascii="Times New Roman" w:eastAsia="Calibri" w:hAnsi="Times New Roman" w:cs="Times New Roman"/>
                <w:sz w:val="24"/>
                <w:szCs w:val="24"/>
              </w:rPr>
              <w:t>Отражение вариантов гра</w:t>
            </w:r>
            <w:r>
              <w:rPr>
                <w:rFonts w:ascii="Times New Roman" w:eastAsia="Calibri" w:hAnsi="Times New Roman" w:cs="Times New Roman"/>
                <w:sz w:val="24"/>
                <w:szCs w:val="24"/>
              </w:rPr>
              <w:t xml:space="preserve">м матической нормы в современ ных </w:t>
            </w:r>
            <w:r w:rsidRPr="00437DC7">
              <w:rPr>
                <w:rFonts w:ascii="Times New Roman" w:eastAsia="Calibri" w:hAnsi="Times New Roman" w:cs="Times New Roman"/>
                <w:sz w:val="24"/>
                <w:szCs w:val="24"/>
              </w:rPr>
              <w:t>грамматических словарях и справочниках. Словарные поме</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ты.</w:t>
            </w:r>
            <w:r>
              <w:t xml:space="preserve"> </w:t>
            </w:r>
            <w:r w:rsidRPr="00437DC7">
              <w:rPr>
                <w:rFonts w:ascii="Times New Roman" w:eastAsia="Calibri" w:hAnsi="Times New Roman" w:cs="Times New Roman"/>
                <w:sz w:val="24"/>
                <w:szCs w:val="24"/>
              </w:rPr>
              <w:t>Морфологич</w:t>
            </w:r>
            <w:r>
              <w:rPr>
                <w:rFonts w:ascii="Times New Roman" w:eastAsia="Calibri" w:hAnsi="Times New Roman" w:cs="Times New Roman"/>
                <w:sz w:val="24"/>
                <w:szCs w:val="24"/>
              </w:rPr>
              <w:t xml:space="preserve">еские нормы как выбор вариантов </w:t>
            </w:r>
            <w:r w:rsidRPr="00437DC7">
              <w:rPr>
                <w:rFonts w:ascii="Times New Roman" w:eastAsia="Calibri" w:hAnsi="Times New Roman" w:cs="Times New Roman"/>
                <w:sz w:val="24"/>
                <w:szCs w:val="24"/>
              </w:rPr>
              <w:t>морфологи</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ческой формы</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слова и ее сочетаемости с другими формами. Определение рода аббревиатур.</w:t>
            </w:r>
          </w:p>
          <w:p w:rsidR="00ED7A6F" w:rsidRPr="00437DC7" w:rsidRDefault="00ED7A6F" w:rsidP="00596611">
            <w:pPr>
              <w:tabs>
                <w:tab w:val="left" w:pos="476"/>
              </w:tabs>
              <w:spacing w:after="0" w:line="18" w:lineRule="atLeast"/>
              <w:ind w:firstLine="175"/>
              <w:jc w:val="both"/>
              <w:rPr>
                <w:rFonts w:ascii="Times New Roman" w:eastAsia="Calibri" w:hAnsi="Times New Roman" w:cs="Times New Roman"/>
                <w:sz w:val="24"/>
                <w:szCs w:val="24"/>
              </w:rPr>
            </w:pPr>
            <w:r w:rsidRPr="00437DC7">
              <w:rPr>
                <w:rFonts w:ascii="Times New Roman" w:eastAsia="Calibri" w:hAnsi="Times New Roman" w:cs="Times New Roman"/>
                <w:sz w:val="24"/>
                <w:szCs w:val="24"/>
              </w:rPr>
              <w:t>Нормы употребления сложно</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составных слов.</w:t>
            </w:r>
          </w:p>
          <w:p w:rsidR="00ED7A6F" w:rsidRPr="00437DC7" w:rsidRDefault="00ED7A6F" w:rsidP="00596611">
            <w:pPr>
              <w:tabs>
                <w:tab w:val="left" w:pos="476"/>
              </w:tabs>
              <w:spacing w:after="0" w:line="18" w:lineRule="atLeast"/>
              <w:ind w:firstLine="175"/>
              <w:jc w:val="both"/>
              <w:rPr>
                <w:rFonts w:ascii="Times New Roman" w:eastAsia="Calibri" w:hAnsi="Times New Roman" w:cs="Times New Roman"/>
                <w:sz w:val="24"/>
                <w:szCs w:val="24"/>
              </w:rPr>
            </w:pPr>
            <w:r w:rsidRPr="00437DC7">
              <w:rPr>
                <w:rFonts w:ascii="Times New Roman" w:eastAsia="Calibri" w:hAnsi="Times New Roman" w:cs="Times New Roman"/>
                <w:sz w:val="24"/>
                <w:szCs w:val="24"/>
              </w:rPr>
              <w:t>Синтаксические нормы как выбор вариантов построения словосо</w:t>
            </w:r>
            <w:r>
              <w:rPr>
                <w:rFonts w:ascii="Times New Roman" w:eastAsia="Calibri" w:hAnsi="Times New Roman" w:cs="Times New Roman"/>
                <w:sz w:val="24"/>
                <w:szCs w:val="24"/>
              </w:rPr>
              <w:t xml:space="preserve">четаний, </w:t>
            </w:r>
            <w:r w:rsidRPr="00437DC7">
              <w:rPr>
                <w:rFonts w:ascii="Times New Roman" w:eastAsia="Calibri" w:hAnsi="Times New Roman" w:cs="Times New Roman"/>
                <w:sz w:val="24"/>
                <w:szCs w:val="24"/>
              </w:rPr>
              <w:t>простых и сложных предложений. Предло</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жения, в которых однородные члены</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связаны двойными сою</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зами. Способы оформления чужой речи. Цитирование.</w:t>
            </w:r>
          </w:p>
          <w:p w:rsidR="00ED7A6F" w:rsidRDefault="00ED7A6F" w:rsidP="00596611">
            <w:pPr>
              <w:tabs>
                <w:tab w:val="left" w:pos="476"/>
              </w:tabs>
              <w:spacing w:after="0" w:line="18" w:lineRule="atLeast"/>
              <w:ind w:firstLine="175"/>
              <w:jc w:val="both"/>
              <w:rPr>
                <w:rFonts w:ascii="Times New Roman" w:eastAsia="Calibri" w:hAnsi="Times New Roman" w:cs="Times New Roman"/>
                <w:sz w:val="24"/>
                <w:szCs w:val="24"/>
              </w:rPr>
            </w:pPr>
            <w:r w:rsidRPr="00437DC7">
              <w:rPr>
                <w:rFonts w:ascii="Times New Roman" w:eastAsia="Calibri" w:hAnsi="Times New Roman" w:cs="Times New Roman"/>
                <w:sz w:val="24"/>
                <w:szCs w:val="24"/>
              </w:rPr>
              <w:t>Синтаксическая синонимия как источник богатства и вырази</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тельности русской</w:t>
            </w:r>
            <w:r>
              <w:rPr>
                <w:rFonts w:ascii="Times New Roman" w:eastAsia="Calibri" w:hAnsi="Times New Roman" w:cs="Times New Roman"/>
                <w:sz w:val="24"/>
                <w:szCs w:val="24"/>
              </w:rPr>
              <w:t xml:space="preserve"> р</w:t>
            </w:r>
            <w:r w:rsidRPr="00437DC7">
              <w:rPr>
                <w:rFonts w:ascii="Times New Roman" w:eastAsia="Calibri" w:hAnsi="Times New Roman" w:cs="Times New Roman"/>
                <w:sz w:val="24"/>
                <w:szCs w:val="24"/>
              </w:rPr>
              <w:t>ечи</w:t>
            </w:r>
            <w:r>
              <w:rPr>
                <w:rFonts w:ascii="Times New Roman" w:eastAsia="Calibri" w:hAnsi="Times New Roman" w:cs="Times New Roman"/>
                <w:sz w:val="24"/>
                <w:szCs w:val="24"/>
              </w:rPr>
              <w:t>.</w:t>
            </w:r>
          </w:p>
          <w:p w:rsidR="00ED7A6F" w:rsidRDefault="00ED7A6F" w:rsidP="00596611">
            <w:pPr>
              <w:tabs>
                <w:tab w:val="left" w:pos="476"/>
              </w:tabs>
              <w:spacing w:after="0" w:line="18" w:lineRule="atLeast"/>
              <w:ind w:firstLine="17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Речевой этикет. </w:t>
            </w:r>
            <w:r w:rsidRPr="00437DC7">
              <w:rPr>
                <w:rFonts w:ascii="Times New Roman" w:eastAsia="Calibri" w:hAnsi="Times New Roman" w:cs="Times New Roman"/>
                <w:sz w:val="24"/>
                <w:szCs w:val="24"/>
              </w:rPr>
              <w:t>Этика и этикет в деловом общении. Функции речевого этикета в деловом</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общении. Этапы делового обще</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ния. Протокол делового обще</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ния.</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Этика и этикет в электрон</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 xml:space="preserve">ной среде общения. Понятие нетикета. </w:t>
            </w:r>
          </w:p>
          <w:p w:rsidR="00ED7A6F" w:rsidRDefault="00ED7A6F" w:rsidP="00596611">
            <w:pPr>
              <w:tabs>
                <w:tab w:val="left" w:pos="476"/>
              </w:tabs>
              <w:spacing w:after="0" w:line="18" w:lineRule="atLeast"/>
              <w:ind w:firstLine="175"/>
              <w:jc w:val="both"/>
              <w:rPr>
                <w:rFonts w:ascii="Times New Roman" w:eastAsia="Calibri" w:hAnsi="Times New Roman" w:cs="Times New Roman"/>
                <w:sz w:val="24"/>
                <w:szCs w:val="24"/>
              </w:rPr>
            </w:pPr>
            <w:r w:rsidRPr="00437DC7">
              <w:rPr>
                <w:rFonts w:ascii="Times New Roman" w:eastAsia="Calibri" w:hAnsi="Times New Roman" w:cs="Times New Roman"/>
                <w:sz w:val="24"/>
                <w:szCs w:val="24"/>
              </w:rPr>
              <w:t>Этикет</w:t>
            </w:r>
            <w:r>
              <w:rPr>
                <w:rFonts w:ascii="Times New Roman" w:eastAsia="Calibri" w:hAnsi="Times New Roman" w:cs="Times New Roman"/>
                <w:sz w:val="24"/>
                <w:szCs w:val="24"/>
              </w:rPr>
              <w:t xml:space="preserve"> и</w:t>
            </w:r>
            <w:r w:rsidRPr="00437DC7">
              <w:rPr>
                <w:rFonts w:ascii="Times New Roman" w:eastAsia="Calibri" w:hAnsi="Times New Roman" w:cs="Times New Roman"/>
                <w:sz w:val="24"/>
                <w:szCs w:val="24"/>
              </w:rPr>
              <w:t xml:space="preserve">нтернет-переписки. Этические нормы, правила этикета Интернет-дискуссии, </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Интернет-полемики. Этикетное речевое поведение в ситуациях делового</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общения.</w:t>
            </w:r>
          </w:p>
        </w:tc>
        <w:tc>
          <w:tcPr>
            <w:tcW w:w="426" w:type="dxa"/>
            <w:shd w:val="clear" w:color="auto" w:fill="auto"/>
          </w:tcPr>
          <w:p w:rsidR="00ED7A6F" w:rsidRDefault="00ED7A6F" w:rsidP="00596611">
            <w:pPr>
              <w:spacing w:after="0" w:line="15" w:lineRule="atLeast"/>
              <w:ind w:right="-108"/>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2</w:t>
            </w:r>
          </w:p>
        </w:tc>
        <w:tc>
          <w:tcPr>
            <w:tcW w:w="425" w:type="dxa"/>
            <w:shd w:val="clear" w:color="auto" w:fill="auto"/>
          </w:tcPr>
          <w:p w:rsidR="00ED7A6F" w:rsidRPr="000E7EE7" w:rsidRDefault="00ED7A6F" w:rsidP="00596611">
            <w:pPr>
              <w:spacing w:after="0" w:line="15" w:lineRule="atLeast"/>
              <w:ind w:left="-108" w:right="-108"/>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w:t>
            </w:r>
          </w:p>
        </w:tc>
        <w:tc>
          <w:tcPr>
            <w:tcW w:w="425" w:type="dxa"/>
            <w:shd w:val="clear" w:color="auto" w:fill="auto"/>
          </w:tcPr>
          <w:p w:rsidR="00ED7A6F" w:rsidRPr="000E7EE7" w:rsidRDefault="00ED7A6F" w:rsidP="00596611">
            <w:pPr>
              <w:spacing w:after="0" w:line="192" w:lineRule="auto"/>
              <w:ind w:left="-108" w:right="-108"/>
              <w:jc w:val="center"/>
              <w:rPr>
                <w:rFonts w:ascii="Times New Roman" w:eastAsia="Calibri" w:hAnsi="Times New Roman" w:cs="Times New Roman"/>
                <w:b/>
                <w:color w:val="000000" w:themeColor="text1"/>
              </w:rPr>
            </w:pPr>
          </w:p>
        </w:tc>
        <w:tc>
          <w:tcPr>
            <w:tcW w:w="851" w:type="dxa"/>
            <w:shd w:val="clear" w:color="auto" w:fill="auto"/>
          </w:tcPr>
          <w:p w:rsidR="00ED7A6F" w:rsidRPr="00D12C58" w:rsidRDefault="00ED7A6F" w:rsidP="00596611">
            <w:pPr>
              <w:pStyle w:val="a3"/>
              <w:spacing w:after="0" w:line="192" w:lineRule="auto"/>
              <w:ind w:left="-108" w:right="-108"/>
              <w:jc w:val="center"/>
              <w:rPr>
                <w:rFonts w:ascii="Times New Roman" w:hAnsi="Times New Roman" w:cs="Times New Roman"/>
                <w:sz w:val="20"/>
                <w:szCs w:val="20"/>
              </w:rPr>
            </w:pPr>
          </w:p>
        </w:tc>
        <w:tc>
          <w:tcPr>
            <w:tcW w:w="708" w:type="dxa"/>
            <w:shd w:val="clear" w:color="auto" w:fill="auto"/>
          </w:tcPr>
          <w:p w:rsidR="00596611" w:rsidRPr="00596611" w:rsidRDefault="00596611" w:rsidP="00596611">
            <w:pPr>
              <w:spacing w:after="0" w:line="216" w:lineRule="auto"/>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ОК4</w:t>
            </w:r>
          </w:p>
          <w:p w:rsidR="00596611" w:rsidRPr="00596611" w:rsidRDefault="00596611" w:rsidP="00596611">
            <w:pPr>
              <w:spacing w:after="0" w:line="216" w:lineRule="auto"/>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ОК5</w:t>
            </w:r>
          </w:p>
          <w:p w:rsidR="00ED7A6F" w:rsidRPr="000E7EE7" w:rsidRDefault="00596611" w:rsidP="00596611">
            <w:pPr>
              <w:spacing w:after="0" w:line="18" w:lineRule="atLeast"/>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ОК6</w:t>
            </w:r>
          </w:p>
        </w:tc>
      </w:tr>
      <w:tr w:rsidR="00ED7A6F" w:rsidRPr="000E7EE7" w:rsidTr="00596611">
        <w:trPr>
          <w:trHeight w:val="1212"/>
        </w:trPr>
        <w:tc>
          <w:tcPr>
            <w:tcW w:w="426" w:type="dxa"/>
            <w:shd w:val="clear" w:color="auto" w:fill="auto"/>
          </w:tcPr>
          <w:p w:rsidR="00ED7A6F" w:rsidRDefault="00596611" w:rsidP="00596611">
            <w:pPr>
              <w:spacing w:after="0" w:line="15" w:lineRule="atLeast"/>
              <w:ind w:left="-108" w:right="-143"/>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6</w:t>
            </w:r>
          </w:p>
        </w:tc>
        <w:tc>
          <w:tcPr>
            <w:tcW w:w="2835" w:type="dxa"/>
            <w:shd w:val="clear" w:color="auto" w:fill="auto"/>
          </w:tcPr>
          <w:p w:rsidR="00ED7A6F" w:rsidRPr="009356D0"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r w:rsidRPr="009356D0">
              <w:rPr>
                <w:rFonts w:ascii="Times New Roman" w:eastAsia="Calibri" w:hAnsi="Times New Roman" w:cs="Times New Roman"/>
                <w:color w:val="000000" w:themeColor="text1"/>
                <w:spacing w:val="-18"/>
                <w:sz w:val="28"/>
                <w:szCs w:val="28"/>
              </w:rPr>
              <w:t>Типичные акцентологические</w:t>
            </w:r>
          </w:p>
          <w:p w:rsidR="00ED7A6F"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r>
              <w:rPr>
                <w:rFonts w:ascii="Times New Roman" w:eastAsia="Calibri" w:hAnsi="Times New Roman" w:cs="Times New Roman"/>
                <w:color w:val="000000" w:themeColor="text1"/>
                <w:spacing w:val="-18"/>
                <w:sz w:val="28"/>
                <w:szCs w:val="28"/>
              </w:rPr>
              <w:t>о</w:t>
            </w:r>
            <w:r w:rsidRPr="009356D0">
              <w:rPr>
                <w:rFonts w:ascii="Times New Roman" w:eastAsia="Calibri" w:hAnsi="Times New Roman" w:cs="Times New Roman"/>
                <w:color w:val="000000" w:themeColor="text1"/>
                <w:spacing w:val="-18"/>
                <w:sz w:val="28"/>
                <w:szCs w:val="28"/>
              </w:rPr>
              <w:t>шибки</w:t>
            </w:r>
            <w:r>
              <w:rPr>
                <w:rFonts w:ascii="Times New Roman" w:eastAsia="Calibri" w:hAnsi="Times New Roman" w:cs="Times New Roman"/>
                <w:color w:val="000000" w:themeColor="text1"/>
                <w:spacing w:val="-18"/>
                <w:sz w:val="28"/>
                <w:szCs w:val="28"/>
              </w:rPr>
              <w:t>.</w:t>
            </w:r>
          </w:p>
          <w:p w:rsidR="00ED7A6F" w:rsidRPr="009356D0" w:rsidRDefault="00ED7A6F" w:rsidP="00596611">
            <w:pPr>
              <w:spacing w:after="0" w:line="216" w:lineRule="auto"/>
              <w:ind w:right="-108"/>
              <w:rPr>
                <w:rFonts w:ascii="Times New Roman" w:eastAsia="Calibri" w:hAnsi="Times New Roman" w:cs="Times New Roman"/>
                <w:color w:val="000000" w:themeColor="text1"/>
                <w:spacing w:val="-18"/>
                <w:sz w:val="28"/>
                <w:szCs w:val="28"/>
              </w:rPr>
            </w:pPr>
          </w:p>
        </w:tc>
        <w:tc>
          <w:tcPr>
            <w:tcW w:w="3685" w:type="dxa"/>
            <w:vMerge/>
            <w:shd w:val="clear" w:color="auto" w:fill="auto"/>
          </w:tcPr>
          <w:p w:rsidR="00ED7A6F" w:rsidRDefault="00ED7A6F" w:rsidP="00596611">
            <w:pPr>
              <w:tabs>
                <w:tab w:val="left" w:pos="476"/>
              </w:tabs>
              <w:spacing w:after="0" w:line="18" w:lineRule="atLeast"/>
              <w:ind w:firstLine="176"/>
              <w:rPr>
                <w:rFonts w:ascii="Times New Roman" w:eastAsia="Calibri" w:hAnsi="Times New Roman" w:cs="Times New Roman"/>
                <w:sz w:val="24"/>
                <w:szCs w:val="24"/>
              </w:rPr>
            </w:pPr>
          </w:p>
        </w:tc>
        <w:tc>
          <w:tcPr>
            <w:tcW w:w="426" w:type="dxa"/>
            <w:shd w:val="clear" w:color="auto" w:fill="auto"/>
          </w:tcPr>
          <w:p w:rsidR="00ED7A6F" w:rsidRDefault="00ED7A6F" w:rsidP="00596611">
            <w:pPr>
              <w:spacing w:after="0" w:line="15" w:lineRule="atLeast"/>
              <w:ind w:left="-108" w:right="-108"/>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shd w:val="clear" w:color="auto" w:fill="auto"/>
          </w:tcPr>
          <w:p w:rsidR="00ED7A6F" w:rsidRPr="000E7EE7" w:rsidRDefault="00ED7A6F" w:rsidP="00596611">
            <w:pPr>
              <w:spacing w:after="0" w:line="15" w:lineRule="atLeast"/>
              <w:ind w:left="-108" w:right="-108"/>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w:t>
            </w:r>
          </w:p>
        </w:tc>
        <w:tc>
          <w:tcPr>
            <w:tcW w:w="425" w:type="dxa"/>
            <w:shd w:val="clear" w:color="auto" w:fill="auto"/>
          </w:tcPr>
          <w:p w:rsidR="00ED7A6F" w:rsidRPr="000E7EE7" w:rsidRDefault="00ED7A6F" w:rsidP="00596611">
            <w:pPr>
              <w:spacing w:after="0" w:line="192" w:lineRule="auto"/>
              <w:ind w:left="-108" w:right="-108"/>
              <w:jc w:val="center"/>
              <w:rPr>
                <w:rFonts w:ascii="Times New Roman" w:eastAsia="Calibri" w:hAnsi="Times New Roman" w:cs="Times New Roman"/>
                <w:b/>
                <w:color w:val="000000" w:themeColor="text1"/>
              </w:rPr>
            </w:pPr>
          </w:p>
        </w:tc>
        <w:tc>
          <w:tcPr>
            <w:tcW w:w="851" w:type="dxa"/>
            <w:shd w:val="clear" w:color="auto" w:fill="auto"/>
          </w:tcPr>
          <w:p w:rsidR="00ED7A6F" w:rsidRPr="00D12C58" w:rsidRDefault="00ED7A6F" w:rsidP="00596611">
            <w:pPr>
              <w:pStyle w:val="a3"/>
              <w:spacing w:after="0" w:line="192" w:lineRule="auto"/>
              <w:ind w:left="-108" w:right="-108"/>
              <w:jc w:val="center"/>
              <w:rPr>
                <w:rFonts w:ascii="Times New Roman" w:hAnsi="Times New Roman" w:cs="Times New Roman"/>
                <w:sz w:val="20"/>
                <w:szCs w:val="20"/>
              </w:rPr>
            </w:pPr>
          </w:p>
        </w:tc>
        <w:tc>
          <w:tcPr>
            <w:tcW w:w="708" w:type="dxa"/>
            <w:shd w:val="clear" w:color="auto" w:fill="auto"/>
          </w:tcPr>
          <w:p w:rsidR="00596611" w:rsidRPr="00596611" w:rsidRDefault="00596611" w:rsidP="00596611">
            <w:pPr>
              <w:spacing w:after="0" w:line="18" w:lineRule="atLeast"/>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ОК4</w:t>
            </w:r>
          </w:p>
          <w:p w:rsidR="00596611" w:rsidRPr="00596611" w:rsidRDefault="00596611" w:rsidP="00596611">
            <w:pPr>
              <w:spacing w:after="0" w:line="18" w:lineRule="atLeast"/>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ОК5</w:t>
            </w:r>
          </w:p>
          <w:p w:rsidR="00ED7A6F" w:rsidRPr="00891A6A" w:rsidRDefault="00596611" w:rsidP="00596611">
            <w:pPr>
              <w:spacing w:after="0" w:line="18" w:lineRule="atLeast"/>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ОК6</w:t>
            </w:r>
          </w:p>
        </w:tc>
      </w:tr>
      <w:tr w:rsidR="00ED7A6F" w:rsidRPr="000E7EE7" w:rsidTr="00596611">
        <w:trPr>
          <w:trHeight w:val="440"/>
        </w:trPr>
        <w:tc>
          <w:tcPr>
            <w:tcW w:w="426" w:type="dxa"/>
            <w:shd w:val="clear" w:color="auto" w:fill="auto"/>
          </w:tcPr>
          <w:p w:rsidR="00ED7A6F" w:rsidRDefault="00596611" w:rsidP="00596611">
            <w:pPr>
              <w:spacing w:after="0" w:line="15" w:lineRule="atLeast"/>
              <w:ind w:left="-108" w:right="-143"/>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7</w:t>
            </w:r>
          </w:p>
        </w:tc>
        <w:tc>
          <w:tcPr>
            <w:tcW w:w="2835" w:type="dxa"/>
            <w:shd w:val="clear" w:color="auto" w:fill="auto"/>
          </w:tcPr>
          <w:p w:rsidR="00ED7A6F"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r w:rsidRPr="009356D0">
              <w:rPr>
                <w:rFonts w:ascii="Times New Roman" w:eastAsia="Calibri" w:hAnsi="Times New Roman" w:cs="Times New Roman"/>
                <w:color w:val="000000" w:themeColor="text1"/>
                <w:spacing w:val="-18"/>
                <w:sz w:val="28"/>
                <w:szCs w:val="28"/>
              </w:rPr>
              <w:t xml:space="preserve">Написания, </w:t>
            </w:r>
          </w:p>
          <w:p w:rsidR="00ED7A6F" w:rsidRPr="009356D0"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r w:rsidRPr="009356D0">
              <w:rPr>
                <w:rFonts w:ascii="Times New Roman" w:eastAsia="Calibri" w:hAnsi="Times New Roman" w:cs="Times New Roman"/>
                <w:color w:val="000000" w:themeColor="text1"/>
                <w:spacing w:val="-18"/>
                <w:sz w:val="28"/>
                <w:szCs w:val="28"/>
              </w:rPr>
              <w:t>подчиняющиеся морфологическому,</w:t>
            </w:r>
          </w:p>
          <w:p w:rsidR="00ED7A6F" w:rsidRPr="00952568"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r>
              <w:rPr>
                <w:rFonts w:ascii="Times New Roman" w:eastAsia="Calibri" w:hAnsi="Times New Roman" w:cs="Times New Roman"/>
                <w:color w:val="000000" w:themeColor="text1"/>
                <w:spacing w:val="-18"/>
                <w:sz w:val="28"/>
                <w:szCs w:val="28"/>
              </w:rPr>
              <w:t>ф</w:t>
            </w:r>
            <w:r w:rsidRPr="009356D0">
              <w:rPr>
                <w:rFonts w:ascii="Times New Roman" w:eastAsia="Calibri" w:hAnsi="Times New Roman" w:cs="Times New Roman"/>
                <w:color w:val="000000" w:themeColor="text1"/>
                <w:spacing w:val="-18"/>
                <w:sz w:val="28"/>
                <w:szCs w:val="28"/>
              </w:rPr>
              <w:t>онетическому, традиционному принципам русской орфографии</w:t>
            </w:r>
          </w:p>
        </w:tc>
        <w:tc>
          <w:tcPr>
            <w:tcW w:w="3685" w:type="dxa"/>
            <w:vMerge/>
            <w:shd w:val="clear" w:color="auto" w:fill="auto"/>
          </w:tcPr>
          <w:p w:rsidR="00ED7A6F" w:rsidRDefault="00ED7A6F" w:rsidP="00596611">
            <w:pPr>
              <w:tabs>
                <w:tab w:val="left" w:pos="476"/>
              </w:tabs>
              <w:spacing w:after="0" w:line="18" w:lineRule="atLeast"/>
              <w:ind w:firstLine="176"/>
              <w:rPr>
                <w:rFonts w:ascii="Times New Roman" w:eastAsia="Calibri" w:hAnsi="Times New Roman" w:cs="Times New Roman"/>
                <w:sz w:val="24"/>
                <w:szCs w:val="24"/>
              </w:rPr>
            </w:pPr>
          </w:p>
        </w:tc>
        <w:tc>
          <w:tcPr>
            <w:tcW w:w="426" w:type="dxa"/>
            <w:shd w:val="clear" w:color="auto" w:fill="auto"/>
          </w:tcPr>
          <w:p w:rsidR="00ED7A6F" w:rsidRDefault="00684B95" w:rsidP="00596611">
            <w:pPr>
              <w:spacing w:after="0" w:line="15" w:lineRule="atLeast"/>
              <w:ind w:left="-108" w:right="-108"/>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4</w:t>
            </w:r>
          </w:p>
        </w:tc>
        <w:tc>
          <w:tcPr>
            <w:tcW w:w="425" w:type="dxa"/>
            <w:shd w:val="clear" w:color="auto" w:fill="auto"/>
          </w:tcPr>
          <w:p w:rsidR="00ED7A6F" w:rsidRPr="000E7EE7" w:rsidRDefault="00ED7A6F" w:rsidP="00596611">
            <w:pPr>
              <w:spacing w:after="0" w:line="15" w:lineRule="atLeast"/>
              <w:ind w:left="-108" w:right="-108"/>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shd w:val="clear" w:color="auto" w:fill="auto"/>
          </w:tcPr>
          <w:p w:rsidR="00ED7A6F" w:rsidRPr="000E7EE7" w:rsidRDefault="006A7003" w:rsidP="00596611">
            <w:pPr>
              <w:spacing w:after="0" w:line="192" w:lineRule="auto"/>
              <w:ind w:left="-108" w:right="-108"/>
              <w:jc w:val="center"/>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4</w:t>
            </w:r>
          </w:p>
        </w:tc>
        <w:tc>
          <w:tcPr>
            <w:tcW w:w="851" w:type="dxa"/>
            <w:shd w:val="clear" w:color="auto" w:fill="auto"/>
          </w:tcPr>
          <w:p w:rsidR="00ED7A6F" w:rsidRPr="00D12C58" w:rsidRDefault="006A7003" w:rsidP="00596611">
            <w:pPr>
              <w:pStyle w:val="a3"/>
              <w:spacing w:after="0" w:line="192" w:lineRule="auto"/>
              <w:ind w:left="-108" w:right="-108"/>
              <w:jc w:val="center"/>
              <w:rPr>
                <w:rFonts w:ascii="Times New Roman" w:hAnsi="Times New Roman" w:cs="Times New Roman"/>
                <w:sz w:val="20"/>
                <w:szCs w:val="20"/>
              </w:rPr>
            </w:pPr>
            <w:r w:rsidRPr="006A7003">
              <w:rPr>
                <w:rFonts w:ascii="Times New Roman" w:hAnsi="Times New Roman" w:cs="Times New Roman"/>
                <w:sz w:val="20"/>
                <w:szCs w:val="20"/>
              </w:rPr>
              <w:t>Фонетический, орфоэпический и графический анализ слова.</w:t>
            </w:r>
          </w:p>
        </w:tc>
        <w:tc>
          <w:tcPr>
            <w:tcW w:w="708" w:type="dxa"/>
            <w:shd w:val="clear" w:color="auto" w:fill="auto"/>
          </w:tcPr>
          <w:p w:rsidR="00596611" w:rsidRPr="00596611" w:rsidRDefault="00596611" w:rsidP="00596611">
            <w:pPr>
              <w:spacing w:after="0" w:line="18" w:lineRule="atLeast"/>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ОК4</w:t>
            </w:r>
          </w:p>
          <w:p w:rsidR="00596611" w:rsidRPr="00596611" w:rsidRDefault="00596611" w:rsidP="00596611">
            <w:pPr>
              <w:spacing w:after="0" w:line="18" w:lineRule="atLeast"/>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ОК5</w:t>
            </w:r>
          </w:p>
          <w:p w:rsidR="00ED7A6F" w:rsidRPr="000E7EE7" w:rsidRDefault="00596611" w:rsidP="00596611">
            <w:pPr>
              <w:spacing w:after="0" w:line="18" w:lineRule="atLeast"/>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ОК6</w:t>
            </w:r>
          </w:p>
        </w:tc>
      </w:tr>
      <w:tr w:rsidR="00ED7A6F" w:rsidRPr="000E7EE7" w:rsidTr="00596611">
        <w:trPr>
          <w:trHeight w:val="1138"/>
        </w:trPr>
        <w:tc>
          <w:tcPr>
            <w:tcW w:w="426" w:type="dxa"/>
            <w:shd w:val="clear" w:color="auto" w:fill="auto"/>
          </w:tcPr>
          <w:p w:rsidR="00ED7A6F" w:rsidRDefault="00596611" w:rsidP="00596611">
            <w:pPr>
              <w:spacing w:after="0" w:line="15" w:lineRule="atLeast"/>
              <w:ind w:left="-108" w:right="-143"/>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8</w:t>
            </w:r>
          </w:p>
        </w:tc>
        <w:tc>
          <w:tcPr>
            <w:tcW w:w="2835" w:type="dxa"/>
            <w:shd w:val="clear" w:color="auto" w:fill="auto"/>
          </w:tcPr>
          <w:p w:rsidR="00ED7A6F" w:rsidRPr="009356D0"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r w:rsidRPr="009356D0">
              <w:rPr>
                <w:rFonts w:ascii="Times New Roman" w:eastAsia="Calibri" w:hAnsi="Times New Roman" w:cs="Times New Roman"/>
                <w:color w:val="000000" w:themeColor="text1"/>
                <w:spacing w:val="-18"/>
                <w:sz w:val="28"/>
                <w:szCs w:val="28"/>
              </w:rPr>
              <w:t>Русская лексика с точки зрения ее происхождения</w:t>
            </w:r>
          </w:p>
          <w:p w:rsidR="00ED7A6F"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r>
              <w:rPr>
                <w:rFonts w:ascii="Times New Roman" w:eastAsia="Calibri" w:hAnsi="Times New Roman" w:cs="Times New Roman"/>
                <w:color w:val="000000" w:themeColor="text1"/>
                <w:spacing w:val="-18"/>
                <w:sz w:val="28"/>
                <w:szCs w:val="28"/>
              </w:rPr>
              <w:t>и употребления.</w:t>
            </w:r>
          </w:p>
          <w:p w:rsidR="00ED7A6F"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p>
          <w:p w:rsidR="00ED7A6F" w:rsidRPr="00952568" w:rsidRDefault="00ED7A6F" w:rsidP="00596611">
            <w:pPr>
              <w:spacing w:after="0" w:line="216" w:lineRule="auto"/>
              <w:ind w:right="-108"/>
              <w:rPr>
                <w:rFonts w:ascii="Times New Roman" w:eastAsia="Calibri" w:hAnsi="Times New Roman" w:cs="Times New Roman"/>
                <w:color w:val="000000" w:themeColor="text1"/>
                <w:spacing w:val="-18"/>
                <w:sz w:val="28"/>
                <w:szCs w:val="28"/>
              </w:rPr>
            </w:pPr>
          </w:p>
        </w:tc>
        <w:tc>
          <w:tcPr>
            <w:tcW w:w="3685" w:type="dxa"/>
            <w:vMerge/>
            <w:shd w:val="clear" w:color="auto" w:fill="auto"/>
          </w:tcPr>
          <w:p w:rsidR="00ED7A6F" w:rsidRDefault="00ED7A6F" w:rsidP="00596611">
            <w:pPr>
              <w:tabs>
                <w:tab w:val="left" w:pos="476"/>
              </w:tabs>
              <w:spacing w:after="0" w:line="18" w:lineRule="atLeast"/>
              <w:ind w:firstLine="176"/>
              <w:rPr>
                <w:rFonts w:ascii="Times New Roman" w:eastAsia="Calibri" w:hAnsi="Times New Roman" w:cs="Times New Roman"/>
                <w:sz w:val="24"/>
                <w:szCs w:val="24"/>
              </w:rPr>
            </w:pPr>
          </w:p>
        </w:tc>
        <w:tc>
          <w:tcPr>
            <w:tcW w:w="426" w:type="dxa"/>
            <w:shd w:val="clear" w:color="auto" w:fill="auto"/>
          </w:tcPr>
          <w:p w:rsidR="00ED7A6F" w:rsidRDefault="00ED7A6F" w:rsidP="00596611">
            <w:pPr>
              <w:spacing w:after="0" w:line="15" w:lineRule="atLeast"/>
              <w:ind w:left="-108" w:right="-108"/>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shd w:val="clear" w:color="auto" w:fill="auto"/>
          </w:tcPr>
          <w:p w:rsidR="00ED7A6F" w:rsidRPr="000E7EE7" w:rsidRDefault="00ED7A6F" w:rsidP="00596611">
            <w:pPr>
              <w:spacing w:after="0" w:line="15" w:lineRule="atLeast"/>
              <w:ind w:left="-108" w:right="-108"/>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w:t>
            </w:r>
          </w:p>
        </w:tc>
        <w:tc>
          <w:tcPr>
            <w:tcW w:w="425" w:type="dxa"/>
            <w:shd w:val="clear" w:color="auto" w:fill="auto"/>
          </w:tcPr>
          <w:p w:rsidR="00ED7A6F" w:rsidRPr="000E7EE7" w:rsidRDefault="00ED7A6F" w:rsidP="00596611">
            <w:pPr>
              <w:spacing w:after="0" w:line="192" w:lineRule="auto"/>
              <w:ind w:left="-108" w:right="-108"/>
              <w:jc w:val="center"/>
              <w:rPr>
                <w:rFonts w:ascii="Times New Roman" w:eastAsia="Calibri" w:hAnsi="Times New Roman" w:cs="Times New Roman"/>
                <w:b/>
                <w:color w:val="000000" w:themeColor="text1"/>
              </w:rPr>
            </w:pPr>
          </w:p>
        </w:tc>
        <w:tc>
          <w:tcPr>
            <w:tcW w:w="851" w:type="dxa"/>
            <w:shd w:val="clear" w:color="auto" w:fill="auto"/>
          </w:tcPr>
          <w:p w:rsidR="00ED7A6F" w:rsidRPr="00D12C58" w:rsidRDefault="00ED7A6F" w:rsidP="00596611">
            <w:pPr>
              <w:pStyle w:val="a3"/>
              <w:spacing w:after="0" w:line="192" w:lineRule="auto"/>
              <w:ind w:left="-108" w:right="-108"/>
              <w:jc w:val="center"/>
              <w:rPr>
                <w:rFonts w:ascii="Times New Roman" w:hAnsi="Times New Roman" w:cs="Times New Roman"/>
                <w:sz w:val="20"/>
                <w:szCs w:val="20"/>
              </w:rPr>
            </w:pPr>
          </w:p>
        </w:tc>
        <w:tc>
          <w:tcPr>
            <w:tcW w:w="708" w:type="dxa"/>
            <w:shd w:val="clear" w:color="auto" w:fill="auto"/>
          </w:tcPr>
          <w:p w:rsidR="00596611" w:rsidRPr="00596611" w:rsidRDefault="00596611" w:rsidP="00596611">
            <w:pPr>
              <w:spacing w:after="0" w:line="216" w:lineRule="auto"/>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ОК1</w:t>
            </w:r>
          </w:p>
          <w:p w:rsidR="00596611" w:rsidRPr="00596611" w:rsidRDefault="00596611" w:rsidP="00596611">
            <w:pPr>
              <w:spacing w:after="0" w:line="216" w:lineRule="auto"/>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ОК2</w:t>
            </w:r>
          </w:p>
          <w:p w:rsidR="00ED7A6F" w:rsidRPr="000E7EE7" w:rsidRDefault="00596611" w:rsidP="00596611">
            <w:pPr>
              <w:spacing w:after="0" w:line="18" w:lineRule="atLeast"/>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ОК4</w:t>
            </w:r>
          </w:p>
        </w:tc>
      </w:tr>
      <w:tr w:rsidR="00ED7A6F" w:rsidRPr="000E7EE7" w:rsidTr="00596611">
        <w:tc>
          <w:tcPr>
            <w:tcW w:w="426" w:type="dxa"/>
          </w:tcPr>
          <w:p w:rsidR="00ED7A6F" w:rsidRPr="000E7EE7" w:rsidRDefault="00596611" w:rsidP="00596611">
            <w:pPr>
              <w:spacing w:after="0" w:line="216" w:lineRule="auto"/>
              <w:ind w:left="-108" w:right="-143"/>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9</w:t>
            </w:r>
          </w:p>
        </w:tc>
        <w:tc>
          <w:tcPr>
            <w:tcW w:w="2835" w:type="dxa"/>
          </w:tcPr>
          <w:p w:rsidR="00ED7A6F" w:rsidRPr="009356D0"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r w:rsidRPr="009356D0">
              <w:rPr>
                <w:rFonts w:ascii="Times New Roman" w:eastAsia="Calibri" w:hAnsi="Times New Roman" w:cs="Times New Roman"/>
                <w:color w:val="000000" w:themeColor="text1"/>
                <w:spacing w:val="-18"/>
                <w:sz w:val="28"/>
                <w:szCs w:val="28"/>
              </w:rPr>
              <w:t xml:space="preserve">Роль фразеологизмов </w:t>
            </w:r>
          </w:p>
          <w:p w:rsidR="00ED7A6F" w:rsidRPr="009356D0"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r w:rsidRPr="009356D0">
              <w:rPr>
                <w:rFonts w:ascii="Times New Roman" w:eastAsia="Calibri" w:hAnsi="Times New Roman" w:cs="Times New Roman"/>
                <w:color w:val="000000" w:themeColor="text1"/>
                <w:spacing w:val="-18"/>
                <w:sz w:val="28"/>
                <w:szCs w:val="28"/>
              </w:rPr>
              <w:t>произведениях А. Грибоедова, А. Пушкина,</w:t>
            </w:r>
          </w:p>
          <w:p w:rsidR="00ED7A6F"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r w:rsidRPr="009356D0">
              <w:rPr>
                <w:rFonts w:ascii="Times New Roman" w:eastAsia="Calibri" w:hAnsi="Times New Roman" w:cs="Times New Roman"/>
                <w:color w:val="000000" w:themeColor="text1"/>
                <w:spacing w:val="-18"/>
                <w:sz w:val="28"/>
                <w:szCs w:val="28"/>
              </w:rPr>
              <w:t>Н.</w:t>
            </w:r>
            <w:r>
              <w:rPr>
                <w:rFonts w:ascii="Times New Roman" w:eastAsia="Calibri" w:hAnsi="Times New Roman" w:cs="Times New Roman"/>
                <w:color w:val="000000" w:themeColor="text1"/>
                <w:spacing w:val="-18"/>
                <w:sz w:val="28"/>
                <w:szCs w:val="28"/>
              </w:rPr>
              <w:t xml:space="preserve"> Гоголя и др. русских писателей</w:t>
            </w:r>
          </w:p>
          <w:p w:rsidR="00ED7A6F" w:rsidRPr="00952568"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p>
        </w:tc>
        <w:tc>
          <w:tcPr>
            <w:tcW w:w="3685" w:type="dxa"/>
            <w:vMerge/>
          </w:tcPr>
          <w:p w:rsidR="00ED7A6F" w:rsidRPr="000E7EE7" w:rsidRDefault="00ED7A6F" w:rsidP="00596611">
            <w:pPr>
              <w:tabs>
                <w:tab w:val="left" w:pos="493"/>
              </w:tabs>
              <w:spacing w:after="0" w:line="216" w:lineRule="auto"/>
              <w:ind w:left="176" w:hanging="176"/>
              <w:jc w:val="both"/>
              <w:rPr>
                <w:rFonts w:ascii="Times New Roman" w:eastAsia="Calibri" w:hAnsi="Times New Roman" w:cs="Times New Roman"/>
                <w:sz w:val="24"/>
                <w:szCs w:val="24"/>
              </w:rPr>
            </w:pPr>
          </w:p>
        </w:tc>
        <w:tc>
          <w:tcPr>
            <w:tcW w:w="426" w:type="dxa"/>
          </w:tcPr>
          <w:p w:rsidR="00ED7A6F" w:rsidRPr="000E7EE7" w:rsidRDefault="00ED7A6F" w:rsidP="00596611">
            <w:pPr>
              <w:tabs>
                <w:tab w:val="left" w:pos="493"/>
              </w:tabs>
              <w:spacing w:after="0" w:line="216"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D7A6F" w:rsidRPr="000E7EE7" w:rsidRDefault="00ED7A6F" w:rsidP="00596611">
            <w:pPr>
              <w:tabs>
                <w:tab w:val="left" w:pos="493"/>
              </w:tabs>
              <w:spacing w:after="0" w:line="216"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D7A6F" w:rsidRPr="000E7EE7" w:rsidRDefault="00ED7A6F" w:rsidP="00596611">
            <w:pPr>
              <w:spacing w:after="0" w:line="192" w:lineRule="auto"/>
              <w:ind w:left="-108" w:right="-108"/>
              <w:jc w:val="center"/>
              <w:rPr>
                <w:rFonts w:ascii="Times New Roman" w:eastAsia="Calibri" w:hAnsi="Times New Roman" w:cs="Times New Roman"/>
                <w:b/>
                <w:color w:val="000000" w:themeColor="text1"/>
              </w:rPr>
            </w:pPr>
          </w:p>
        </w:tc>
        <w:tc>
          <w:tcPr>
            <w:tcW w:w="851" w:type="dxa"/>
          </w:tcPr>
          <w:p w:rsidR="00ED7A6F" w:rsidRPr="000E7EE7" w:rsidRDefault="00ED7A6F" w:rsidP="00596611">
            <w:pPr>
              <w:spacing w:after="0" w:line="192" w:lineRule="auto"/>
              <w:ind w:left="-108" w:right="-108"/>
              <w:jc w:val="center"/>
              <w:rPr>
                <w:rFonts w:ascii="Times New Roman" w:eastAsia="Calibri" w:hAnsi="Times New Roman" w:cs="Times New Roman"/>
                <w:color w:val="000000" w:themeColor="text1"/>
              </w:rPr>
            </w:pPr>
          </w:p>
        </w:tc>
        <w:tc>
          <w:tcPr>
            <w:tcW w:w="708" w:type="dxa"/>
          </w:tcPr>
          <w:p w:rsidR="00596611" w:rsidRPr="00596611" w:rsidRDefault="00596611" w:rsidP="00596611">
            <w:pPr>
              <w:spacing w:after="0" w:line="216" w:lineRule="auto"/>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ОК1</w:t>
            </w:r>
          </w:p>
          <w:p w:rsidR="00596611" w:rsidRPr="00596611" w:rsidRDefault="00596611" w:rsidP="00596611">
            <w:pPr>
              <w:spacing w:after="0" w:line="216" w:lineRule="auto"/>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ОК2</w:t>
            </w:r>
          </w:p>
          <w:p w:rsidR="00ED7A6F" w:rsidRPr="000E7EE7" w:rsidRDefault="00596611" w:rsidP="00596611">
            <w:pPr>
              <w:spacing w:after="0" w:line="216" w:lineRule="auto"/>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ОК4</w:t>
            </w:r>
          </w:p>
        </w:tc>
      </w:tr>
      <w:tr w:rsidR="00ED7A6F" w:rsidRPr="000E7EE7" w:rsidTr="00596611">
        <w:tc>
          <w:tcPr>
            <w:tcW w:w="426" w:type="dxa"/>
          </w:tcPr>
          <w:p w:rsidR="00ED7A6F" w:rsidRDefault="00596611" w:rsidP="00596611">
            <w:pPr>
              <w:spacing w:after="0" w:line="216" w:lineRule="auto"/>
              <w:ind w:left="-108" w:right="-143"/>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10</w:t>
            </w:r>
          </w:p>
        </w:tc>
        <w:tc>
          <w:tcPr>
            <w:tcW w:w="2835" w:type="dxa"/>
          </w:tcPr>
          <w:p w:rsidR="00ED7A6F"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r w:rsidRPr="009356D0">
              <w:rPr>
                <w:rFonts w:ascii="Times New Roman" w:eastAsia="Calibri" w:hAnsi="Times New Roman" w:cs="Times New Roman"/>
                <w:color w:val="000000" w:themeColor="text1"/>
                <w:spacing w:val="-18"/>
                <w:sz w:val="28"/>
                <w:szCs w:val="28"/>
              </w:rPr>
              <w:t>Словари русского языка.</w:t>
            </w:r>
          </w:p>
          <w:p w:rsidR="00ED7A6F"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p>
          <w:p w:rsidR="00ED7A6F"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p>
          <w:p w:rsidR="00ED7A6F" w:rsidRPr="00952568" w:rsidRDefault="00ED7A6F" w:rsidP="00596611">
            <w:pPr>
              <w:spacing w:after="0" w:line="216" w:lineRule="auto"/>
              <w:ind w:right="-108"/>
              <w:rPr>
                <w:rFonts w:ascii="Times New Roman" w:eastAsia="Calibri" w:hAnsi="Times New Roman" w:cs="Times New Roman"/>
                <w:color w:val="000000" w:themeColor="text1"/>
                <w:spacing w:val="-18"/>
                <w:sz w:val="28"/>
                <w:szCs w:val="28"/>
              </w:rPr>
            </w:pPr>
          </w:p>
        </w:tc>
        <w:tc>
          <w:tcPr>
            <w:tcW w:w="3685" w:type="dxa"/>
            <w:vMerge/>
          </w:tcPr>
          <w:p w:rsidR="00ED7A6F" w:rsidRPr="00D12C58" w:rsidRDefault="00ED7A6F" w:rsidP="00596611">
            <w:pPr>
              <w:tabs>
                <w:tab w:val="left" w:pos="493"/>
              </w:tabs>
              <w:spacing w:after="0" w:line="216" w:lineRule="auto"/>
              <w:ind w:left="176" w:hanging="176"/>
              <w:jc w:val="both"/>
              <w:rPr>
                <w:rFonts w:ascii="Times New Roman" w:eastAsia="Calibri" w:hAnsi="Times New Roman" w:cs="Times New Roman"/>
                <w:sz w:val="24"/>
                <w:szCs w:val="24"/>
              </w:rPr>
            </w:pPr>
          </w:p>
        </w:tc>
        <w:tc>
          <w:tcPr>
            <w:tcW w:w="426" w:type="dxa"/>
          </w:tcPr>
          <w:p w:rsidR="00ED7A6F" w:rsidRDefault="00ED7A6F" w:rsidP="00596611">
            <w:pPr>
              <w:tabs>
                <w:tab w:val="left" w:pos="493"/>
              </w:tabs>
              <w:spacing w:after="0" w:line="216"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D7A6F" w:rsidRPr="000E7EE7" w:rsidRDefault="00ED7A6F" w:rsidP="00596611">
            <w:pPr>
              <w:tabs>
                <w:tab w:val="left" w:pos="493"/>
              </w:tabs>
              <w:spacing w:after="0" w:line="216"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D7A6F" w:rsidRPr="000E7EE7" w:rsidRDefault="00ED7A6F" w:rsidP="00596611">
            <w:pPr>
              <w:spacing w:after="0" w:line="192" w:lineRule="auto"/>
              <w:ind w:left="-108" w:right="-108"/>
              <w:jc w:val="center"/>
              <w:rPr>
                <w:rFonts w:ascii="Times New Roman" w:eastAsia="Calibri" w:hAnsi="Times New Roman" w:cs="Times New Roman"/>
                <w:b/>
                <w:color w:val="000000" w:themeColor="text1"/>
              </w:rPr>
            </w:pPr>
          </w:p>
        </w:tc>
        <w:tc>
          <w:tcPr>
            <w:tcW w:w="851" w:type="dxa"/>
          </w:tcPr>
          <w:p w:rsidR="00ED7A6F" w:rsidRPr="000E7EE7" w:rsidRDefault="00ED7A6F" w:rsidP="00596611">
            <w:pPr>
              <w:spacing w:after="0" w:line="192" w:lineRule="auto"/>
              <w:ind w:left="-108" w:right="-108"/>
              <w:jc w:val="center"/>
              <w:rPr>
                <w:rFonts w:ascii="Times New Roman" w:eastAsia="Calibri" w:hAnsi="Times New Roman" w:cs="Times New Roman"/>
                <w:color w:val="000000" w:themeColor="text1"/>
              </w:rPr>
            </w:pPr>
          </w:p>
        </w:tc>
        <w:tc>
          <w:tcPr>
            <w:tcW w:w="708" w:type="dxa"/>
          </w:tcPr>
          <w:p w:rsidR="00596611" w:rsidRPr="00596611" w:rsidRDefault="00596611" w:rsidP="00596611">
            <w:pPr>
              <w:spacing w:after="0" w:line="216" w:lineRule="auto"/>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ОК2</w:t>
            </w:r>
          </w:p>
          <w:p w:rsidR="00596611" w:rsidRPr="00596611" w:rsidRDefault="00596611" w:rsidP="00596611">
            <w:pPr>
              <w:spacing w:after="0" w:line="216" w:lineRule="auto"/>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ОК3</w:t>
            </w:r>
          </w:p>
          <w:p w:rsidR="00ED7A6F" w:rsidRPr="000E7EE7" w:rsidRDefault="00596611" w:rsidP="00596611">
            <w:pPr>
              <w:spacing w:after="0" w:line="216" w:lineRule="auto"/>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ОК4</w:t>
            </w:r>
          </w:p>
        </w:tc>
      </w:tr>
      <w:tr w:rsidR="00ED7A6F" w:rsidRPr="000E7EE7" w:rsidTr="00596611">
        <w:tc>
          <w:tcPr>
            <w:tcW w:w="426" w:type="dxa"/>
          </w:tcPr>
          <w:p w:rsidR="00ED7A6F" w:rsidRDefault="00596611" w:rsidP="00596611">
            <w:pPr>
              <w:spacing w:after="0" w:line="216" w:lineRule="auto"/>
              <w:ind w:left="-108" w:right="-143"/>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11</w:t>
            </w:r>
          </w:p>
        </w:tc>
        <w:tc>
          <w:tcPr>
            <w:tcW w:w="2835" w:type="dxa"/>
          </w:tcPr>
          <w:p w:rsidR="00ED7A6F" w:rsidRPr="000E3174"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r w:rsidRPr="000E3174">
              <w:rPr>
                <w:rFonts w:ascii="Times New Roman" w:eastAsia="Calibri" w:hAnsi="Times New Roman" w:cs="Times New Roman"/>
                <w:color w:val="000000" w:themeColor="text1"/>
                <w:spacing w:val="-18"/>
                <w:sz w:val="28"/>
                <w:szCs w:val="28"/>
              </w:rPr>
              <w:t>Речевая избыточность</w:t>
            </w:r>
          </w:p>
          <w:p w:rsidR="00ED7A6F"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r w:rsidRPr="000E3174">
              <w:rPr>
                <w:rFonts w:ascii="Times New Roman" w:eastAsia="Calibri" w:hAnsi="Times New Roman" w:cs="Times New Roman"/>
                <w:color w:val="000000" w:themeColor="text1"/>
                <w:spacing w:val="-18"/>
                <w:sz w:val="28"/>
                <w:szCs w:val="28"/>
              </w:rPr>
              <w:t xml:space="preserve">и точность. </w:t>
            </w:r>
          </w:p>
          <w:p w:rsidR="00ED7A6F" w:rsidRDefault="00ED7A6F" w:rsidP="00596611">
            <w:pPr>
              <w:spacing w:after="0" w:line="216" w:lineRule="auto"/>
              <w:ind w:right="-108"/>
              <w:rPr>
                <w:rFonts w:ascii="Times New Roman" w:eastAsia="Calibri" w:hAnsi="Times New Roman" w:cs="Times New Roman"/>
                <w:color w:val="000000" w:themeColor="text1"/>
                <w:spacing w:val="-18"/>
                <w:sz w:val="28"/>
                <w:szCs w:val="28"/>
              </w:rPr>
            </w:pPr>
          </w:p>
          <w:p w:rsidR="00ED7A6F" w:rsidRPr="009356D0"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p>
        </w:tc>
        <w:tc>
          <w:tcPr>
            <w:tcW w:w="3685" w:type="dxa"/>
            <w:vMerge/>
          </w:tcPr>
          <w:p w:rsidR="00ED7A6F" w:rsidRPr="00D12C58" w:rsidRDefault="00ED7A6F" w:rsidP="00596611">
            <w:pPr>
              <w:tabs>
                <w:tab w:val="left" w:pos="493"/>
              </w:tabs>
              <w:spacing w:after="0" w:line="216" w:lineRule="auto"/>
              <w:ind w:left="176" w:hanging="176"/>
              <w:jc w:val="both"/>
              <w:rPr>
                <w:rFonts w:ascii="Times New Roman" w:eastAsia="Calibri" w:hAnsi="Times New Roman" w:cs="Times New Roman"/>
                <w:sz w:val="24"/>
                <w:szCs w:val="24"/>
              </w:rPr>
            </w:pPr>
          </w:p>
        </w:tc>
        <w:tc>
          <w:tcPr>
            <w:tcW w:w="426" w:type="dxa"/>
          </w:tcPr>
          <w:p w:rsidR="00ED7A6F" w:rsidRDefault="00ED7A6F" w:rsidP="00596611">
            <w:pPr>
              <w:tabs>
                <w:tab w:val="left" w:pos="493"/>
              </w:tabs>
              <w:spacing w:after="0" w:line="216"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D7A6F" w:rsidRPr="000E7EE7" w:rsidRDefault="00ED7A6F" w:rsidP="00596611">
            <w:pPr>
              <w:tabs>
                <w:tab w:val="left" w:pos="493"/>
              </w:tabs>
              <w:spacing w:after="0" w:line="216"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w:t>
            </w:r>
          </w:p>
        </w:tc>
        <w:tc>
          <w:tcPr>
            <w:tcW w:w="425" w:type="dxa"/>
          </w:tcPr>
          <w:p w:rsidR="00ED7A6F" w:rsidRPr="000E7EE7" w:rsidRDefault="006A7003" w:rsidP="00596611">
            <w:pPr>
              <w:spacing w:after="0" w:line="192" w:lineRule="auto"/>
              <w:ind w:left="-108" w:right="-108"/>
              <w:jc w:val="center"/>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4</w:t>
            </w:r>
          </w:p>
        </w:tc>
        <w:tc>
          <w:tcPr>
            <w:tcW w:w="851" w:type="dxa"/>
          </w:tcPr>
          <w:p w:rsidR="006A7003" w:rsidRPr="006A7003" w:rsidRDefault="006A7003" w:rsidP="006A7003">
            <w:pPr>
              <w:autoSpaceDE w:val="0"/>
              <w:autoSpaceDN w:val="0"/>
              <w:adjustRightInd w:val="0"/>
              <w:spacing w:after="0" w:line="192" w:lineRule="auto"/>
              <w:ind w:left="-108" w:right="-108"/>
              <w:jc w:val="center"/>
              <w:rPr>
                <w:rFonts w:ascii="Times New Roman" w:hAnsi="Times New Roman" w:cs="Times New Roman"/>
                <w:spacing w:val="-6"/>
                <w:sz w:val="20"/>
                <w:szCs w:val="20"/>
              </w:rPr>
            </w:pPr>
            <w:r w:rsidRPr="006A7003">
              <w:rPr>
                <w:rFonts w:ascii="Times New Roman" w:hAnsi="Times New Roman" w:cs="Times New Roman"/>
                <w:spacing w:val="-6"/>
                <w:sz w:val="20"/>
                <w:szCs w:val="20"/>
              </w:rPr>
              <w:t>Оценивание устных и письмен</w:t>
            </w:r>
            <w:r>
              <w:rPr>
                <w:rFonts w:ascii="Times New Roman" w:hAnsi="Times New Roman" w:cs="Times New Roman"/>
                <w:spacing w:val="-6"/>
                <w:sz w:val="20"/>
                <w:szCs w:val="20"/>
              </w:rPr>
              <w:t xml:space="preserve"> </w:t>
            </w:r>
            <w:r w:rsidRPr="006A7003">
              <w:rPr>
                <w:rFonts w:ascii="Times New Roman" w:hAnsi="Times New Roman" w:cs="Times New Roman"/>
                <w:spacing w:val="-6"/>
                <w:sz w:val="20"/>
                <w:szCs w:val="20"/>
              </w:rPr>
              <w:t>ных высказы ваний/ текстов с точки зрения языково го оформле</w:t>
            </w:r>
            <w:r>
              <w:rPr>
                <w:rFonts w:ascii="Times New Roman" w:hAnsi="Times New Roman" w:cs="Times New Roman"/>
                <w:spacing w:val="-6"/>
                <w:sz w:val="20"/>
                <w:szCs w:val="20"/>
              </w:rPr>
              <w:t xml:space="preserve"> </w:t>
            </w:r>
            <w:r w:rsidRPr="006A7003">
              <w:rPr>
                <w:rFonts w:ascii="Times New Roman" w:hAnsi="Times New Roman" w:cs="Times New Roman"/>
                <w:spacing w:val="-6"/>
                <w:sz w:val="20"/>
                <w:szCs w:val="20"/>
              </w:rPr>
              <w:t>ния, уместности, эффективности достиже</w:t>
            </w:r>
            <w:r>
              <w:rPr>
                <w:rFonts w:ascii="Times New Roman" w:hAnsi="Times New Roman" w:cs="Times New Roman"/>
                <w:spacing w:val="-6"/>
                <w:sz w:val="20"/>
                <w:szCs w:val="20"/>
              </w:rPr>
              <w:t xml:space="preserve"> </w:t>
            </w:r>
            <w:r w:rsidRPr="006A7003">
              <w:rPr>
                <w:rFonts w:ascii="Times New Roman" w:hAnsi="Times New Roman" w:cs="Times New Roman"/>
                <w:spacing w:val="-6"/>
                <w:sz w:val="20"/>
                <w:szCs w:val="20"/>
              </w:rPr>
              <w:t>ния постав ленных</w:t>
            </w:r>
          </w:p>
          <w:p w:rsidR="00ED7A6F" w:rsidRPr="006A7003" w:rsidRDefault="006A7003" w:rsidP="006A7003">
            <w:pPr>
              <w:autoSpaceDE w:val="0"/>
              <w:autoSpaceDN w:val="0"/>
              <w:adjustRightInd w:val="0"/>
              <w:spacing w:after="0" w:line="192" w:lineRule="auto"/>
              <w:ind w:left="-108" w:right="-108"/>
              <w:jc w:val="center"/>
              <w:rPr>
                <w:rFonts w:ascii="Times New Roman" w:hAnsi="Times New Roman" w:cs="Times New Roman"/>
                <w:spacing w:val="-6"/>
                <w:sz w:val="20"/>
                <w:szCs w:val="20"/>
              </w:rPr>
            </w:pPr>
            <w:r w:rsidRPr="006A7003">
              <w:rPr>
                <w:rFonts w:ascii="Times New Roman" w:hAnsi="Times New Roman" w:cs="Times New Roman"/>
                <w:spacing w:val="-6"/>
                <w:sz w:val="20"/>
                <w:szCs w:val="20"/>
              </w:rPr>
              <w:t>коммуникативных задач.</w:t>
            </w:r>
          </w:p>
        </w:tc>
        <w:tc>
          <w:tcPr>
            <w:tcW w:w="708" w:type="dxa"/>
          </w:tcPr>
          <w:p w:rsidR="00596611" w:rsidRPr="00596611" w:rsidRDefault="00596611" w:rsidP="00596611">
            <w:pPr>
              <w:spacing w:after="0" w:line="216" w:lineRule="auto"/>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ОК5</w:t>
            </w:r>
          </w:p>
          <w:p w:rsidR="00596611" w:rsidRPr="00596611" w:rsidRDefault="00596611" w:rsidP="00596611">
            <w:pPr>
              <w:spacing w:after="0" w:line="216" w:lineRule="auto"/>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ОК6</w:t>
            </w:r>
          </w:p>
          <w:p w:rsidR="00ED7A6F" w:rsidRPr="000E7EE7" w:rsidRDefault="00596611" w:rsidP="00596611">
            <w:pPr>
              <w:spacing w:after="0" w:line="216" w:lineRule="auto"/>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ОК7</w:t>
            </w:r>
          </w:p>
        </w:tc>
      </w:tr>
      <w:tr w:rsidR="00ED7A6F" w:rsidRPr="000E7EE7" w:rsidTr="00596611">
        <w:tc>
          <w:tcPr>
            <w:tcW w:w="426" w:type="dxa"/>
          </w:tcPr>
          <w:p w:rsidR="00ED7A6F" w:rsidRDefault="00ED7A6F" w:rsidP="00596611">
            <w:pPr>
              <w:spacing w:after="0" w:line="216" w:lineRule="auto"/>
              <w:ind w:left="-108" w:right="-143"/>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w:t>
            </w:r>
            <w:r w:rsidR="00596611">
              <w:rPr>
                <w:rFonts w:ascii="Times New Roman" w:eastAsia="Calibri" w:hAnsi="Times New Roman" w:cs="Times New Roman"/>
                <w:color w:val="000000" w:themeColor="text1"/>
                <w:sz w:val="28"/>
                <w:szCs w:val="28"/>
              </w:rPr>
              <w:t>2</w:t>
            </w:r>
          </w:p>
        </w:tc>
        <w:tc>
          <w:tcPr>
            <w:tcW w:w="2835" w:type="dxa"/>
          </w:tcPr>
          <w:p w:rsidR="00ED7A6F"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r w:rsidRPr="00737265">
              <w:rPr>
                <w:rFonts w:ascii="Times New Roman" w:eastAsia="Calibri" w:hAnsi="Times New Roman" w:cs="Times New Roman"/>
                <w:color w:val="000000" w:themeColor="text1"/>
                <w:spacing w:val="-18"/>
                <w:sz w:val="28"/>
                <w:szCs w:val="28"/>
              </w:rPr>
              <w:t>Типичные ошибки, связанные с нару</w:t>
            </w:r>
            <w:r>
              <w:rPr>
                <w:rFonts w:ascii="Times New Roman" w:eastAsia="Calibri" w:hAnsi="Times New Roman" w:cs="Times New Roman"/>
                <w:color w:val="000000" w:themeColor="text1"/>
                <w:spacing w:val="-18"/>
                <w:sz w:val="28"/>
                <w:szCs w:val="28"/>
              </w:rPr>
              <w:t>шением лексической сочетаемости</w:t>
            </w:r>
            <w:r w:rsidRPr="000E3174">
              <w:rPr>
                <w:rFonts w:ascii="Times New Roman" w:eastAsia="Calibri" w:hAnsi="Times New Roman" w:cs="Times New Roman"/>
                <w:color w:val="000000" w:themeColor="text1"/>
                <w:spacing w:val="-18"/>
                <w:sz w:val="28"/>
                <w:szCs w:val="28"/>
              </w:rPr>
              <w:t>.</w:t>
            </w:r>
          </w:p>
          <w:p w:rsidR="00ED7A6F"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p>
          <w:p w:rsidR="00ED7A6F" w:rsidRPr="009356D0"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p>
        </w:tc>
        <w:tc>
          <w:tcPr>
            <w:tcW w:w="3685" w:type="dxa"/>
            <w:vMerge/>
          </w:tcPr>
          <w:p w:rsidR="00ED7A6F" w:rsidRPr="00D12C58" w:rsidRDefault="00ED7A6F" w:rsidP="00596611">
            <w:pPr>
              <w:tabs>
                <w:tab w:val="left" w:pos="493"/>
              </w:tabs>
              <w:spacing w:after="0" w:line="216" w:lineRule="auto"/>
              <w:ind w:left="176" w:hanging="176"/>
              <w:jc w:val="both"/>
              <w:rPr>
                <w:rFonts w:ascii="Times New Roman" w:eastAsia="Calibri" w:hAnsi="Times New Roman" w:cs="Times New Roman"/>
                <w:sz w:val="24"/>
                <w:szCs w:val="24"/>
              </w:rPr>
            </w:pPr>
          </w:p>
        </w:tc>
        <w:tc>
          <w:tcPr>
            <w:tcW w:w="426" w:type="dxa"/>
          </w:tcPr>
          <w:p w:rsidR="00ED7A6F" w:rsidRDefault="00ED7A6F" w:rsidP="00596611">
            <w:pPr>
              <w:tabs>
                <w:tab w:val="left" w:pos="493"/>
              </w:tabs>
              <w:spacing w:after="0" w:line="216"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D7A6F" w:rsidRPr="000E7EE7" w:rsidRDefault="00ED7A6F" w:rsidP="00596611">
            <w:pPr>
              <w:tabs>
                <w:tab w:val="left" w:pos="493"/>
              </w:tabs>
              <w:spacing w:after="0" w:line="216"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w:t>
            </w:r>
          </w:p>
        </w:tc>
        <w:tc>
          <w:tcPr>
            <w:tcW w:w="425" w:type="dxa"/>
          </w:tcPr>
          <w:p w:rsidR="00ED7A6F" w:rsidRPr="000E7EE7" w:rsidRDefault="00ED7A6F" w:rsidP="00596611">
            <w:pPr>
              <w:spacing w:after="0" w:line="192" w:lineRule="auto"/>
              <w:ind w:left="-108" w:right="-108"/>
              <w:jc w:val="center"/>
              <w:rPr>
                <w:rFonts w:ascii="Times New Roman" w:eastAsia="Calibri" w:hAnsi="Times New Roman" w:cs="Times New Roman"/>
                <w:b/>
                <w:color w:val="000000" w:themeColor="text1"/>
              </w:rPr>
            </w:pPr>
          </w:p>
        </w:tc>
        <w:tc>
          <w:tcPr>
            <w:tcW w:w="851" w:type="dxa"/>
          </w:tcPr>
          <w:p w:rsidR="00ED7A6F" w:rsidRPr="000E7EE7" w:rsidRDefault="00ED7A6F" w:rsidP="00596611">
            <w:pPr>
              <w:spacing w:after="0" w:line="192" w:lineRule="auto"/>
              <w:ind w:left="-108" w:right="-108"/>
              <w:jc w:val="center"/>
              <w:rPr>
                <w:rFonts w:ascii="Times New Roman" w:eastAsia="Calibri" w:hAnsi="Times New Roman" w:cs="Times New Roman"/>
                <w:color w:val="000000" w:themeColor="text1"/>
              </w:rPr>
            </w:pPr>
          </w:p>
        </w:tc>
        <w:tc>
          <w:tcPr>
            <w:tcW w:w="708" w:type="dxa"/>
          </w:tcPr>
          <w:p w:rsidR="00596611" w:rsidRPr="00596611" w:rsidRDefault="00596611" w:rsidP="00596611">
            <w:pPr>
              <w:spacing w:after="0" w:line="216" w:lineRule="auto"/>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ОК4</w:t>
            </w:r>
          </w:p>
          <w:p w:rsidR="00596611" w:rsidRPr="00596611" w:rsidRDefault="00596611" w:rsidP="00596611">
            <w:pPr>
              <w:spacing w:after="0" w:line="216" w:lineRule="auto"/>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ОК6</w:t>
            </w:r>
          </w:p>
          <w:p w:rsidR="00ED7A6F" w:rsidRPr="000E7EE7" w:rsidRDefault="00596611" w:rsidP="00596611">
            <w:pPr>
              <w:spacing w:after="0" w:line="216" w:lineRule="auto"/>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ОК8</w:t>
            </w:r>
          </w:p>
        </w:tc>
      </w:tr>
      <w:tr w:rsidR="00ED7A6F" w:rsidRPr="000E7EE7" w:rsidTr="00684B95">
        <w:tc>
          <w:tcPr>
            <w:tcW w:w="426" w:type="dxa"/>
            <w:shd w:val="clear" w:color="auto" w:fill="F2F2F2" w:themeFill="background1" w:themeFillShade="F2"/>
          </w:tcPr>
          <w:p w:rsidR="00ED7A6F" w:rsidRDefault="00ED7A6F" w:rsidP="00596611">
            <w:pPr>
              <w:spacing w:after="0" w:line="216" w:lineRule="auto"/>
              <w:ind w:left="-108" w:right="-143"/>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1</w:t>
            </w:r>
            <w:r w:rsidR="00596611">
              <w:rPr>
                <w:rFonts w:ascii="Times New Roman" w:eastAsia="Calibri" w:hAnsi="Times New Roman" w:cs="Times New Roman"/>
                <w:color w:val="000000" w:themeColor="text1"/>
                <w:sz w:val="28"/>
                <w:szCs w:val="28"/>
              </w:rPr>
              <w:t>3</w:t>
            </w:r>
          </w:p>
        </w:tc>
        <w:tc>
          <w:tcPr>
            <w:tcW w:w="2835" w:type="dxa"/>
            <w:shd w:val="clear" w:color="auto" w:fill="F2F2F2" w:themeFill="background1" w:themeFillShade="F2"/>
          </w:tcPr>
          <w:p w:rsidR="00ED7A6F" w:rsidRPr="009356D0"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r w:rsidRPr="009356D0">
              <w:rPr>
                <w:rFonts w:ascii="Times New Roman" w:eastAsia="Calibri" w:hAnsi="Times New Roman" w:cs="Times New Roman"/>
                <w:color w:val="000000" w:themeColor="text1"/>
                <w:spacing w:val="-18"/>
                <w:sz w:val="28"/>
                <w:szCs w:val="28"/>
              </w:rPr>
              <w:t>Контрольная работа в форме теста по теме «Орфоэпические и лексические нормы русского языка»</w:t>
            </w:r>
          </w:p>
        </w:tc>
        <w:tc>
          <w:tcPr>
            <w:tcW w:w="3685" w:type="dxa"/>
            <w:vMerge/>
            <w:shd w:val="clear" w:color="auto" w:fill="F2F2F2" w:themeFill="background1" w:themeFillShade="F2"/>
          </w:tcPr>
          <w:p w:rsidR="00ED7A6F" w:rsidRPr="00D12C58" w:rsidRDefault="00ED7A6F" w:rsidP="00596611">
            <w:pPr>
              <w:tabs>
                <w:tab w:val="left" w:pos="493"/>
              </w:tabs>
              <w:spacing w:after="0" w:line="216" w:lineRule="auto"/>
              <w:ind w:left="176" w:hanging="176"/>
              <w:jc w:val="both"/>
              <w:rPr>
                <w:rFonts w:ascii="Times New Roman" w:eastAsia="Calibri" w:hAnsi="Times New Roman" w:cs="Times New Roman"/>
                <w:sz w:val="24"/>
                <w:szCs w:val="24"/>
              </w:rPr>
            </w:pPr>
          </w:p>
        </w:tc>
        <w:tc>
          <w:tcPr>
            <w:tcW w:w="426" w:type="dxa"/>
            <w:shd w:val="clear" w:color="auto" w:fill="F2F2F2" w:themeFill="background1" w:themeFillShade="F2"/>
          </w:tcPr>
          <w:p w:rsidR="00ED7A6F" w:rsidRDefault="00ED7A6F" w:rsidP="00596611">
            <w:pPr>
              <w:tabs>
                <w:tab w:val="left" w:pos="493"/>
              </w:tabs>
              <w:spacing w:after="0" w:line="216"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shd w:val="clear" w:color="auto" w:fill="F2F2F2" w:themeFill="background1" w:themeFillShade="F2"/>
          </w:tcPr>
          <w:p w:rsidR="00ED7A6F" w:rsidRPr="000E7EE7" w:rsidRDefault="00ED7A6F" w:rsidP="00596611">
            <w:pPr>
              <w:tabs>
                <w:tab w:val="left" w:pos="493"/>
              </w:tabs>
              <w:spacing w:after="0" w:line="216"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3</w:t>
            </w:r>
          </w:p>
        </w:tc>
        <w:tc>
          <w:tcPr>
            <w:tcW w:w="425" w:type="dxa"/>
            <w:shd w:val="clear" w:color="auto" w:fill="F2F2F2" w:themeFill="background1" w:themeFillShade="F2"/>
          </w:tcPr>
          <w:p w:rsidR="00ED7A6F" w:rsidRPr="000E7EE7" w:rsidRDefault="00ED7A6F" w:rsidP="00596611">
            <w:pPr>
              <w:spacing w:after="0" w:line="192" w:lineRule="auto"/>
              <w:ind w:left="-108" w:right="-108"/>
              <w:jc w:val="center"/>
              <w:rPr>
                <w:rFonts w:ascii="Times New Roman" w:eastAsia="Calibri" w:hAnsi="Times New Roman" w:cs="Times New Roman"/>
                <w:b/>
                <w:color w:val="000000" w:themeColor="text1"/>
              </w:rPr>
            </w:pPr>
          </w:p>
        </w:tc>
        <w:tc>
          <w:tcPr>
            <w:tcW w:w="851" w:type="dxa"/>
            <w:shd w:val="clear" w:color="auto" w:fill="F2F2F2" w:themeFill="background1" w:themeFillShade="F2"/>
          </w:tcPr>
          <w:p w:rsidR="00ED7A6F" w:rsidRPr="000E7EE7" w:rsidRDefault="00ED7A6F" w:rsidP="00596611">
            <w:pPr>
              <w:spacing w:after="0" w:line="192" w:lineRule="auto"/>
              <w:ind w:left="-108" w:right="-108"/>
              <w:jc w:val="center"/>
              <w:rPr>
                <w:rFonts w:ascii="Times New Roman" w:eastAsia="Calibri" w:hAnsi="Times New Roman" w:cs="Times New Roman"/>
                <w:color w:val="000000" w:themeColor="text1"/>
              </w:rPr>
            </w:pPr>
          </w:p>
        </w:tc>
        <w:tc>
          <w:tcPr>
            <w:tcW w:w="708" w:type="dxa"/>
            <w:shd w:val="clear" w:color="auto" w:fill="F2F2F2" w:themeFill="background1" w:themeFillShade="F2"/>
          </w:tcPr>
          <w:p w:rsidR="00596611" w:rsidRPr="00596611" w:rsidRDefault="00596611" w:rsidP="00596611">
            <w:pPr>
              <w:spacing w:after="0" w:line="216" w:lineRule="auto"/>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ОК4</w:t>
            </w:r>
          </w:p>
          <w:p w:rsidR="00596611" w:rsidRPr="00596611" w:rsidRDefault="00596611" w:rsidP="00596611">
            <w:pPr>
              <w:spacing w:after="0" w:line="216" w:lineRule="auto"/>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ОК6</w:t>
            </w:r>
          </w:p>
          <w:p w:rsidR="00ED7A6F" w:rsidRPr="00653E04" w:rsidRDefault="00596611" w:rsidP="00596611">
            <w:pPr>
              <w:ind w:left="-108" w:right="-108"/>
              <w:jc w:val="center"/>
              <w:rPr>
                <w:rFonts w:ascii="Times New Roman" w:eastAsia="Calibri" w:hAnsi="Times New Roman" w:cs="Times New Roman"/>
                <w:sz w:val="24"/>
                <w:szCs w:val="24"/>
              </w:rPr>
            </w:pPr>
            <w:r w:rsidRPr="00596611">
              <w:rPr>
                <w:rFonts w:ascii="Times New Roman" w:eastAsia="Calibri" w:hAnsi="Times New Roman" w:cs="Times New Roman"/>
                <w:color w:val="000000" w:themeColor="text1"/>
                <w:sz w:val="24"/>
                <w:szCs w:val="24"/>
              </w:rPr>
              <w:t>ОК8</w:t>
            </w:r>
          </w:p>
        </w:tc>
      </w:tr>
      <w:tr w:rsidR="00ED7A6F" w:rsidRPr="000E7EE7" w:rsidTr="00596611">
        <w:tc>
          <w:tcPr>
            <w:tcW w:w="426" w:type="dxa"/>
          </w:tcPr>
          <w:p w:rsidR="00ED7A6F" w:rsidRDefault="00ED7A6F" w:rsidP="00596611">
            <w:pPr>
              <w:spacing w:after="0" w:line="216" w:lineRule="auto"/>
              <w:ind w:left="-108" w:right="-143"/>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1</w:t>
            </w:r>
            <w:r w:rsidR="00596611">
              <w:rPr>
                <w:rFonts w:ascii="Times New Roman" w:eastAsia="Calibri" w:hAnsi="Times New Roman" w:cs="Times New Roman"/>
                <w:color w:val="000000" w:themeColor="text1"/>
                <w:sz w:val="28"/>
                <w:szCs w:val="28"/>
              </w:rPr>
              <w:t>4</w:t>
            </w:r>
          </w:p>
        </w:tc>
        <w:tc>
          <w:tcPr>
            <w:tcW w:w="2835" w:type="dxa"/>
          </w:tcPr>
          <w:p w:rsidR="00ED7A6F" w:rsidRPr="000E3174"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r w:rsidRPr="000E3174">
              <w:rPr>
                <w:rFonts w:ascii="Times New Roman" w:eastAsia="Calibri" w:hAnsi="Times New Roman" w:cs="Times New Roman"/>
                <w:color w:val="000000" w:themeColor="text1"/>
                <w:spacing w:val="-18"/>
                <w:sz w:val="28"/>
                <w:szCs w:val="28"/>
              </w:rPr>
              <w:t>Основные грамматические нормы современного</w:t>
            </w:r>
          </w:p>
          <w:p w:rsidR="00ED7A6F"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r w:rsidRPr="000E3174">
              <w:rPr>
                <w:rFonts w:ascii="Times New Roman" w:eastAsia="Calibri" w:hAnsi="Times New Roman" w:cs="Times New Roman"/>
                <w:color w:val="000000" w:themeColor="text1"/>
                <w:spacing w:val="-18"/>
                <w:sz w:val="28"/>
                <w:szCs w:val="28"/>
              </w:rPr>
              <w:t xml:space="preserve">русского литературного </w:t>
            </w:r>
            <w:r>
              <w:rPr>
                <w:rFonts w:ascii="Times New Roman" w:eastAsia="Calibri" w:hAnsi="Times New Roman" w:cs="Times New Roman"/>
                <w:color w:val="000000" w:themeColor="text1"/>
                <w:spacing w:val="-18"/>
                <w:sz w:val="28"/>
                <w:szCs w:val="28"/>
              </w:rPr>
              <w:t>языка</w:t>
            </w:r>
            <w:r w:rsidRPr="000E3174">
              <w:rPr>
                <w:rFonts w:ascii="Times New Roman" w:eastAsia="Calibri" w:hAnsi="Times New Roman" w:cs="Times New Roman"/>
                <w:color w:val="000000" w:themeColor="text1"/>
                <w:spacing w:val="-18"/>
                <w:sz w:val="28"/>
                <w:szCs w:val="28"/>
              </w:rPr>
              <w:t xml:space="preserve"> </w:t>
            </w:r>
          </w:p>
          <w:p w:rsidR="00ED7A6F" w:rsidRPr="009356D0"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p>
        </w:tc>
        <w:tc>
          <w:tcPr>
            <w:tcW w:w="3685" w:type="dxa"/>
            <w:vMerge/>
          </w:tcPr>
          <w:p w:rsidR="00ED7A6F" w:rsidRPr="00D12C58" w:rsidRDefault="00ED7A6F" w:rsidP="00596611">
            <w:pPr>
              <w:tabs>
                <w:tab w:val="left" w:pos="493"/>
              </w:tabs>
              <w:spacing w:after="0" w:line="216" w:lineRule="auto"/>
              <w:ind w:left="176" w:hanging="176"/>
              <w:jc w:val="both"/>
              <w:rPr>
                <w:rFonts w:ascii="Times New Roman" w:eastAsia="Calibri" w:hAnsi="Times New Roman" w:cs="Times New Roman"/>
                <w:sz w:val="24"/>
                <w:szCs w:val="24"/>
              </w:rPr>
            </w:pPr>
          </w:p>
        </w:tc>
        <w:tc>
          <w:tcPr>
            <w:tcW w:w="426" w:type="dxa"/>
          </w:tcPr>
          <w:p w:rsidR="00ED7A6F" w:rsidRDefault="00ED7A6F" w:rsidP="00596611">
            <w:pPr>
              <w:tabs>
                <w:tab w:val="left" w:pos="493"/>
              </w:tabs>
              <w:spacing w:after="0" w:line="216"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D7A6F" w:rsidRPr="000E7EE7" w:rsidRDefault="00ED7A6F" w:rsidP="00596611">
            <w:pPr>
              <w:tabs>
                <w:tab w:val="left" w:pos="493"/>
              </w:tabs>
              <w:spacing w:after="0" w:line="216"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w:t>
            </w:r>
          </w:p>
        </w:tc>
        <w:tc>
          <w:tcPr>
            <w:tcW w:w="425" w:type="dxa"/>
          </w:tcPr>
          <w:p w:rsidR="00ED7A6F" w:rsidRPr="000E7EE7" w:rsidRDefault="00ED7A6F" w:rsidP="00596611">
            <w:pPr>
              <w:spacing w:after="0" w:line="192" w:lineRule="auto"/>
              <w:ind w:left="-108" w:right="-108"/>
              <w:jc w:val="center"/>
              <w:rPr>
                <w:rFonts w:ascii="Times New Roman" w:eastAsia="Calibri" w:hAnsi="Times New Roman" w:cs="Times New Roman"/>
                <w:b/>
                <w:color w:val="000000" w:themeColor="text1"/>
              </w:rPr>
            </w:pPr>
          </w:p>
        </w:tc>
        <w:tc>
          <w:tcPr>
            <w:tcW w:w="851" w:type="dxa"/>
          </w:tcPr>
          <w:p w:rsidR="00ED7A6F" w:rsidRPr="000E7EE7" w:rsidRDefault="00ED7A6F" w:rsidP="00596611">
            <w:pPr>
              <w:spacing w:after="0" w:line="192" w:lineRule="auto"/>
              <w:ind w:left="-108" w:right="-108"/>
              <w:jc w:val="center"/>
              <w:rPr>
                <w:rFonts w:ascii="Times New Roman" w:eastAsia="Calibri" w:hAnsi="Times New Roman" w:cs="Times New Roman"/>
                <w:color w:val="000000" w:themeColor="text1"/>
              </w:rPr>
            </w:pPr>
          </w:p>
        </w:tc>
        <w:tc>
          <w:tcPr>
            <w:tcW w:w="708" w:type="dxa"/>
          </w:tcPr>
          <w:p w:rsidR="00596611" w:rsidRPr="00596611" w:rsidRDefault="00596611" w:rsidP="00596611">
            <w:pPr>
              <w:spacing w:after="0" w:line="18" w:lineRule="atLeast"/>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ОК3</w:t>
            </w:r>
          </w:p>
          <w:p w:rsidR="00596611" w:rsidRPr="00596611" w:rsidRDefault="00596611" w:rsidP="00596611">
            <w:pPr>
              <w:spacing w:after="0" w:line="18" w:lineRule="atLeast"/>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ОК4</w:t>
            </w:r>
          </w:p>
          <w:p w:rsidR="00ED7A6F" w:rsidRPr="00653E04" w:rsidRDefault="00596611" w:rsidP="00596611">
            <w:pPr>
              <w:ind w:left="-108" w:right="-108"/>
              <w:jc w:val="center"/>
              <w:rPr>
                <w:rFonts w:ascii="Times New Roman" w:eastAsia="Calibri" w:hAnsi="Times New Roman" w:cs="Times New Roman"/>
                <w:sz w:val="24"/>
                <w:szCs w:val="24"/>
              </w:rPr>
            </w:pPr>
            <w:r w:rsidRPr="00596611">
              <w:rPr>
                <w:rFonts w:ascii="Times New Roman" w:eastAsia="Calibri" w:hAnsi="Times New Roman" w:cs="Times New Roman"/>
                <w:color w:val="000000" w:themeColor="text1"/>
                <w:sz w:val="24"/>
                <w:szCs w:val="24"/>
              </w:rPr>
              <w:t>ОК6</w:t>
            </w:r>
          </w:p>
        </w:tc>
      </w:tr>
      <w:tr w:rsidR="00ED7A6F" w:rsidRPr="000E7EE7" w:rsidTr="00596611">
        <w:tc>
          <w:tcPr>
            <w:tcW w:w="426" w:type="dxa"/>
          </w:tcPr>
          <w:p w:rsidR="00ED7A6F" w:rsidRDefault="00ED7A6F" w:rsidP="00596611">
            <w:pPr>
              <w:spacing w:after="0" w:line="216" w:lineRule="auto"/>
              <w:ind w:left="-108" w:right="-143"/>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w:t>
            </w:r>
            <w:r w:rsidR="00596611">
              <w:rPr>
                <w:rFonts w:ascii="Times New Roman" w:eastAsia="Calibri" w:hAnsi="Times New Roman" w:cs="Times New Roman"/>
                <w:color w:val="000000" w:themeColor="text1"/>
                <w:sz w:val="28"/>
                <w:szCs w:val="28"/>
              </w:rPr>
              <w:t>5</w:t>
            </w:r>
          </w:p>
        </w:tc>
        <w:tc>
          <w:tcPr>
            <w:tcW w:w="2835" w:type="dxa"/>
          </w:tcPr>
          <w:p w:rsidR="00ED7A6F"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r w:rsidRPr="000E3174">
              <w:rPr>
                <w:rFonts w:ascii="Times New Roman" w:eastAsia="Calibri" w:hAnsi="Times New Roman" w:cs="Times New Roman"/>
                <w:color w:val="000000" w:themeColor="text1"/>
                <w:spacing w:val="-18"/>
                <w:sz w:val="28"/>
                <w:szCs w:val="28"/>
              </w:rPr>
              <w:t>Морфологические нормы</w:t>
            </w:r>
          </w:p>
          <w:p w:rsidR="00ED7A6F"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p>
          <w:p w:rsidR="00ED7A6F"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p>
          <w:p w:rsidR="00ED7A6F" w:rsidRPr="000E3174" w:rsidRDefault="00ED7A6F" w:rsidP="00596611">
            <w:pPr>
              <w:spacing w:after="0" w:line="216" w:lineRule="auto"/>
              <w:ind w:right="-108"/>
              <w:rPr>
                <w:rFonts w:ascii="Times New Roman" w:eastAsia="Calibri" w:hAnsi="Times New Roman" w:cs="Times New Roman"/>
                <w:color w:val="000000" w:themeColor="text1"/>
                <w:spacing w:val="-18"/>
                <w:sz w:val="28"/>
                <w:szCs w:val="28"/>
              </w:rPr>
            </w:pPr>
          </w:p>
        </w:tc>
        <w:tc>
          <w:tcPr>
            <w:tcW w:w="3685" w:type="dxa"/>
            <w:vMerge/>
          </w:tcPr>
          <w:p w:rsidR="00ED7A6F" w:rsidRPr="00D12C58" w:rsidRDefault="00ED7A6F" w:rsidP="00596611">
            <w:pPr>
              <w:tabs>
                <w:tab w:val="left" w:pos="493"/>
              </w:tabs>
              <w:spacing w:after="0" w:line="216" w:lineRule="auto"/>
              <w:ind w:left="176" w:hanging="176"/>
              <w:jc w:val="both"/>
              <w:rPr>
                <w:rFonts w:ascii="Times New Roman" w:eastAsia="Calibri" w:hAnsi="Times New Roman" w:cs="Times New Roman"/>
                <w:sz w:val="24"/>
                <w:szCs w:val="24"/>
              </w:rPr>
            </w:pPr>
          </w:p>
        </w:tc>
        <w:tc>
          <w:tcPr>
            <w:tcW w:w="426" w:type="dxa"/>
          </w:tcPr>
          <w:p w:rsidR="00ED7A6F" w:rsidRDefault="00ED7A6F" w:rsidP="00596611">
            <w:pPr>
              <w:tabs>
                <w:tab w:val="left" w:pos="493"/>
              </w:tabs>
              <w:spacing w:after="0" w:line="216"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D7A6F" w:rsidRPr="000E7EE7" w:rsidRDefault="00ED7A6F" w:rsidP="00596611">
            <w:pPr>
              <w:tabs>
                <w:tab w:val="left" w:pos="493"/>
              </w:tabs>
              <w:spacing w:after="0" w:line="216"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D7A6F" w:rsidRPr="000E7EE7" w:rsidRDefault="00ED7A6F" w:rsidP="00596611">
            <w:pPr>
              <w:spacing w:after="0" w:line="192" w:lineRule="auto"/>
              <w:ind w:left="-108" w:right="-108"/>
              <w:jc w:val="center"/>
              <w:rPr>
                <w:rFonts w:ascii="Times New Roman" w:eastAsia="Calibri" w:hAnsi="Times New Roman" w:cs="Times New Roman"/>
                <w:b/>
                <w:color w:val="000000" w:themeColor="text1"/>
              </w:rPr>
            </w:pPr>
          </w:p>
        </w:tc>
        <w:tc>
          <w:tcPr>
            <w:tcW w:w="851" w:type="dxa"/>
          </w:tcPr>
          <w:p w:rsidR="00ED7A6F" w:rsidRPr="000E7EE7" w:rsidRDefault="00ED7A6F" w:rsidP="00596611">
            <w:pPr>
              <w:spacing w:after="0" w:line="192" w:lineRule="auto"/>
              <w:ind w:left="-108" w:right="-108"/>
              <w:jc w:val="center"/>
              <w:rPr>
                <w:rFonts w:ascii="Times New Roman" w:eastAsia="Calibri" w:hAnsi="Times New Roman" w:cs="Times New Roman"/>
                <w:color w:val="000000" w:themeColor="text1"/>
              </w:rPr>
            </w:pPr>
          </w:p>
        </w:tc>
        <w:tc>
          <w:tcPr>
            <w:tcW w:w="708" w:type="dxa"/>
          </w:tcPr>
          <w:p w:rsidR="00596611" w:rsidRPr="00596611" w:rsidRDefault="00596611" w:rsidP="00596611">
            <w:pPr>
              <w:spacing w:after="0" w:line="18" w:lineRule="atLeast"/>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ОК3</w:t>
            </w:r>
          </w:p>
          <w:p w:rsidR="00596611" w:rsidRPr="00596611" w:rsidRDefault="00596611" w:rsidP="00596611">
            <w:pPr>
              <w:spacing w:after="0" w:line="18" w:lineRule="atLeast"/>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ОК4</w:t>
            </w:r>
          </w:p>
          <w:p w:rsidR="00ED7A6F" w:rsidRPr="000E7EE7" w:rsidRDefault="00596611" w:rsidP="00596611">
            <w:pPr>
              <w:spacing w:after="0" w:line="216" w:lineRule="auto"/>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ОК9</w:t>
            </w:r>
          </w:p>
        </w:tc>
      </w:tr>
      <w:tr w:rsidR="00ED7A6F" w:rsidRPr="000E7EE7" w:rsidTr="00596611">
        <w:tc>
          <w:tcPr>
            <w:tcW w:w="426" w:type="dxa"/>
          </w:tcPr>
          <w:p w:rsidR="00ED7A6F" w:rsidRDefault="00ED7A6F" w:rsidP="00596611">
            <w:pPr>
              <w:spacing w:after="0" w:line="216" w:lineRule="auto"/>
              <w:ind w:left="-108" w:right="-143"/>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w:t>
            </w:r>
            <w:r w:rsidR="00596611">
              <w:rPr>
                <w:rFonts w:ascii="Times New Roman" w:eastAsia="Calibri" w:hAnsi="Times New Roman" w:cs="Times New Roman"/>
                <w:color w:val="000000" w:themeColor="text1"/>
                <w:sz w:val="28"/>
                <w:szCs w:val="28"/>
              </w:rPr>
              <w:t>6</w:t>
            </w:r>
          </w:p>
        </w:tc>
        <w:tc>
          <w:tcPr>
            <w:tcW w:w="2835" w:type="dxa"/>
          </w:tcPr>
          <w:p w:rsidR="00ED7A6F" w:rsidRPr="000E3174"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r w:rsidRPr="000E3174">
              <w:rPr>
                <w:rFonts w:ascii="Times New Roman" w:eastAsia="Calibri" w:hAnsi="Times New Roman" w:cs="Times New Roman"/>
                <w:color w:val="000000" w:themeColor="text1"/>
                <w:spacing w:val="-18"/>
                <w:sz w:val="28"/>
                <w:szCs w:val="28"/>
              </w:rPr>
              <w:t>Нормы употребления причастных и деепричастных оборотов‚ предложений с косвенной речью.</w:t>
            </w:r>
          </w:p>
        </w:tc>
        <w:tc>
          <w:tcPr>
            <w:tcW w:w="3685" w:type="dxa"/>
            <w:vMerge/>
          </w:tcPr>
          <w:p w:rsidR="00ED7A6F" w:rsidRPr="00D12C58" w:rsidRDefault="00ED7A6F" w:rsidP="00596611">
            <w:pPr>
              <w:tabs>
                <w:tab w:val="left" w:pos="493"/>
              </w:tabs>
              <w:spacing w:after="0" w:line="216" w:lineRule="auto"/>
              <w:ind w:left="176" w:hanging="176"/>
              <w:jc w:val="both"/>
              <w:rPr>
                <w:rFonts w:ascii="Times New Roman" w:eastAsia="Calibri" w:hAnsi="Times New Roman" w:cs="Times New Roman"/>
                <w:sz w:val="24"/>
                <w:szCs w:val="24"/>
              </w:rPr>
            </w:pPr>
          </w:p>
        </w:tc>
        <w:tc>
          <w:tcPr>
            <w:tcW w:w="426" w:type="dxa"/>
          </w:tcPr>
          <w:p w:rsidR="00ED7A6F" w:rsidRDefault="00ED7A6F" w:rsidP="00596611">
            <w:pPr>
              <w:tabs>
                <w:tab w:val="left" w:pos="493"/>
              </w:tabs>
              <w:spacing w:after="0" w:line="216"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D7A6F" w:rsidRPr="000E7EE7" w:rsidRDefault="00ED7A6F" w:rsidP="00596611">
            <w:pPr>
              <w:tabs>
                <w:tab w:val="left" w:pos="493"/>
              </w:tabs>
              <w:spacing w:after="0" w:line="216"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D7A6F" w:rsidRPr="000E7EE7" w:rsidRDefault="00ED7A6F" w:rsidP="00596611">
            <w:pPr>
              <w:spacing w:after="0" w:line="192" w:lineRule="auto"/>
              <w:ind w:left="-108" w:right="-108"/>
              <w:jc w:val="center"/>
              <w:rPr>
                <w:rFonts w:ascii="Times New Roman" w:eastAsia="Calibri" w:hAnsi="Times New Roman" w:cs="Times New Roman"/>
                <w:b/>
                <w:color w:val="000000" w:themeColor="text1"/>
              </w:rPr>
            </w:pPr>
          </w:p>
        </w:tc>
        <w:tc>
          <w:tcPr>
            <w:tcW w:w="851" w:type="dxa"/>
          </w:tcPr>
          <w:p w:rsidR="00ED7A6F" w:rsidRPr="000E7EE7" w:rsidRDefault="00ED7A6F" w:rsidP="00596611">
            <w:pPr>
              <w:spacing w:after="0" w:line="192" w:lineRule="auto"/>
              <w:ind w:left="-108" w:right="-108"/>
              <w:jc w:val="center"/>
              <w:rPr>
                <w:rFonts w:ascii="Times New Roman" w:eastAsia="Calibri" w:hAnsi="Times New Roman" w:cs="Times New Roman"/>
                <w:color w:val="000000" w:themeColor="text1"/>
              </w:rPr>
            </w:pPr>
          </w:p>
        </w:tc>
        <w:tc>
          <w:tcPr>
            <w:tcW w:w="708" w:type="dxa"/>
          </w:tcPr>
          <w:p w:rsidR="00596611" w:rsidRPr="00596611" w:rsidRDefault="00596611" w:rsidP="00596611">
            <w:pPr>
              <w:spacing w:after="0" w:line="18" w:lineRule="atLeast"/>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ОК4</w:t>
            </w:r>
          </w:p>
          <w:p w:rsidR="00596611" w:rsidRPr="00596611" w:rsidRDefault="00596611" w:rsidP="00596611">
            <w:pPr>
              <w:spacing w:after="0" w:line="18" w:lineRule="atLeast"/>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ОК5</w:t>
            </w:r>
          </w:p>
          <w:p w:rsidR="00ED7A6F" w:rsidRPr="000E7EE7" w:rsidRDefault="00596611" w:rsidP="00596611">
            <w:pPr>
              <w:spacing w:after="0" w:line="216" w:lineRule="auto"/>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ОК6</w:t>
            </w:r>
          </w:p>
        </w:tc>
      </w:tr>
      <w:tr w:rsidR="00ED7A6F" w:rsidRPr="000E7EE7" w:rsidTr="00596611">
        <w:tc>
          <w:tcPr>
            <w:tcW w:w="426" w:type="dxa"/>
          </w:tcPr>
          <w:p w:rsidR="00ED7A6F" w:rsidRDefault="00ED7A6F" w:rsidP="00596611">
            <w:pPr>
              <w:spacing w:after="0" w:line="216" w:lineRule="auto"/>
              <w:ind w:left="-108" w:right="-143"/>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w:t>
            </w:r>
            <w:r w:rsidR="00596611">
              <w:rPr>
                <w:rFonts w:ascii="Times New Roman" w:eastAsia="Calibri" w:hAnsi="Times New Roman" w:cs="Times New Roman"/>
                <w:color w:val="000000" w:themeColor="text1"/>
                <w:sz w:val="28"/>
                <w:szCs w:val="28"/>
              </w:rPr>
              <w:t>7</w:t>
            </w:r>
          </w:p>
        </w:tc>
        <w:tc>
          <w:tcPr>
            <w:tcW w:w="2835" w:type="dxa"/>
          </w:tcPr>
          <w:p w:rsidR="00ED7A6F" w:rsidRPr="000E3174"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r w:rsidRPr="000E3174">
              <w:rPr>
                <w:rFonts w:ascii="Times New Roman" w:eastAsia="Calibri" w:hAnsi="Times New Roman" w:cs="Times New Roman"/>
                <w:color w:val="000000" w:themeColor="text1"/>
                <w:spacing w:val="-18"/>
                <w:sz w:val="28"/>
                <w:szCs w:val="28"/>
              </w:rPr>
              <w:t>Определение рода аббревиатур. Нормы употребления сложносоставных слов.</w:t>
            </w:r>
          </w:p>
        </w:tc>
        <w:tc>
          <w:tcPr>
            <w:tcW w:w="3685" w:type="dxa"/>
            <w:vMerge/>
          </w:tcPr>
          <w:p w:rsidR="00ED7A6F" w:rsidRPr="00D12C58" w:rsidRDefault="00ED7A6F" w:rsidP="00596611">
            <w:pPr>
              <w:tabs>
                <w:tab w:val="left" w:pos="493"/>
              </w:tabs>
              <w:spacing w:after="0" w:line="216" w:lineRule="auto"/>
              <w:ind w:left="176" w:hanging="176"/>
              <w:jc w:val="both"/>
              <w:rPr>
                <w:rFonts w:ascii="Times New Roman" w:eastAsia="Calibri" w:hAnsi="Times New Roman" w:cs="Times New Roman"/>
                <w:sz w:val="24"/>
                <w:szCs w:val="24"/>
              </w:rPr>
            </w:pPr>
          </w:p>
        </w:tc>
        <w:tc>
          <w:tcPr>
            <w:tcW w:w="426" w:type="dxa"/>
          </w:tcPr>
          <w:p w:rsidR="00ED7A6F" w:rsidRDefault="00ED7A6F" w:rsidP="00596611">
            <w:pPr>
              <w:tabs>
                <w:tab w:val="left" w:pos="493"/>
              </w:tabs>
              <w:spacing w:after="0" w:line="216"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D7A6F" w:rsidRPr="000E7EE7" w:rsidRDefault="00ED7A6F" w:rsidP="00596611">
            <w:pPr>
              <w:tabs>
                <w:tab w:val="left" w:pos="493"/>
              </w:tabs>
              <w:spacing w:after="0" w:line="216"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w:t>
            </w:r>
          </w:p>
        </w:tc>
        <w:tc>
          <w:tcPr>
            <w:tcW w:w="425" w:type="dxa"/>
          </w:tcPr>
          <w:p w:rsidR="00ED7A6F" w:rsidRPr="000E7EE7" w:rsidRDefault="00ED7A6F" w:rsidP="00596611">
            <w:pPr>
              <w:spacing w:after="0" w:line="192" w:lineRule="auto"/>
              <w:ind w:left="-108" w:right="-108"/>
              <w:jc w:val="center"/>
              <w:rPr>
                <w:rFonts w:ascii="Times New Roman" w:eastAsia="Calibri" w:hAnsi="Times New Roman" w:cs="Times New Roman"/>
                <w:b/>
                <w:color w:val="000000" w:themeColor="text1"/>
              </w:rPr>
            </w:pPr>
          </w:p>
        </w:tc>
        <w:tc>
          <w:tcPr>
            <w:tcW w:w="851" w:type="dxa"/>
          </w:tcPr>
          <w:p w:rsidR="00ED7A6F" w:rsidRPr="000E7EE7" w:rsidRDefault="00ED7A6F" w:rsidP="00596611">
            <w:pPr>
              <w:spacing w:after="0" w:line="192" w:lineRule="auto"/>
              <w:ind w:left="-108" w:right="-108"/>
              <w:jc w:val="center"/>
              <w:rPr>
                <w:rFonts w:ascii="Times New Roman" w:eastAsia="Calibri" w:hAnsi="Times New Roman" w:cs="Times New Roman"/>
                <w:color w:val="000000" w:themeColor="text1"/>
              </w:rPr>
            </w:pPr>
          </w:p>
        </w:tc>
        <w:tc>
          <w:tcPr>
            <w:tcW w:w="708" w:type="dxa"/>
          </w:tcPr>
          <w:p w:rsidR="00596611" w:rsidRPr="00596611" w:rsidRDefault="00596611" w:rsidP="00596611">
            <w:pPr>
              <w:spacing w:after="0" w:line="18" w:lineRule="atLeast"/>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ОК4</w:t>
            </w:r>
          </w:p>
          <w:p w:rsidR="00596611" w:rsidRPr="00596611" w:rsidRDefault="00596611" w:rsidP="00596611">
            <w:pPr>
              <w:spacing w:after="0" w:line="18" w:lineRule="atLeast"/>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ОК5</w:t>
            </w:r>
          </w:p>
          <w:p w:rsidR="00ED7A6F" w:rsidRPr="000E7EE7" w:rsidRDefault="00596611" w:rsidP="00596611">
            <w:pPr>
              <w:spacing w:after="0" w:line="216" w:lineRule="auto"/>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ОК6</w:t>
            </w:r>
          </w:p>
        </w:tc>
      </w:tr>
      <w:tr w:rsidR="00ED7A6F" w:rsidRPr="000E7EE7" w:rsidTr="00596611">
        <w:tc>
          <w:tcPr>
            <w:tcW w:w="426" w:type="dxa"/>
          </w:tcPr>
          <w:p w:rsidR="00ED7A6F" w:rsidRDefault="00ED7A6F" w:rsidP="00596611">
            <w:pPr>
              <w:spacing w:after="0" w:line="216" w:lineRule="auto"/>
              <w:ind w:left="-108" w:right="-143"/>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w:t>
            </w:r>
            <w:r w:rsidR="00596611">
              <w:rPr>
                <w:rFonts w:ascii="Times New Roman" w:eastAsia="Calibri" w:hAnsi="Times New Roman" w:cs="Times New Roman"/>
                <w:color w:val="000000" w:themeColor="text1"/>
                <w:sz w:val="28"/>
                <w:szCs w:val="28"/>
              </w:rPr>
              <w:t>8</w:t>
            </w:r>
          </w:p>
        </w:tc>
        <w:tc>
          <w:tcPr>
            <w:tcW w:w="2835" w:type="dxa"/>
          </w:tcPr>
          <w:p w:rsidR="00ED7A6F" w:rsidRPr="000E3174"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r w:rsidRPr="000E3174">
              <w:rPr>
                <w:rFonts w:ascii="Times New Roman" w:eastAsia="Calibri" w:hAnsi="Times New Roman" w:cs="Times New Roman"/>
                <w:color w:val="000000" w:themeColor="text1"/>
                <w:spacing w:val="-18"/>
                <w:sz w:val="28"/>
                <w:szCs w:val="28"/>
              </w:rPr>
              <w:t>Синтаксические нормы как выбор вариантов построения словосочетаний, простых и сложных</w:t>
            </w:r>
          </w:p>
          <w:p w:rsidR="00ED7A6F" w:rsidRPr="000E3174"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r w:rsidRPr="000E3174">
              <w:rPr>
                <w:rFonts w:ascii="Times New Roman" w:eastAsia="Calibri" w:hAnsi="Times New Roman" w:cs="Times New Roman"/>
                <w:color w:val="000000" w:themeColor="text1"/>
                <w:spacing w:val="-18"/>
                <w:sz w:val="28"/>
                <w:szCs w:val="28"/>
              </w:rPr>
              <w:t>предложений.</w:t>
            </w:r>
          </w:p>
        </w:tc>
        <w:tc>
          <w:tcPr>
            <w:tcW w:w="3685" w:type="dxa"/>
            <w:vMerge/>
          </w:tcPr>
          <w:p w:rsidR="00ED7A6F" w:rsidRPr="00D12C58" w:rsidRDefault="00ED7A6F" w:rsidP="00596611">
            <w:pPr>
              <w:tabs>
                <w:tab w:val="left" w:pos="493"/>
              </w:tabs>
              <w:spacing w:after="0" w:line="216" w:lineRule="auto"/>
              <w:ind w:left="176" w:hanging="176"/>
              <w:jc w:val="both"/>
              <w:rPr>
                <w:rFonts w:ascii="Times New Roman" w:eastAsia="Calibri" w:hAnsi="Times New Roman" w:cs="Times New Roman"/>
                <w:sz w:val="24"/>
                <w:szCs w:val="24"/>
              </w:rPr>
            </w:pPr>
          </w:p>
        </w:tc>
        <w:tc>
          <w:tcPr>
            <w:tcW w:w="426" w:type="dxa"/>
          </w:tcPr>
          <w:p w:rsidR="00ED7A6F" w:rsidRDefault="00ED7A6F" w:rsidP="00596611">
            <w:pPr>
              <w:tabs>
                <w:tab w:val="left" w:pos="493"/>
              </w:tabs>
              <w:spacing w:after="0" w:line="216"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D7A6F" w:rsidRPr="000E7EE7" w:rsidRDefault="00ED7A6F" w:rsidP="00596611">
            <w:pPr>
              <w:tabs>
                <w:tab w:val="left" w:pos="493"/>
              </w:tabs>
              <w:spacing w:after="0" w:line="216"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D7A6F" w:rsidRPr="000E7EE7" w:rsidRDefault="00684B95" w:rsidP="00596611">
            <w:pPr>
              <w:spacing w:after="0" w:line="192" w:lineRule="auto"/>
              <w:ind w:left="-108" w:right="-108"/>
              <w:jc w:val="center"/>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4</w:t>
            </w:r>
          </w:p>
        </w:tc>
        <w:tc>
          <w:tcPr>
            <w:tcW w:w="851" w:type="dxa"/>
          </w:tcPr>
          <w:p w:rsidR="00ED7A6F" w:rsidRPr="00684B95" w:rsidRDefault="00684B95" w:rsidP="00596611">
            <w:pPr>
              <w:spacing w:after="0" w:line="192" w:lineRule="auto"/>
              <w:ind w:left="-108" w:right="-108"/>
              <w:jc w:val="center"/>
              <w:rPr>
                <w:rFonts w:ascii="Times New Roman" w:eastAsia="Calibri" w:hAnsi="Times New Roman" w:cs="Times New Roman"/>
                <w:color w:val="000000" w:themeColor="text1"/>
                <w:sz w:val="20"/>
                <w:szCs w:val="20"/>
              </w:rPr>
            </w:pPr>
            <w:r w:rsidRPr="00684B95">
              <w:rPr>
                <w:rFonts w:ascii="Times New Roman" w:eastAsia="Calibri" w:hAnsi="Times New Roman" w:cs="Times New Roman"/>
                <w:color w:val="000000" w:themeColor="text1"/>
                <w:sz w:val="20"/>
                <w:szCs w:val="20"/>
              </w:rPr>
              <w:t>Наблюдение над функционирова</w:t>
            </w:r>
            <w:r w:rsidR="006A7003">
              <w:rPr>
                <w:rFonts w:ascii="Times New Roman" w:eastAsia="Calibri" w:hAnsi="Times New Roman" w:cs="Times New Roman"/>
                <w:color w:val="000000" w:themeColor="text1"/>
                <w:sz w:val="20"/>
                <w:szCs w:val="20"/>
              </w:rPr>
              <w:t xml:space="preserve"> </w:t>
            </w:r>
            <w:r w:rsidRPr="00684B95">
              <w:rPr>
                <w:rFonts w:ascii="Times New Roman" w:eastAsia="Calibri" w:hAnsi="Times New Roman" w:cs="Times New Roman"/>
                <w:color w:val="000000" w:themeColor="text1"/>
                <w:sz w:val="20"/>
                <w:szCs w:val="20"/>
              </w:rPr>
              <w:t>нием правил орфогра</w:t>
            </w:r>
            <w:r w:rsidR="006A7003">
              <w:rPr>
                <w:rFonts w:ascii="Times New Roman" w:eastAsia="Calibri" w:hAnsi="Times New Roman" w:cs="Times New Roman"/>
                <w:color w:val="000000" w:themeColor="text1"/>
                <w:sz w:val="20"/>
                <w:szCs w:val="20"/>
              </w:rPr>
              <w:t xml:space="preserve"> </w:t>
            </w:r>
            <w:r w:rsidRPr="00684B95">
              <w:rPr>
                <w:rFonts w:ascii="Times New Roman" w:eastAsia="Calibri" w:hAnsi="Times New Roman" w:cs="Times New Roman"/>
                <w:color w:val="000000" w:themeColor="text1"/>
                <w:sz w:val="20"/>
                <w:szCs w:val="20"/>
              </w:rPr>
              <w:t>фии и пунктуа</w:t>
            </w:r>
            <w:r w:rsidR="006A7003">
              <w:rPr>
                <w:rFonts w:ascii="Times New Roman" w:eastAsia="Calibri" w:hAnsi="Times New Roman" w:cs="Times New Roman"/>
                <w:color w:val="000000" w:themeColor="text1"/>
                <w:sz w:val="20"/>
                <w:szCs w:val="20"/>
              </w:rPr>
              <w:t xml:space="preserve"> </w:t>
            </w:r>
            <w:r w:rsidRPr="00684B95">
              <w:rPr>
                <w:rFonts w:ascii="Times New Roman" w:eastAsia="Calibri" w:hAnsi="Times New Roman" w:cs="Times New Roman"/>
                <w:color w:val="000000" w:themeColor="text1"/>
                <w:sz w:val="20"/>
                <w:szCs w:val="20"/>
              </w:rPr>
              <w:t>ции в образцах письмен</w:t>
            </w:r>
            <w:r w:rsidR="006A7003">
              <w:rPr>
                <w:rFonts w:ascii="Times New Roman" w:eastAsia="Calibri" w:hAnsi="Times New Roman" w:cs="Times New Roman"/>
                <w:color w:val="000000" w:themeColor="text1"/>
                <w:sz w:val="20"/>
                <w:szCs w:val="20"/>
              </w:rPr>
              <w:t xml:space="preserve"> </w:t>
            </w:r>
            <w:r w:rsidRPr="00684B95">
              <w:rPr>
                <w:rFonts w:ascii="Times New Roman" w:eastAsia="Calibri" w:hAnsi="Times New Roman" w:cs="Times New Roman"/>
                <w:color w:val="000000" w:themeColor="text1"/>
                <w:sz w:val="20"/>
                <w:szCs w:val="20"/>
              </w:rPr>
              <w:t>ных текстов</w:t>
            </w:r>
          </w:p>
        </w:tc>
        <w:tc>
          <w:tcPr>
            <w:tcW w:w="708" w:type="dxa"/>
          </w:tcPr>
          <w:p w:rsidR="00596611" w:rsidRPr="00596611" w:rsidRDefault="00596611" w:rsidP="00596611">
            <w:pPr>
              <w:spacing w:after="0" w:line="18" w:lineRule="atLeast"/>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ОК1</w:t>
            </w:r>
          </w:p>
          <w:p w:rsidR="00596611" w:rsidRPr="00596611" w:rsidRDefault="00596611" w:rsidP="00596611">
            <w:pPr>
              <w:spacing w:after="0" w:line="18" w:lineRule="atLeast"/>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ОК4</w:t>
            </w:r>
          </w:p>
          <w:p w:rsidR="00ED7A6F" w:rsidRPr="000E7EE7" w:rsidRDefault="00596611" w:rsidP="00596611">
            <w:pPr>
              <w:spacing w:after="0" w:line="216" w:lineRule="auto"/>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ОК5</w:t>
            </w:r>
          </w:p>
        </w:tc>
      </w:tr>
      <w:tr w:rsidR="00ED7A6F" w:rsidRPr="000E7EE7" w:rsidTr="00596611">
        <w:tc>
          <w:tcPr>
            <w:tcW w:w="426" w:type="dxa"/>
          </w:tcPr>
          <w:p w:rsidR="00ED7A6F" w:rsidRDefault="00ED7A6F" w:rsidP="00596611">
            <w:pPr>
              <w:spacing w:after="0" w:line="216" w:lineRule="auto"/>
              <w:ind w:left="-108" w:right="-143"/>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w:t>
            </w:r>
            <w:r w:rsidR="00596611">
              <w:rPr>
                <w:rFonts w:ascii="Times New Roman" w:eastAsia="Calibri" w:hAnsi="Times New Roman" w:cs="Times New Roman"/>
                <w:color w:val="000000" w:themeColor="text1"/>
                <w:sz w:val="28"/>
                <w:szCs w:val="28"/>
              </w:rPr>
              <w:t>9</w:t>
            </w:r>
          </w:p>
        </w:tc>
        <w:tc>
          <w:tcPr>
            <w:tcW w:w="2835" w:type="dxa"/>
          </w:tcPr>
          <w:p w:rsidR="00ED7A6F"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r w:rsidRPr="000E3174">
              <w:rPr>
                <w:rFonts w:ascii="Times New Roman" w:eastAsia="Calibri" w:hAnsi="Times New Roman" w:cs="Times New Roman"/>
                <w:color w:val="000000" w:themeColor="text1"/>
                <w:spacing w:val="-18"/>
                <w:sz w:val="28"/>
                <w:szCs w:val="28"/>
              </w:rPr>
              <w:t xml:space="preserve">Типичные ошибки в построении сложных предложений. </w:t>
            </w:r>
          </w:p>
          <w:p w:rsidR="00684B95" w:rsidRPr="009356D0" w:rsidRDefault="00684B95" w:rsidP="00596611">
            <w:pPr>
              <w:spacing w:after="0" w:line="216" w:lineRule="auto"/>
              <w:ind w:left="-108" w:right="-108"/>
              <w:jc w:val="center"/>
              <w:rPr>
                <w:rFonts w:ascii="Times New Roman" w:eastAsia="Calibri" w:hAnsi="Times New Roman" w:cs="Times New Roman"/>
                <w:color w:val="000000" w:themeColor="text1"/>
                <w:spacing w:val="-18"/>
                <w:sz w:val="28"/>
                <w:szCs w:val="28"/>
              </w:rPr>
            </w:pPr>
          </w:p>
        </w:tc>
        <w:tc>
          <w:tcPr>
            <w:tcW w:w="3685" w:type="dxa"/>
            <w:vMerge/>
          </w:tcPr>
          <w:p w:rsidR="00ED7A6F" w:rsidRPr="00D12C58" w:rsidRDefault="00ED7A6F" w:rsidP="00596611">
            <w:pPr>
              <w:tabs>
                <w:tab w:val="left" w:pos="493"/>
              </w:tabs>
              <w:spacing w:after="0" w:line="216" w:lineRule="auto"/>
              <w:ind w:left="176" w:hanging="176"/>
              <w:jc w:val="both"/>
              <w:rPr>
                <w:rFonts w:ascii="Times New Roman" w:eastAsia="Calibri" w:hAnsi="Times New Roman" w:cs="Times New Roman"/>
                <w:sz w:val="24"/>
                <w:szCs w:val="24"/>
              </w:rPr>
            </w:pPr>
          </w:p>
        </w:tc>
        <w:tc>
          <w:tcPr>
            <w:tcW w:w="426" w:type="dxa"/>
          </w:tcPr>
          <w:p w:rsidR="00ED7A6F" w:rsidRDefault="00ED7A6F" w:rsidP="00596611">
            <w:pPr>
              <w:tabs>
                <w:tab w:val="left" w:pos="493"/>
              </w:tabs>
              <w:spacing w:after="0" w:line="216"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D7A6F" w:rsidRPr="000E7EE7" w:rsidRDefault="00ED7A6F" w:rsidP="00596611">
            <w:pPr>
              <w:tabs>
                <w:tab w:val="left" w:pos="493"/>
              </w:tabs>
              <w:spacing w:after="0" w:line="216"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w:t>
            </w:r>
          </w:p>
        </w:tc>
        <w:tc>
          <w:tcPr>
            <w:tcW w:w="425" w:type="dxa"/>
          </w:tcPr>
          <w:p w:rsidR="00ED7A6F" w:rsidRPr="000E7EE7" w:rsidRDefault="00ED7A6F" w:rsidP="00596611">
            <w:pPr>
              <w:spacing w:after="0" w:line="192" w:lineRule="auto"/>
              <w:ind w:left="-108" w:right="-108"/>
              <w:jc w:val="center"/>
              <w:rPr>
                <w:rFonts w:ascii="Times New Roman" w:eastAsia="Calibri" w:hAnsi="Times New Roman" w:cs="Times New Roman"/>
                <w:b/>
                <w:color w:val="000000" w:themeColor="text1"/>
              </w:rPr>
            </w:pPr>
          </w:p>
        </w:tc>
        <w:tc>
          <w:tcPr>
            <w:tcW w:w="851" w:type="dxa"/>
          </w:tcPr>
          <w:p w:rsidR="00ED7A6F" w:rsidRPr="000E7EE7" w:rsidRDefault="00ED7A6F" w:rsidP="00596611">
            <w:pPr>
              <w:spacing w:after="0" w:line="192" w:lineRule="auto"/>
              <w:ind w:left="-108" w:right="-108"/>
              <w:jc w:val="center"/>
              <w:rPr>
                <w:rFonts w:ascii="Times New Roman" w:eastAsia="Calibri" w:hAnsi="Times New Roman" w:cs="Times New Roman"/>
                <w:color w:val="000000" w:themeColor="text1"/>
              </w:rPr>
            </w:pPr>
          </w:p>
        </w:tc>
        <w:tc>
          <w:tcPr>
            <w:tcW w:w="708" w:type="dxa"/>
          </w:tcPr>
          <w:p w:rsidR="00596611" w:rsidRPr="00596611" w:rsidRDefault="00596611" w:rsidP="00596611">
            <w:pPr>
              <w:spacing w:after="0" w:line="18" w:lineRule="atLeast"/>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ОК1</w:t>
            </w:r>
          </w:p>
          <w:p w:rsidR="00596611" w:rsidRPr="00596611" w:rsidRDefault="00596611" w:rsidP="00596611">
            <w:pPr>
              <w:spacing w:after="0" w:line="18" w:lineRule="atLeast"/>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ОК4</w:t>
            </w:r>
          </w:p>
          <w:p w:rsidR="00ED7A6F" w:rsidRPr="000E7EE7" w:rsidRDefault="00596611" w:rsidP="00596611">
            <w:pPr>
              <w:spacing w:after="0" w:line="216" w:lineRule="auto"/>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ОК5</w:t>
            </w:r>
          </w:p>
        </w:tc>
      </w:tr>
      <w:tr w:rsidR="00ED7A6F" w:rsidRPr="000E7EE7" w:rsidTr="00596611">
        <w:tc>
          <w:tcPr>
            <w:tcW w:w="426" w:type="dxa"/>
          </w:tcPr>
          <w:p w:rsidR="00ED7A6F" w:rsidRDefault="00596611" w:rsidP="00596611">
            <w:pPr>
              <w:spacing w:after="0" w:line="216" w:lineRule="auto"/>
              <w:ind w:left="-108" w:right="-143"/>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20</w:t>
            </w:r>
          </w:p>
        </w:tc>
        <w:tc>
          <w:tcPr>
            <w:tcW w:w="2835" w:type="dxa"/>
          </w:tcPr>
          <w:p w:rsidR="00ED7A6F" w:rsidRPr="000E3174"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r w:rsidRPr="000E3174">
              <w:rPr>
                <w:rFonts w:ascii="Times New Roman" w:eastAsia="Calibri" w:hAnsi="Times New Roman" w:cs="Times New Roman"/>
                <w:color w:val="000000" w:themeColor="text1"/>
                <w:spacing w:val="-18"/>
                <w:sz w:val="28"/>
                <w:szCs w:val="28"/>
              </w:rPr>
              <w:t>Способы оформления чужой речи. Цитирование.</w:t>
            </w:r>
          </w:p>
          <w:p w:rsidR="00ED7A6F" w:rsidRPr="000E3174"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r w:rsidRPr="000E3174">
              <w:rPr>
                <w:rFonts w:ascii="Times New Roman" w:eastAsia="Calibri" w:hAnsi="Times New Roman" w:cs="Times New Roman"/>
                <w:color w:val="000000" w:themeColor="text1"/>
                <w:spacing w:val="-18"/>
                <w:sz w:val="28"/>
                <w:szCs w:val="28"/>
              </w:rPr>
              <w:t>Синтаксическая синонимия</w:t>
            </w:r>
            <w:r>
              <w:rPr>
                <w:rFonts w:ascii="Times New Roman" w:eastAsia="Calibri" w:hAnsi="Times New Roman" w:cs="Times New Roman"/>
                <w:color w:val="000000" w:themeColor="text1"/>
                <w:spacing w:val="-18"/>
                <w:sz w:val="28"/>
                <w:szCs w:val="28"/>
              </w:rPr>
              <w:t>.</w:t>
            </w:r>
          </w:p>
        </w:tc>
        <w:tc>
          <w:tcPr>
            <w:tcW w:w="3685" w:type="dxa"/>
            <w:vMerge/>
          </w:tcPr>
          <w:p w:rsidR="00ED7A6F" w:rsidRPr="00D12C58" w:rsidRDefault="00ED7A6F" w:rsidP="00596611">
            <w:pPr>
              <w:tabs>
                <w:tab w:val="left" w:pos="493"/>
              </w:tabs>
              <w:spacing w:after="0" w:line="216" w:lineRule="auto"/>
              <w:ind w:left="176" w:hanging="176"/>
              <w:jc w:val="both"/>
              <w:rPr>
                <w:rFonts w:ascii="Times New Roman" w:eastAsia="Calibri" w:hAnsi="Times New Roman" w:cs="Times New Roman"/>
                <w:sz w:val="24"/>
                <w:szCs w:val="24"/>
              </w:rPr>
            </w:pPr>
          </w:p>
        </w:tc>
        <w:tc>
          <w:tcPr>
            <w:tcW w:w="426" w:type="dxa"/>
          </w:tcPr>
          <w:p w:rsidR="00ED7A6F" w:rsidRDefault="00ED7A6F" w:rsidP="00596611">
            <w:pPr>
              <w:tabs>
                <w:tab w:val="left" w:pos="493"/>
              </w:tabs>
              <w:spacing w:after="0" w:line="216"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D7A6F" w:rsidRPr="000E7EE7" w:rsidRDefault="00ED7A6F" w:rsidP="00596611">
            <w:pPr>
              <w:tabs>
                <w:tab w:val="left" w:pos="493"/>
              </w:tabs>
              <w:spacing w:after="0" w:line="216"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3</w:t>
            </w:r>
          </w:p>
        </w:tc>
        <w:tc>
          <w:tcPr>
            <w:tcW w:w="425" w:type="dxa"/>
          </w:tcPr>
          <w:p w:rsidR="00ED7A6F" w:rsidRPr="000E7EE7" w:rsidRDefault="00ED7A6F" w:rsidP="00596611">
            <w:pPr>
              <w:spacing w:after="0" w:line="192" w:lineRule="auto"/>
              <w:ind w:left="-108" w:right="-108"/>
              <w:jc w:val="center"/>
              <w:rPr>
                <w:rFonts w:ascii="Times New Roman" w:eastAsia="Calibri" w:hAnsi="Times New Roman" w:cs="Times New Roman"/>
                <w:b/>
                <w:color w:val="000000" w:themeColor="text1"/>
              </w:rPr>
            </w:pPr>
          </w:p>
        </w:tc>
        <w:tc>
          <w:tcPr>
            <w:tcW w:w="851" w:type="dxa"/>
          </w:tcPr>
          <w:p w:rsidR="00ED7A6F" w:rsidRPr="000E7EE7" w:rsidRDefault="00ED7A6F" w:rsidP="00596611">
            <w:pPr>
              <w:spacing w:after="0" w:line="192" w:lineRule="auto"/>
              <w:ind w:left="-108" w:right="-108"/>
              <w:jc w:val="center"/>
              <w:rPr>
                <w:rFonts w:ascii="Times New Roman" w:eastAsia="Calibri" w:hAnsi="Times New Roman" w:cs="Times New Roman"/>
                <w:color w:val="000000" w:themeColor="text1"/>
              </w:rPr>
            </w:pPr>
          </w:p>
        </w:tc>
        <w:tc>
          <w:tcPr>
            <w:tcW w:w="708" w:type="dxa"/>
          </w:tcPr>
          <w:p w:rsidR="00596611" w:rsidRPr="00596611" w:rsidRDefault="00596611" w:rsidP="00596611">
            <w:pPr>
              <w:spacing w:after="0" w:line="18" w:lineRule="atLeast"/>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ОК3</w:t>
            </w:r>
          </w:p>
          <w:p w:rsidR="00596611" w:rsidRPr="00596611" w:rsidRDefault="00596611" w:rsidP="00596611">
            <w:pPr>
              <w:spacing w:after="0" w:line="18" w:lineRule="atLeast"/>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ОК7</w:t>
            </w:r>
          </w:p>
          <w:p w:rsidR="00ED7A6F" w:rsidRPr="000E7EE7" w:rsidRDefault="00596611" w:rsidP="00596611">
            <w:pPr>
              <w:spacing w:after="0" w:line="216" w:lineRule="auto"/>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ОК8</w:t>
            </w:r>
          </w:p>
        </w:tc>
      </w:tr>
      <w:tr w:rsidR="00ED7A6F" w:rsidRPr="000E7EE7" w:rsidTr="00596611">
        <w:tc>
          <w:tcPr>
            <w:tcW w:w="426" w:type="dxa"/>
          </w:tcPr>
          <w:p w:rsidR="00ED7A6F" w:rsidRDefault="00ED7A6F" w:rsidP="00596611">
            <w:pPr>
              <w:spacing w:after="0" w:line="216" w:lineRule="auto"/>
              <w:ind w:left="-108" w:right="-143"/>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w:t>
            </w:r>
            <w:r w:rsidR="00596611">
              <w:rPr>
                <w:rFonts w:ascii="Times New Roman" w:eastAsia="Calibri" w:hAnsi="Times New Roman" w:cs="Times New Roman"/>
                <w:color w:val="000000" w:themeColor="text1"/>
                <w:sz w:val="28"/>
                <w:szCs w:val="28"/>
              </w:rPr>
              <w:t>1</w:t>
            </w:r>
          </w:p>
        </w:tc>
        <w:tc>
          <w:tcPr>
            <w:tcW w:w="2835" w:type="dxa"/>
          </w:tcPr>
          <w:p w:rsidR="00ED7A6F"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r w:rsidRPr="000E3174">
              <w:rPr>
                <w:rFonts w:ascii="Times New Roman" w:eastAsia="Calibri" w:hAnsi="Times New Roman" w:cs="Times New Roman"/>
                <w:color w:val="000000" w:themeColor="text1"/>
                <w:spacing w:val="-18"/>
                <w:sz w:val="28"/>
                <w:szCs w:val="28"/>
              </w:rPr>
              <w:t>Этикетное речевое поведение в ситуациях делового общения.</w:t>
            </w:r>
          </w:p>
          <w:p w:rsidR="00684B95" w:rsidRPr="000E3174" w:rsidRDefault="00684B95" w:rsidP="00684B95">
            <w:pPr>
              <w:spacing w:after="0" w:line="216" w:lineRule="auto"/>
              <w:ind w:right="-108"/>
              <w:rPr>
                <w:rFonts w:ascii="Times New Roman" w:eastAsia="Calibri" w:hAnsi="Times New Roman" w:cs="Times New Roman"/>
                <w:color w:val="000000" w:themeColor="text1"/>
                <w:spacing w:val="-18"/>
                <w:sz w:val="28"/>
                <w:szCs w:val="28"/>
              </w:rPr>
            </w:pPr>
          </w:p>
        </w:tc>
        <w:tc>
          <w:tcPr>
            <w:tcW w:w="3685" w:type="dxa"/>
            <w:vMerge/>
          </w:tcPr>
          <w:p w:rsidR="00ED7A6F" w:rsidRPr="00D12C58" w:rsidRDefault="00ED7A6F" w:rsidP="00596611">
            <w:pPr>
              <w:tabs>
                <w:tab w:val="left" w:pos="493"/>
              </w:tabs>
              <w:spacing w:after="0" w:line="216" w:lineRule="auto"/>
              <w:ind w:left="176" w:hanging="176"/>
              <w:jc w:val="both"/>
              <w:rPr>
                <w:rFonts w:ascii="Times New Roman" w:eastAsia="Calibri" w:hAnsi="Times New Roman" w:cs="Times New Roman"/>
                <w:sz w:val="24"/>
                <w:szCs w:val="24"/>
              </w:rPr>
            </w:pPr>
          </w:p>
        </w:tc>
        <w:tc>
          <w:tcPr>
            <w:tcW w:w="426" w:type="dxa"/>
          </w:tcPr>
          <w:p w:rsidR="00ED7A6F" w:rsidRDefault="00ED7A6F" w:rsidP="00596611">
            <w:pPr>
              <w:tabs>
                <w:tab w:val="left" w:pos="493"/>
              </w:tabs>
              <w:spacing w:after="0" w:line="216"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D7A6F" w:rsidRPr="000E7EE7" w:rsidRDefault="00ED7A6F" w:rsidP="00596611">
            <w:pPr>
              <w:tabs>
                <w:tab w:val="left" w:pos="493"/>
              </w:tabs>
              <w:spacing w:after="0" w:line="216"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w:t>
            </w:r>
          </w:p>
        </w:tc>
        <w:tc>
          <w:tcPr>
            <w:tcW w:w="425" w:type="dxa"/>
          </w:tcPr>
          <w:p w:rsidR="00ED7A6F" w:rsidRPr="000E7EE7" w:rsidRDefault="006A7003" w:rsidP="00596611">
            <w:pPr>
              <w:spacing w:after="0" w:line="192" w:lineRule="auto"/>
              <w:ind w:left="-108" w:right="-108"/>
              <w:jc w:val="center"/>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4</w:t>
            </w:r>
          </w:p>
        </w:tc>
        <w:tc>
          <w:tcPr>
            <w:tcW w:w="851" w:type="dxa"/>
          </w:tcPr>
          <w:p w:rsidR="00ED7A6F" w:rsidRPr="006A7003" w:rsidRDefault="006A7003" w:rsidP="00596611">
            <w:pPr>
              <w:spacing w:after="0" w:line="192" w:lineRule="auto"/>
              <w:ind w:left="-108" w:right="-108"/>
              <w:jc w:val="center"/>
              <w:rPr>
                <w:rFonts w:ascii="Times New Roman" w:eastAsia="Calibri" w:hAnsi="Times New Roman" w:cs="Times New Roman"/>
                <w:color w:val="000000" w:themeColor="text1"/>
                <w:sz w:val="20"/>
                <w:szCs w:val="20"/>
              </w:rPr>
            </w:pPr>
            <w:r w:rsidRPr="006A7003">
              <w:rPr>
                <w:rFonts w:ascii="Times New Roman" w:eastAsia="Calibri" w:hAnsi="Times New Roman" w:cs="Times New Roman"/>
                <w:color w:val="000000" w:themeColor="text1"/>
                <w:sz w:val="20"/>
                <w:szCs w:val="20"/>
              </w:rPr>
              <w:t>Подгото</w:t>
            </w:r>
            <w:r>
              <w:rPr>
                <w:rFonts w:ascii="Times New Roman" w:eastAsia="Calibri" w:hAnsi="Times New Roman" w:cs="Times New Roman"/>
                <w:color w:val="000000" w:themeColor="text1"/>
                <w:sz w:val="20"/>
                <w:szCs w:val="20"/>
              </w:rPr>
              <w:t xml:space="preserve"> </w:t>
            </w:r>
            <w:r w:rsidRPr="006A7003">
              <w:rPr>
                <w:rFonts w:ascii="Times New Roman" w:eastAsia="Calibri" w:hAnsi="Times New Roman" w:cs="Times New Roman"/>
                <w:color w:val="000000" w:themeColor="text1"/>
                <w:sz w:val="20"/>
                <w:szCs w:val="20"/>
              </w:rPr>
              <w:t>вить п</w:t>
            </w:r>
            <w:r>
              <w:rPr>
                <w:rFonts w:ascii="Times New Roman" w:eastAsia="Calibri" w:hAnsi="Times New Roman" w:cs="Times New Roman"/>
                <w:color w:val="000000" w:themeColor="text1"/>
                <w:sz w:val="20"/>
                <w:szCs w:val="20"/>
              </w:rPr>
              <w:t>римеры речевых ситуа</w:t>
            </w:r>
            <w:r w:rsidRPr="006A7003">
              <w:rPr>
                <w:rFonts w:ascii="Times New Roman" w:eastAsia="Calibri" w:hAnsi="Times New Roman" w:cs="Times New Roman"/>
                <w:color w:val="000000" w:themeColor="text1"/>
                <w:sz w:val="20"/>
                <w:szCs w:val="20"/>
              </w:rPr>
              <w:t>ций</w:t>
            </w:r>
          </w:p>
        </w:tc>
        <w:tc>
          <w:tcPr>
            <w:tcW w:w="708" w:type="dxa"/>
          </w:tcPr>
          <w:p w:rsidR="00596611" w:rsidRPr="00596611" w:rsidRDefault="00596611" w:rsidP="00596611">
            <w:pPr>
              <w:spacing w:after="0" w:line="216" w:lineRule="auto"/>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ОК3</w:t>
            </w:r>
          </w:p>
          <w:p w:rsidR="00596611" w:rsidRPr="00596611" w:rsidRDefault="00596611" w:rsidP="00596611">
            <w:pPr>
              <w:spacing w:after="0" w:line="216" w:lineRule="auto"/>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ОК7</w:t>
            </w:r>
          </w:p>
          <w:p w:rsidR="00ED7A6F" w:rsidRPr="000E7EE7" w:rsidRDefault="00596611" w:rsidP="00596611">
            <w:pPr>
              <w:spacing w:after="0" w:line="216" w:lineRule="auto"/>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ОК8</w:t>
            </w:r>
          </w:p>
        </w:tc>
      </w:tr>
      <w:tr w:rsidR="00ED7A6F" w:rsidRPr="000E7EE7" w:rsidTr="00596611">
        <w:tc>
          <w:tcPr>
            <w:tcW w:w="426" w:type="dxa"/>
          </w:tcPr>
          <w:p w:rsidR="00ED7A6F" w:rsidRDefault="00ED7A6F" w:rsidP="00596611">
            <w:pPr>
              <w:spacing w:after="0" w:line="216" w:lineRule="auto"/>
              <w:ind w:left="-108" w:right="-143"/>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w:t>
            </w:r>
            <w:r w:rsidR="00596611">
              <w:rPr>
                <w:rFonts w:ascii="Times New Roman" w:eastAsia="Calibri" w:hAnsi="Times New Roman" w:cs="Times New Roman"/>
                <w:color w:val="000000" w:themeColor="text1"/>
                <w:sz w:val="28"/>
                <w:szCs w:val="28"/>
              </w:rPr>
              <w:t>2</w:t>
            </w:r>
          </w:p>
        </w:tc>
        <w:tc>
          <w:tcPr>
            <w:tcW w:w="2835" w:type="dxa"/>
          </w:tcPr>
          <w:p w:rsidR="00ED7A6F" w:rsidRPr="000E3174" w:rsidRDefault="00ED7A6F" w:rsidP="00596611">
            <w:pPr>
              <w:spacing w:after="0" w:line="216" w:lineRule="auto"/>
              <w:ind w:left="-108" w:right="-108"/>
              <w:jc w:val="center"/>
              <w:rPr>
                <w:rFonts w:ascii="Times New Roman" w:eastAsia="Calibri" w:hAnsi="Times New Roman" w:cs="Times New Roman"/>
                <w:color w:val="000000" w:themeColor="text1"/>
                <w:spacing w:val="-18"/>
                <w:sz w:val="28"/>
                <w:szCs w:val="28"/>
              </w:rPr>
            </w:pPr>
            <w:r w:rsidRPr="000E3174">
              <w:rPr>
                <w:rFonts w:ascii="Times New Roman" w:eastAsia="Calibri" w:hAnsi="Times New Roman" w:cs="Times New Roman"/>
                <w:color w:val="000000" w:themeColor="text1"/>
                <w:spacing w:val="-18"/>
                <w:sz w:val="28"/>
                <w:szCs w:val="28"/>
              </w:rPr>
              <w:t xml:space="preserve">Этика и этикет в электронной среде общения. Понятие </w:t>
            </w:r>
            <w:r w:rsidRPr="000E3174">
              <w:rPr>
                <w:rFonts w:ascii="Times New Roman" w:eastAsia="Calibri" w:hAnsi="Times New Roman" w:cs="Times New Roman"/>
                <w:color w:val="000000" w:themeColor="text1"/>
                <w:spacing w:val="-18"/>
                <w:sz w:val="28"/>
                <w:szCs w:val="28"/>
              </w:rPr>
              <w:lastRenderedPageBreak/>
              <w:t>нетикета. Интернет-дискуссии, Интернет</w:t>
            </w:r>
            <w:r>
              <w:rPr>
                <w:rFonts w:ascii="Times New Roman" w:eastAsia="Calibri" w:hAnsi="Times New Roman" w:cs="Times New Roman"/>
                <w:color w:val="000000" w:themeColor="text1"/>
                <w:spacing w:val="-18"/>
                <w:sz w:val="28"/>
                <w:szCs w:val="28"/>
              </w:rPr>
              <w:t xml:space="preserve"> </w:t>
            </w:r>
            <w:r w:rsidRPr="000E3174">
              <w:rPr>
                <w:rFonts w:ascii="Times New Roman" w:eastAsia="Calibri" w:hAnsi="Times New Roman" w:cs="Times New Roman"/>
                <w:color w:val="000000" w:themeColor="text1"/>
                <w:spacing w:val="-18"/>
                <w:sz w:val="28"/>
                <w:szCs w:val="28"/>
              </w:rPr>
              <w:t>полемики</w:t>
            </w:r>
          </w:p>
        </w:tc>
        <w:tc>
          <w:tcPr>
            <w:tcW w:w="3685" w:type="dxa"/>
            <w:vMerge/>
          </w:tcPr>
          <w:p w:rsidR="00ED7A6F" w:rsidRPr="00D12C58" w:rsidRDefault="00ED7A6F" w:rsidP="00596611">
            <w:pPr>
              <w:tabs>
                <w:tab w:val="left" w:pos="493"/>
              </w:tabs>
              <w:spacing w:after="0" w:line="216" w:lineRule="auto"/>
              <w:ind w:left="176" w:hanging="176"/>
              <w:jc w:val="both"/>
              <w:rPr>
                <w:rFonts w:ascii="Times New Roman" w:eastAsia="Calibri" w:hAnsi="Times New Roman" w:cs="Times New Roman"/>
                <w:sz w:val="24"/>
                <w:szCs w:val="24"/>
              </w:rPr>
            </w:pPr>
          </w:p>
        </w:tc>
        <w:tc>
          <w:tcPr>
            <w:tcW w:w="426" w:type="dxa"/>
          </w:tcPr>
          <w:p w:rsidR="00ED7A6F" w:rsidRDefault="00ED7A6F" w:rsidP="00596611">
            <w:pPr>
              <w:tabs>
                <w:tab w:val="left" w:pos="493"/>
              </w:tabs>
              <w:spacing w:after="0" w:line="216"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D7A6F" w:rsidRPr="000E7EE7" w:rsidRDefault="00ED7A6F" w:rsidP="00596611">
            <w:pPr>
              <w:tabs>
                <w:tab w:val="left" w:pos="493"/>
              </w:tabs>
              <w:spacing w:after="0" w:line="216"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w:t>
            </w:r>
          </w:p>
        </w:tc>
        <w:tc>
          <w:tcPr>
            <w:tcW w:w="425" w:type="dxa"/>
          </w:tcPr>
          <w:p w:rsidR="00ED7A6F" w:rsidRPr="000E7EE7" w:rsidRDefault="00ED7A6F" w:rsidP="00596611">
            <w:pPr>
              <w:spacing w:after="0" w:line="192" w:lineRule="auto"/>
              <w:ind w:left="-108" w:right="-108"/>
              <w:jc w:val="center"/>
              <w:rPr>
                <w:rFonts w:ascii="Times New Roman" w:eastAsia="Calibri" w:hAnsi="Times New Roman" w:cs="Times New Roman"/>
                <w:b/>
                <w:color w:val="000000" w:themeColor="text1"/>
              </w:rPr>
            </w:pPr>
          </w:p>
        </w:tc>
        <w:tc>
          <w:tcPr>
            <w:tcW w:w="851" w:type="dxa"/>
          </w:tcPr>
          <w:p w:rsidR="00ED7A6F" w:rsidRPr="000E7EE7" w:rsidRDefault="00ED7A6F" w:rsidP="00596611">
            <w:pPr>
              <w:spacing w:after="0" w:line="192" w:lineRule="auto"/>
              <w:ind w:left="-108" w:right="-108"/>
              <w:jc w:val="center"/>
              <w:rPr>
                <w:rFonts w:ascii="Times New Roman" w:eastAsia="Calibri" w:hAnsi="Times New Roman" w:cs="Times New Roman"/>
                <w:color w:val="000000" w:themeColor="text1"/>
              </w:rPr>
            </w:pPr>
          </w:p>
        </w:tc>
        <w:tc>
          <w:tcPr>
            <w:tcW w:w="708" w:type="dxa"/>
          </w:tcPr>
          <w:p w:rsidR="00596611" w:rsidRPr="00596611" w:rsidRDefault="00596611" w:rsidP="00596611">
            <w:pPr>
              <w:spacing w:after="0" w:line="216" w:lineRule="auto"/>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ОК3</w:t>
            </w:r>
          </w:p>
          <w:p w:rsidR="00596611" w:rsidRPr="00596611" w:rsidRDefault="00596611" w:rsidP="00596611">
            <w:pPr>
              <w:spacing w:after="0" w:line="216" w:lineRule="auto"/>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ОК7</w:t>
            </w:r>
          </w:p>
          <w:p w:rsidR="00ED7A6F" w:rsidRPr="000E7EE7" w:rsidRDefault="00596611" w:rsidP="00596611">
            <w:pPr>
              <w:spacing w:after="0" w:line="216" w:lineRule="auto"/>
              <w:ind w:left="-108" w:right="-108"/>
              <w:jc w:val="center"/>
              <w:rPr>
                <w:rFonts w:ascii="Times New Roman" w:eastAsia="Calibri" w:hAnsi="Times New Roman" w:cs="Times New Roman"/>
                <w:color w:val="000000" w:themeColor="text1"/>
                <w:sz w:val="24"/>
                <w:szCs w:val="24"/>
              </w:rPr>
            </w:pPr>
            <w:r w:rsidRPr="00596611">
              <w:rPr>
                <w:rFonts w:ascii="Times New Roman" w:eastAsia="Calibri" w:hAnsi="Times New Roman" w:cs="Times New Roman"/>
                <w:color w:val="000000" w:themeColor="text1"/>
                <w:sz w:val="24"/>
                <w:szCs w:val="24"/>
              </w:rPr>
              <w:t>ОК8</w:t>
            </w:r>
          </w:p>
        </w:tc>
      </w:tr>
      <w:tr w:rsidR="00ED7A6F" w:rsidRPr="000E7EE7" w:rsidTr="00596611">
        <w:trPr>
          <w:cantSplit/>
          <w:trHeight w:val="270"/>
        </w:trPr>
        <w:tc>
          <w:tcPr>
            <w:tcW w:w="9781" w:type="dxa"/>
            <w:gridSpan w:val="8"/>
            <w:shd w:val="clear" w:color="auto" w:fill="F2F2F2" w:themeFill="background1" w:themeFillShade="F2"/>
          </w:tcPr>
          <w:p w:rsidR="00ED7A6F" w:rsidRPr="00653E04" w:rsidRDefault="00ED7A6F" w:rsidP="00596611">
            <w:pPr>
              <w:tabs>
                <w:tab w:val="left" w:pos="318"/>
              </w:tabs>
              <w:spacing w:after="0" w:line="192" w:lineRule="auto"/>
              <w:ind w:left="-108" w:right="-108" w:firstLine="426"/>
              <w:rPr>
                <w:rFonts w:ascii="Times New Roman" w:eastAsia="Calibri" w:hAnsi="Times New Roman" w:cs="Times New Roman"/>
                <w:spacing w:val="-18"/>
                <w:sz w:val="28"/>
                <w:szCs w:val="28"/>
              </w:rPr>
            </w:pPr>
            <w:r w:rsidRPr="00653E04">
              <w:rPr>
                <w:rFonts w:ascii="Times New Roman" w:eastAsia="Calibri" w:hAnsi="Times New Roman" w:cs="Times New Roman"/>
                <w:spacing w:val="-18"/>
                <w:sz w:val="28"/>
                <w:szCs w:val="28"/>
              </w:rPr>
              <w:lastRenderedPageBreak/>
              <w:t>Раздел 3. Речь. Речевая деятельность.</w:t>
            </w:r>
            <w:r w:rsidRPr="00653E04">
              <w:rPr>
                <w:sz w:val="28"/>
                <w:szCs w:val="28"/>
              </w:rPr>
              <w:t xml:space="preserve"> </w:t>
            </w:r>
            <w:r w:rsidRPr="00653E04">
              <w:rPr>
                <w:rFonts w:ascii="Times New Roman" w:eastAsia="Calibri" w:hAnsi="Times New Roman" w:cs="Times New Roman"/>
                <w:spacing w:val="-18"/>
                <w:sz w:val="28"/>
                <w:szCs w:val="28"/>
              </w:rPr>
              <w:t>Текст.</w:t>
            </w:r>
          </w:p>
        </w:tc>
      </w:tr>
      <w:tr w:rsidR="00ED7A6F" w:rsidRPr="000E7EE7" w:rsidTr="00596611">
        <w:tc>
          <w:tcPr>
            <w:tcW w:w="426" w:type="dxa"/>
          </w:tcPr>
          <w:p w:rsidR="00ED7A6F" w:rsidRDefault="00ED7A6F" w:rsidP="00684B95">
            <w:pPr>
              <w:spacing w:after="0" w:line="15" w:lineRule="atLeast"/>
              <w:ind w:left="-108" w:right="-143"/>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w:t>
            </w:r>
            <w:r w:rsidR="00684B95">
              <w:rPr>
                <w:rFonts w:ascii="Times New Roman" w:eastAsia="Calibri" w:hAnsi="Times New Roman" w:cs="Times New Roman"/>
                <w:color w:val="000000" w:themeColor="text1"/>
                <w:sz w:val="28"/>
                <w:szCs w:val="28"/>
              </w:rPr>
              <w:t>3</w:t>
            </w:r>
          </w:p>
        </w:tc>
        <w:tc>
          <w:tcPr>
            <w:tcW w:w="2835" w:type="dxa"/>
          </w:tcPr>
          <w:p w:rsidR="00ED7A6F" w:rsidRPr="000E3174" w:rsidRDefault="00ED7A6F" w:rsidP="00596611">
            <w:pPr>
              <w:spacing w:after="0" w:line="15" w:lineRule="atLeast"/>
              <w:ind w:right="-108"/>
              <w:jc w:val="center"/>
              <w:rPr>
                <w:rFonts w:ascii="Times New Roman" w:eastAsia="Calibri" w:hAnsi="Times New Roman" w:cs="Times New Roman"/>
                <w:color w:val="000000" w:themeColor="text1"/>
                <w:spacing w:val="-18"/>
                <w:sz w:val="28"/>
                <w:szCs w:val="28"/>
              </w:rPr>
            </w:pPr>
            <w:r w:rsidRPr="000E3174">
              <w:rPr>
                <w:rFonts w:ascii="Times New Roman" w:eastAsia="Calibri" w:hAnsi="Times New Roman" w:cs="Times New Roman"/>
                <w:color w:val="000000" w:themeColor="text1"/>
                <w:spacing w:val="-18"/>
                <w:sz w:val="28"/>
                <w:szCs w:val="28"/>
              </w:rPr>
              <w:t>Функциональные разновидности языка. Публицистический, научный, официально-деловой стили</w:t>
            </w:r>
          </w:p>
          <w:p w:rsidR="00ED7A6F" w:rsidRDefault="00ED7A6F" w:rsidP="00596611">
            <w:pPr>
              <w:spacing w:after="0" w:line="15" w:lineRule="atLeast"/>
              <w:ind w:right="-108"/>
              <w:jc w:val="center"/>
              <w:rPr>
                <w:rFonts w:ascii="Times New Roman" w:eastAsia="Calibri" w:hAnsi="Times New Roman" w:cs="Times New Roman"/>
                <w:color w:val="000000" w:themeColor="text1"/>
                <w:spacing w:val="-18"/>
                <w:sz w:val="28"/>
                <w:szCs w:val="28"/>
              </w:rPr>
            </w:pPr>
            <w:r>
              <w:rPr>
                <w:rFonts w:ascii="Times New Roman" w:eastAsia="Calibri" w:hAnsi="Times New Roman" w:cs="Times New Roman"/>
                <w:color w:val="000000" w:themeColor="text1"/>
                <w:spacing w:val="-18"/>
                <w:sz w:val="28"/>
                <w:szCs w:val="28"/>
              </w:rPr>
              <w:t>р</w:t>
            </w:r>
            <w:r w:rsidRPr="000E3174">
              <w:rPr>
                <w:rFonts w:ascii="Times New Roman" w:eastAsia="Calibri" w:hAnsi="Times New Roman" w:cs="Times New Roman"/>
                <w:color w:val="000000" w:themeColor="text1"/>
                <w:spacing w:val="-18"/>
                <w:sz w:val="28"/>
                <w:szCs w:val="28"/>
              </w:rPr>
              <w:t>ечи</w:t>
            </w:r>
            <w:r>
              <w:rPr>
                <w:rFonts w:ascii="Times New Roman" w:eastAsia="Calibri" w:hAnsi="Times New Roman" w:cs="Times New Roman"/>
                <w:color w:val="000000" w:themeColor="text1"/>
                <w:spacing w:val="-18"/>
                <w:sz w:val="28"/>
                <w:szCs w:val="28"/>
              </w:rPr>
              <w:t>.</w:t>
            </w:r>
          </w:p>
          <w:p w:rsidR="00ED7A6F" w:rsidRDefault="00ED7A6F" w:rsidP="00596611">
            <w:pPr>
              <w:spacing w:after="0" w:line="15" w:lineRule="atLeast"/>
              <w:ind w:right="-108"/>
              <w:jc w:val="center"/>
              <w:rPr>
                <w:rFonts w:ascii="Times New Roman" w:eastAsia="Calibri" w:hAnsi="Times New Roman" w:cs="Times New Roman"/>
                <w:color w:val="000000" w:themeColor="text1"/>
                <w:spacing w:val="-18"/>
                <w:sz w:val="28"/>
                <w:szCs w:val="28"/>
              </w:rPr>
            </w:pPr>
          </w:p>
          <w:p w:rsidR="00ED7A6F" w:rsidRDefault="00ED7A6F" w:rsidP="00596611">
            <w:pPr>
              <w:spacing w:after="0" w:line="15" w:lineRule="atLeast"/>
              <w:ind w:right="-108"/>
              <w:jc w:val="center"/>
              <w:rPr>
                <w:rFonts w:ascii="Times New Roman" w:eastAsia="Calibri" w:hAnsi="Times New Roman" w:cs="Times New Roman"/>
                <w:color w:val="000000" w:themeColor="text1"/>
                <w:spacing w:val="-18"/>
                <w:sz w:val="28"/>
                <w:szCs w:val="28"/>
              </w:rPr>
            </w:pPr>
          </w:p>
          <w:p w:rsidR="00ED7A6F" w:rsidRDefault="00ED7A6F" w:rsidP="00596611">
            <w:pPr>
              <w:spacing w:after="0" w:line="15" w:lineRule="atLeast"/>
              <w:ind w:right="-108"/>
              <w:jc w:val="center"/>
              <w:rPr>
                <w:rFonts w:ascii="Times New Roman" w:eastAsia="Calibri" w:hAnsi="Times New Roman" w:cs="Times New Roman"/>
                <w:color w:val="000000" w:themeColor="text1"/>
                <w:spacing w:val="-18"/>
                <w:sz w:val="28"/>
                <w:szCs w:val="28"/>
              </w:rPr>
            </w:pPr>
          </w:p>
          <w:p w:rsidR="00ED7A6F" w:rsidRPr="000E3174" w:rsidRDefault="00ED7A6F" w:rsidP="00596611">
            <w:pPr>
              <w:spacing w:after="0" w:line="15" w:lineRule="atLeast"/>
              <w:ind w:right="-108"/>
              <w:jc w:val="center"/>
              <w:rPr>
                <w:rFonts w:ascii="Times New Roman" w:eastAsia="Calibri" w:hAnsi="Times New Roman" w:cs="Times New Roman"/>
                <w:color w:val="000000" w:themeColor="text1"/>
                <w:spacing w:val="-18"/>
                <w:sz w:val="28"/>
                <w:szCs w:val="28"/>
              </w:rPr>
            </w:pPr>
          </w:p>
        </w:tc>
        <w:tc>
          <w:tcPr>
            <w:tcW w:w="3685" w:type="dxa"/>
            <w:vMerge w:val="restart"/>
          </w:tcPr>
          <w:p w:rsidR="00ED7A6F" w:rsidRPr="00437DC7" w:rsidRDefault="00ED7A6F" w:rsidP="00596611">
            <w:pPr>
              <w:tabs>
                <w:tab w:val="left" w:pos="493"/>
              </w:tabs>
              <w:spacing w:after="0" w:line="18" w:lineRule="atLeast"/>
              <w:ind w:firstLine="176"/>
              <w:jc w:val="both"/>
              <w:rPr>
                <w:rFonts w:ascii="Times New Roman" w:eastAsia="Calibri" w:hAnsi="Times New Roman" w:cs="Times New Roman"/>
                <w:sz w:val="24"/>
                <w:szCs w:val="24"/>
              </w:rPr>
            </w:pPr>
            <w:r w:rsidRPr="00437DC7">
              <w:rPr>
                <w:rFonts w:ascii="Times New Roman" w:eastAsia="Calibri" w:hAnsi="Times New Roman" w:cs="Times New Roman"/>
                <w:sz w:val="24"/>
                <w:szCs w:val="24"/>
              </w:rPr>
              <w:t>Понятие эффективности рече</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вог</w:t>
            </w:r>
            <w:r>
              <w:rPr>
                <w:rFonts w:ascii="Times New Roman" w:eastAsia="Calibri" w:hAnsi="Times New Roman" w:cs="Times New Roman"/>
                <w:sz w:val="24"/>
                <w:szCs w:val="24"/>
              </w:rPr>
              <w:t xml:space="preserve">о общения. Оратория: мастерство </w:t>
            </w:r>
            <w:r w:rsidRPr="00437DC7">
              <w:rPr>
                <w:rFonts w:ascii="Times New Roman" w:eastAsia="Calibri" w:hAnsi="Times New Roman" w:cs="Times New Roman"/>
                <w:sz w:val="24"/>
                <w:szCs w:val="24"/>
              </w:rPr>
              <w:t>публичного высту</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пления. Принципы подготовки к публичной речи. Техника</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импро</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визированной речи. Особенности импровизации.</w:t>
            </w:r>
          </w:p>
          <w:p w:rsidR="00ED7A6F" w:rsidRPr="00437DC7" w:rsidRDefault="00ED7A6F" w:rsidP="00596611">
            <w:pPr>
              <w:tabs>
                <w:tab w:val="left" w:pos="493"/>
              </w:tabs>
              <w:spacing w:after="0" w:line="18" w:lineRule="atLeast"/>
              <w:ind w:firstLine="176"/>
              <w:jc w:val="both"/>
              <w:rPr>
                <w:rFonts w:ascii="Times New Roman" w:eastAsia="Calibri" w:hAnsi="Times New Roman" w:cs="Times New Roman"/>
                <w:sz w:val="24"/>
                <w:szCs w:val="24"/>
              </w:rPr>
            </w:pPr>
            <w:r w:rsidRPr="00437DC7">
              <w:rPr>
                <w:rFonts w:ascii="Times New Roman" w:eastAsia="Calibri" w:hAnsi="Times New Roman" w:cs="Times New Roman"/>
                <w:sz w:val="24"/>
                <w:szCs w:val="24"/>
              </w:rPr>
              <w:t>Средства речевой вырази</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тельности:</w:t>
            </w:r>
            <w:r>
              <w:rPr>
                <w:rFonts w:ascii="Times New Roman" w:eastAsia="Calibri" w:hAnsi="Times New Roman" w:cs="Times New Roman"/>
                <w:sz w:val="24"/>
                <w:szCs w:val="24"/>
              </w:rPr>
              <w:t xml:space="preserve"> «цветы красноречия». Важнейшие </w:t>
            </w:r>
            <w:r w:rsidRPr="00437DC7">
              <w:rPr>
                <w:rFonts w:ascii="Times New Roman" w:eastAsia="Calibri" w:hAnsi="Times New Roman" w:cs="Times New Roman"/>
                <w:sz w:val="24"/>
                <w:szCs w:val="24"/>
              </w:rPr>
              <w:t>риторические тропы и фигуры. Структура и риторические функции метафо</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ры,</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сравнения, антитезы. Мастерство беседы. Мастерство спора. Доказывание и</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убеждение. Стратегия и тактика спора. Речевое поведение спорящих.</w:t>
            </w:r>
          </w:p>
          <w:p w:rsidR="00ED7A6F" w:rsidRPr="00437DC7" w:rsidRDefault="00ED7A6F" w:rsidP="00596611">
            <w:pPr>
              <w:tabs>
                <w:tab w:val="left" w:pos="493"/>
              </w:tabs>
              <w:spacing w:after="0" w:line="18" w:lineRule="atLeast"/>
              <w:ind w:firstLine="176"/>
              <w:jc w:val="both"/>
              <w:rPr>
                <w:rFonts w:ascii="Times New Roman" w:eastAsia="Calibri" w:hAnsi="Times New Roman" w:cs="Times New Roman"/>
                <w:sz w:val="24"/>
                <w:szCs w:val="24"/>
              </w:rPr>
            </w:pPr>
            <w:r w:rsidRPr="00437DC7">
              <w:rPr>
                <w:rFonts w:ascii="Times New Roman" w:eastAsia="Calibri" w:hAnsi="Times New Roman" w:cs="Times New Roman"/>
                <w:sz w:val="24"/>
                <w:szCs w:val="24"/>
              </w:rPr>
              <w:t>Текст как единица языка и речи</w:t>
            </w:r>
            <w:r>
              <w:rPr>
                <w:rFonts w:ascii="Times New Roman" w:eastAsia="Calibri" w:hAnsi="Times New Roman" w:cs="Times New Roman"/>
                <w:sz w:val="24"/>
                <w:szCs w:val="24"/>
              </w:rPr>
              <w:t>.</w:t>
            </w:r>
          </w:p>
          <w:p w:rsidR="00ED7A6F" w:rsidRPr="00437DC7" w:rsidRDefault="00ED7A6F" w:rsidP="00596611">
            <w:pPr>
              <w:tabs>
                <w:tab w:val="left" w:pos="493"/>
              </w:tabs>
              <w:spacing w:after="0" w:line="18" w:lineRule="atLeast"/>
              <w:ind w:firstLine="176"/>
              <w:jc w:val="both"/>
              <w:rPr>
                <w:rFonts w:ascii="Times New Roman" w:eastAsia="Calibri" w:hAnsi="Times New Roman" w:cs="Times New Roman"/>
                <w:sz w:val="24"/>
                <w:szCs w:val="24"/>
              </w:rPr>
            </w:pPr>
            <w:r w:rsidRPr="00437DC7">
              <w:rPr>
                <w:rFonts w:ascii="Times New Roman" w:eastAsia="Calibri" w:hAnsi="Times New Roman" w:cs="Times New Roman"/>
                <w:sz w:val="24"/>
                <w:szCs w:val="24"/>
              </w:rPr>
              <w:t>Категория монолога и диалога как формы речевого общения.</w:t>
            </w:r>
          </w:p>
          <w:p w:rsidR="00ED7A6F" w:rsidRPr="00437DC7" w:rsidRDefault="00ED7A6F" w:rsidP="00596611">
            <w:pPr>
              <w:tabs>
                <w:tab w:val="left" w:pos="493"/>
              </w:tabs>
              <w:spacing w:after="0" w:line="18" w:lineRule="atLeast"/>
              <w:ind w:firstLine="176"/>
              <w:jc w:val="both"/>
              <w:rPr>
                <w:rFonts w:ascii="Times New Roman" w:eastAsia="Calibri" w:hAnsi="Times New Roman" w:cs="Times New Roman"/>
                <w:sz w:val="24"/>
                <w:szCs w:val="24"/>
              </w:rPr>
            </w:pPr>
            <w:r w:rsidRPr="00437DC7">
              <w:rPr>
                <w:rFonts w:ascii="Times New Roman" w:eastAsia="Calibri" w:hAnsi="Times New Roman" w:cs="Times New Roman"/>
                <w:sz w:val="24"/>
                <w:szCs w:val="24"/>
              </w:rPr>
              <w:t>Структура публичного выступления.</w:t>
            </w:r>
          </w:p>
          <w:p w:rsidR="00ED7A6F" w:rsidRPr="00437DC7" w:rsidRDefault="00ED7A6F" w:rsidP="00596611">
            <w:pPr>
              <w:tabs>
                <w:tab w:val="left" w:pos="493"/>
              </w:tabs>
              <w:spacing w:after="0" w:line="18" w:lineRule="atLeast"/>
              <w:ind w:firstLine="176"/>
              <w:jc w:val="both"/>
              <w:rPr>
                <w:rFonts w:ascii="Times New Roman" w:eastAsia="Calibri" w:hAnsi="Times New Roman" w:cs="Times New Roman"/>
                <w:sz w:val="24"/>
                <w:szCs w:val="24"/>
              </w:rPr>
            </w:pPr>
            <w:r w:rsidRPr="00437DC7">
              <w:rPr>
                <w:rFonts w:ascii="Times New Roman" w:eastAsia="Calibri" w:hAnsi="Times New Roman" w:cs="Times New Roman"/>
                <w:sz w:val="24"/>
                <w:szCs w:val="24"/>
              </w:rPr>
              <w:t>Риторика остроумия: юмор, ирония</w:t>
            </w:r>
            <w:r>
              <w:rPr>
                <w:rFonts w:ascii="Times New Roman" w:eastAsia="Calibri" w:hAnsi="Times New Roman" w:cs="Times New Roman"/>
                <w:sz w:val="24"/>
                <w:szCs w:val="24"/>
              </w:rPr>
              <w:t xml:space="preserve">, намёк, парадокс, их функции в </w:t>
            </w:r>
            <w:r w:rsidRPr="00437DC7">
              <w:rPr>
                <w:rFonts w:ascii="Times New Roman" w:eastAsia="Calibri" w:hAnsi="Times New Roman" w:cs="Times New Roman"/>
                <w:sz w:val="24"/>
                <w:szCs w:val="24"/>
              </w:rPr>
              <w:t>публичной речи. Риторика делового общения. Спор, дискуссия, полемика.</w:t>
            </w:r>
          </w:p>
          <w:p w:rsidR="00ED7A6F" w:rsidRPr="00437DC7" w:rsidRDefault="00ED7A6F" w:rsidP="00596611">
            <w:pPr>
              <w:tabs>
                <w:tab w:val="left" w:pos="493"/>
              </w:tabs>
              <w:spacing w:after="0" w:line="18" w:lineRule="atLeast"/>
              <w:ind w:firstLine="176"/>
              <w:jc w:val="both"/>
              <w:rPr>
                <w:rFonts w:ascii="Times New Roman" w:eastAsia="Calibri" w:hAnsi="Times New Roman" w:cs="Times New Roman"/>
                <w:sz w:val="24"/>
                <w:szCs w:val="24"/>
              </w:rPr>
            </w:pPr>
            <w:r w:rsidRPr="00437DC7">
              <w:rPr>
                <w:rFonts w:ascii="Times New Roman" w:eastAsia="Calibri" w:hAnsi="Times New Roman" w:cs="Times New Roman"/>
                <w:sz w:val="24"/>
                <w:szCs w:val="24"/>
              </w:rPr>
              <w:t>Спор и беседа: речевые роли участнико</w:t>
            </w:r>
            <w:r>
              <w:rPr>
                <w:rFonts w:ascii="Times New Roman" w:eastAsia="Calibri" w:hAnsi="Times New Roman" w:cs="Times New Roman"/>
                <w:sz w:val="24"/>
                <w:szCs w:val="24"/>
              </w:rPr>
              <w:t xml:space="preserve">в, возможная типоло гия ситуаций </w:t>
            </w:r>
            <w:r w:rsidRPr="00437DC7">
              <w:rPr>
                <w:rFonts w:ascii="Times New Roman" w:eastAsia="Calibri" w:hAnsi="Times New Roman" w:cs="Times New Roman"/>
                <w:sz w:val="24"/>
                <w:szCs w:val="24"/>
              </w:rPr>
              <w:t>спора.</w:t>
            </w:r>
          </w:p>
          <w:p w:rsidR="00ED7A6F" w:rsidRPr="00437DC7" w:rsidRDefault="00ED7A6F" w:rsidP="00596611">
            <w:pPr>
              <w:tabs>
                <w:tab w:val="left" w:pos="493"/>
              </w:tabs>
              <w:spacing w:after="0" w:line="18" w:lineRule="atLeast"/>
              <w:ind w:firstLine="17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Функциональные </w:t>
            </w:r>
            <w:r w:rsidRPr="00437DC7">
              <w:rPr>
                <w:rFonts w:ascii="Times New Roman" w:eastAsia="Calibri" w:hAnsi="Times New Roman" w:cs="Times New Roman"/>
                <w:sz w:val="24"/>
                <w:szCs w:val="24"/>
              </w:rPr>
              <w:t>разновиднос</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ти языка</w:t>
            </w:r>
          </w:p>
          <w:p w:rsidR="00ED7A6F" w:rsidRPr="00437DC7" w:rsidRDefault="00ED7A6F" w:rsidP="00596611">
            <w:pPr>
              <w:tabs>
                <w:tab w:val="left" w:pos="493"/>
              </w:tabs>
              <w:spacing w:after="0" w:line="18" w:lineRule="atLeast"/>
              <w:ind w:firstLine="176"/>
              <w:jc w:val="both"/>
              <w:rPr>
                <w:rFonts w:ascii="Times New Roman" w:eastAsia="Calibri" w:hAnsi="Times New Roman" w:cs="Times New Roman"/>
                <w:sz w:val="24"/>
                <w:szCs w:val="24"/>
              </w:rPr>
            </w:pPr>
            <w:r w:rsidRPr="00437DC7">
              <w:rPr>
                <w:rFonts w:ascii="Times New Roman" w:eastAsia="Calibri" w:hAnsi="Times New Roman" w:cs="Times New Roman"/>
                <w:sz w:val="24"/>
                <w:szCs w:val="24"/>
              </w:rPr>
              <w:t>Научный стиль речи. Назначение, признаки научного стиля речи. Морфологические и синтаксические особенности научного стиля. Терминологи</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ческие энциклопедии, словари и справочники.</w:t>
            </w:r>
          </w:p>
          <w:p w:rsidR="00ED7A6F" w:rsidRPr="00437DC7" w:rsidRDefault="00ED7A6F" w:rsidP="00596611">
            <w:pPr>
              <w:tabs>
                <w:tab w:val="left" w:pos="493"/>
              </w:tabs>
              <w:spacing w:after="0" w:line="18" w:lineRule="atLeast"/>
              <w:ind w:firstLine="176"/>
              <w:jc w:val="both"/>
              <w:rPr>
                <w:rFonts w:ascii="Times New Roman" w:eastAsia="Calibri" w:hAnsi="Times New Roman" w:cs="Times New Roman"/>
                <w:sz w:val="24"/>
                <w:szCs w:val="24"/>
              </w:rPr>
            </w:pPr>
            <w:r w:rsidRPr="00437DC7">
              <w:rPr>
                <w:rFonts w:ascii="Times New Roman" w:eastAsia="Calibri" w:hAnsi="Times New Roman" w:cs="Times New Roman"/>
                <w:sz w:val="24"/>
                <w:szCs w:val="24"/>
              </w:rPr>
              <w:t>Официально-деловой стиль речи. Основн</w:t>
            </w:r>
            <w:r>
              <w:rPr>
                <w:rFonts w:ascii="Times New Roman" w:eastAsia="Calibri" w:hAnsi="Times New Roman" w:cs="Times New Roman"/>
                <w:sz w:val="24"/>
                <w:szCs w:val="24"/>
              </w:rPr>
              <w:t xml:space="preserve">ые признаки официально-делового </w:t>
            </w:r>
            <w:r w:rsidRPr="00437DC7">
              <w:rPr>
                <w:rFonts w:ascii="Times New Roman" w:eastAsia="Calibri" w:hAnsi="Times New Roman" w:cs="Times New Roman"/>
                <w:sz w:val="24"/>
                <w:szCs w:val="24"/>
              </w:rPr>
              <w:t xml:space="preserve">стиля: точность, неличный характер, </w:t>
            </w:r>
            <w:r w:rsidRPr="00437DC7">
              <w:rPr>
                <w:rFonts w:ascii="Times New Roman" w:eastAsia="Calibri" w:hAnsi="Times New Roman" w:cs="Times New Roman"/>
                <w:sz w:val="24"/>
                <w:szCs w:val="24"/>
              </w:rPr>
              <w:lastRenderedPageBreak/>
              <w:t>стандартизированность, стереотипность</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построения текстов и их предписывающий характер. Резюме, автобиог</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рафия.</w:t>
            </w:r>
          </w:p>
          <w:p w:rsidR="00ED7A6F" w:rsidRPr="00437DC7" w:rsidRDefault="00ED7A6F" w:rsidP="00596611">
            <w:pPr>
              <w:tabs>
                <w:tab w:val="left" w:pos="493"/>
              </w:tabs>
              <w:spacing w:after="0" w:line="18" w:lineRule="atLeast"/>
              <w:ind w:firstLine="176"/>
              <w:jc w:val="both"/>
              <w:rPr>
                <w:rFonts w:ascii="Times New Roman" w:eastAsia="Calibri" w:hAnsi="Times New Roman" w:cs="Times New Roman"/>
                <w:sz w:val="24"/>
                <w:szCs w:val="24"/>
              </w:rPr>
            </w:pPr>
            <w:r w:rsidRPr="00437DC7">
              <w:rPr>
                <w:rFonts w:ascii="Times New Roman" w:eastAsia="Calibri" w:hAnsi="Times New Roman" w:cs="Times New Roman"/>
                <w:sz w:val="24"/>
                <w:szCs w:val="24"/>
              </w:rPr>
              <w:t>Разговорная речь. Фонетичес</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кие, интонационные, лексичес</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кие, морфологические, синтакси</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ческие особенности разговор</w:t>
            </w:r>
            <w:r>
              <w:rPr>
                <w:rFonts w:ascii="Times New Roman" w:eastAsia="Calibri" w:hAnsi="Times New Roman" w:cs="Times New Roman"/>
                <w:sz w:val="24"/>
                <w:szCs w:val="24"/>
              </w:rPr>
              <w:t xml:space="preserve">ной речи. Невербальные средства </w:t>
            </w:r>
            <w:r w:rsidRPr="00437DC7">
              <w:rPr>
                <w:rFonts w:ascii="Times New Roman" w:eastAsia="Calibri" w:hAnsi="Times New Roman" w:cs="Times New Roman"/>
                <w:sz w:val="24"/>
                <w:szCs w:val="24"/>
              </w:rPr>
              <w:t>общения. Культура разговорной речи.</w:t>
            </w:r>
          </w:p>
          <w:p w:rsidR="00ED7A6F" w:rsidRPr="00437DC7" w:rsidRDefault="00ED7A6F" w:rsidP="00596611">
            <w:pPr>
              <w:tabs>
                <w:tab w:val="left" w:pos="493"/>
              </w:tabs>
              <w:spacing w:after="0" w:line="18" w:lineRule="atLeast"/>
              <w:ind w:firstLine="176"/>
              <w:jc w:val="both"/>
              <w:rPr>
                <w:rFonts w:ascii="Times New Roman" w:eastAsia="Calibri" w:hAnsi="Times New Roman" w:cs="Times New Roman"/>
                <w:sz w:val="24"/>
                <w:szCs w:val="24"/>
              </w:rPr>
            </w:pPr>
            <w:r w:rsidRPr="00437DC7">
              <w:rPr>
                <w:rFonts w:ascii="Times New Roman" w:eastAsia="Calibri" w:hAnsi="Times New Roman" w:cs="Times New Roman"/>
                <w:sz w:val="24"/>
                <w:szCs w:val="24"/>
              </w:rPr>
              <w:t>Публицистический стиль речи. Устное выступление. Дискуссия. Использование учащ</w:t>
            </w:r>
            <w:r>
              <w:rPr>
                <w:rFonts w:ascii="Times New Roman" w:eastAsia="Calibri" w:hAnsi="Times New Roman" w:cs="Times New Roman"/>
                <w:sz w:val="24"/>
                <w:szCs w:val="24"/>
              </w:rPr>
              <w:t xml:space="preserve">имися средств публицистического </w:t>
            </w:r>
            <w:r w:rsidRPr="00437DC7">
              <w:rPr>
                <w:rFonts w:ascii="Times New Roman" w:eastAsia="Calibri" w:hAnsi="Times New Roman" w:cs="Times New Roman"/>
                <w:sz w:val="24"/>
                <w:szCs w:val="24"/>
              </w:rPr>
              <w:t>сти</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ля в собственной речи.</w:t>
            </w:r>
          </w:p>
          <w:p w:rsidR="00ED7A6F" w:rsidRPr="00437DC7" w:rsidRDefault="00ED7A6F" w:rsidP="00596611">
            <w:pPr>
              <w:tabs>
                <w:tab w:val="left" w:pos="493"/>
              </w:tabs>
              <w:spacing w:after="0" w:line="18" w:lineRule="atLeast"/>
              <w:ind w:firstLine="176"/>
              <w:jc w:val="both"/>
              <w:rPr>
                <w:rFonts w:ascii="Times New Roman" w:eastAsia="Calibri" w:hAnsi="Times New Roman" w:cs="Times New Roman"/>
                <w:sz w:val="24"/>
                <w:szCs w:val="24"/>
              </w:rPr>
            </w:pPr>
            <w:r w:rsidRPr="00437DC7">
              <w:rPr>
                <w:rFonts w:ascii="Times New Roman" w:eastAsia="Calibri" w:hAnsi="Times New Roman" w:cs="Times New Roman"/>
                <w:sz w:val="24"/>
                <w:szCs w:val="24"/>
              </w:rPr>
              <w:t>Язык художественной литера</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 xml:space="preserve">туры. Источники богатства и </w:t>
            </w:r>
            <w:r>
              <w:rPr>
                <w:rFonts w:ascii="Times New Roman" w:eastAsia="Calibri" w:hAnsi="Times New Roman" w:cs="Times New Roman"/>
                <w:sz w:val="24"/>
                <w:szCs w:val="24"/>
              </w:rPr>
              <w:t xml:space="preserve">выразительности </w:t>
            </w:r>
            <w:r w:rsidRPr="00437DC7">
              <w:rPr>
                <w:rFonts w:ascii="Times New Roman" w:eastAsia="Calibri" w:hAnsi="Times New Roman" w:cs="Times New Roman"/>
                <w:sz w:val="24"/>
                <w:szCs w:val="24"/>
              </w:rPr>
              <w:t>русской речи. Основные виды тропов, их использование мастерами</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художественного слова. Стилис</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тические фигуры, основанные на возможностях</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русского синтак</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сиса. Речевые жанры монологической речи: доклад, поздравительная речь,</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презен</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тация. Речевые жанры диалогической речи: интервью, научная</w:t>
            </w:r>
            <w:r>
              <w:rPr>
                <w:rFonts w:ascii="Times New Roman" w:eastAsia="Calibri" w:hAnsi="Times New Roman" w:cs="Times New Roman"/>
                <w:sz w:val="24"/>
                <w:szCs w:val="24"/>
              </w:rPr>
              <w:t xml:space="preserve"> </w:t>
            </w:r>
            <w:r w:rsidRPr="00437DC7">
              <w:rPr>
                <w:rFonts w:ascii="Times New Roman" w:eastAsia="Calibri" w:hAnsi="Times New Roman" w:cs="Times New Roman"/>
                <w:sz w:val="24"/>
                <w:szCs w:val="24"/>
              </w:rPr>
              <w:t>дискуссия, политические дебаты.</w:t>
            </w:r>
          </w:p>
          <w:p w:rsidR="00ED7A6F" w:rsidRPr="00437DC7" w:rsidRDefault="00ED7A6F" w:rsidP="00596611">
            <w:pPr>
              <w:tabs>
                <w:tab w:val="left" w:pos="493"/>
              </w:tabs>
              <w:spacing w:after="0" w:line="18" w:lineRule="atLeast"/>
              <w:ind w:firstLine="176"/>
              <w:jc w:val="both"/>
              <w:rPr>
                <w:rFonts w:ascii="Times New Roman" w:eastAsia="Calibri" w:hAnsi="Times New Roman" w:cs="Times New Roman"/>
                <w:sz w:val="24"/>
                <w:szCs w:val="24"/>
              </w:rPr>
            </w:pPr>
            <w:r w:rsidRPr="00437DC7">
              <w:rPr>
                <w:rFonts w:ascii="Times New Roman" w:eastAsia="Calibri" w:hAnsi="Times New Roman" w:cs="Times New Roman"/>
                <w:sz w:val="24"/>
                <w:szCs w:val="24"/>
              </w:rPr>
              <w:t>Текст как единица языка и речи</w:t>
            </w:r>
          </w:p>
          <w:p w:rsidR="00ED7A6F" w:rsidRPr="00437DC7" w:rsidRDefault="00ED7A6F" w:rsidP="00596611">
            <w:pPr>
              <w:tabs>
                <w:tab w:val="left" w:pos="493"/>
              </w:tabs>
              <w:spacing w:after="0" w:line="18" w:lineRule="atLeast"/>
              <w:ind w:firstLine="176"/>
              <w:jc w:val="both"/>
              <w:rPr>
                <w:rFonts w:ascii="Times New Roman" w:eastAsia="Calibri" w:hAnsi="Times New Roman" w:cs="Times New Roman"/>
                <w:sz w:val="24"/>
                <w:szCs w:val="24"/>
              </w:rPr>
            </w:pPr>
            <w:r w:rsidRPr="00437DC7">
              <w:rPr>
                <w:rFonts w:ascii="Times New Roman" w:eastAsia="Calibri" w:hAnsi="Times New Roman" w:cs="Times New Roman"/>
                <w:sz w:val="24"/>
                <w:szCs w:val="24"/>
              </w:rPr>
              <w:t>Признаки текста. Виды связей предложе</w:t>
            </w:r>
            <w:r>
              <w:rPr>
                <w:rFonts w:ascii="Times New Roman" w:eastAsia="Calibri" w:hAnsi="Times New Roman" w:cs="Times New Roman"/>
                <w:sz w:val="24"/>
                <w:szCs w:val="24"/>
              </w:rPr>
              <w:t xml:space="preserve">ний в тексте. Способы изложения </w:t>
            </w:r>
            <w:r w:rsidRPr="00437DC7">
              <w:rPr>
                <w:rFonts w:ascii="Times New Roman" w:eastAsia="Calibri" w:hAnsi="Times New Roman" w:cs="Times New Roman"/>
                <w:sz w:val="24"/>
                <w:szCs w:val="24"/>
              </w:rPr>
              <w:t>и типы текстов. Особенности композиции и конструктивные приемы текста.</w:t>
            </w:r>
          </w:p>
          <w:p w:rsidR="00ED7A6F" w:rsidRPr="00437DC7" w:rsidRDefault="00ED7A6F" w:rsidP="00596611">
            <w:pPr>
              <w:tabs>
                <w:tab w:val="left" w:pos="493"/>
              </w:tabs>
              <w:spacing w:after="0" w:line="18" w:lineRule="atLeast"/>
              <w:ind w:firstLine="176"/>
              <w:jc w:val="both"/>
              <w:rPr>
                <w:rFonts w:ascii="Times New Roman" w:eastAsia="Calibri" w:hAnsi="Times New Roman" w:cs="Times New Roman"/>
                <w:sz w:val="24"/>
                <w:szCs w:val="24"/>
              </w:rPr>
            </w:pPr>
            <w:r w:rsidRPr="00437DC7">
              <w:rPr>
                <w:rFonts w:ascii="Times New Roman" w:eastAsia="Calibri" w:hAnsi="Times New Roman" w:cs="Times New Roman"/>
                <w:sz w:val="24"/>
                <w:szCs w:val="24"/>
              </w:rPr>
              <w:t>Абзац. Виды преобразования текста. Корректировка текста.</w:t>
            </w:r>
          </w:p>
          <w:p w:rsidR="00ED7A6F" w:rsidRPr="000E7EE7" w:rsidRDefault="00ED7A6F" w:rsidP="00596611">
            <w:pPr>
              <w:tabs>
                <w:tab w:val="left" w:pos="493"/>
              </w:tabs>
              <w:spacing w:after="0" w:line="18" w:lineRule="atLeast"/>
              <w:ind w:firstLine="176"/>
              <w:jc w:val="both"/>
              <w:rPr>
                <w:rFonts w:ascii="Times New Roman" w:eastAsia="Calibri" w:hAnsi="Times New Roman" w:cs="Times New Roman"/>
                <w:sz w:val="24"/>
                <w:szCs w:val="24"/>
              </w:rPr>
            </w:pPr>
            <w:r w:rsidRPr="00437DC7">
              <w:rPr>
                <w:rFonts w:ascii="Times New Roman" w:eastAsia="Calibri" w:hAnsi="Times New Roman" w:cs="Times New Roman"/>
                <w:sz w:val="24"/>
                <w:szCs w:val="24"/>
              </w:rPr>
              <w:t xml:space="preserve">Тезисы. Конспект. Выписки. Реферат. </w:t>
            </w:r>
            <w:r>
              <w:rPr>
                <w:rFonts w:ascii="Times New Roman" w:eastAsia="Calibri" w:hAnsi="Times New Roman" w:cs="Times New Roman"/>
                <w:sz w:val="24"/>
                <w:szCs w:val="24"/>
              </w:rPr>
              <w:t xml:space="preserve">Аннотация. Состав ление сложного </w:t>
            </w:r>
            <w:r w:rsidRPr="00437DC7">
              <w:rPr>
                <w:rFonts w:ascii="Times New Roman" w:eastAsia="Calibri" w:hAnsi="Times New Roman" w:cs="Times New Roman"/>
                <w:sz w:val="24"/>
                <w:szCs w:val="24"/>
              </w:rPr>
              <w:t>плана и тезисов</w:t>
            </w:r>
          </w:p>
        </w:tc>
        <w:tc>
          <w:tcPr>
            <w:tcW w:w="426" w:type="dxa"/>
          </w:tcPr>
          <w:p w:rsidR="00ED7A6F" w:rsidRPr="000E7EE7" w:rsidRDefault="00ED7A6F" w:rsidP="00596611">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4</w:t>
            </w:r>
          </w:p>
        </w:tc>
        <w:tc>
          <w:tcPr>
            <w:tcW w:w="425" w:type="dxa"/>
          </w:tcPr>
          <w:p w:rsidR="00ED7A6F" w:rsidRPr="000E7EE7" w:rsidRDefault="00ED7A6F" w:rsidP="00596611">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D7A6F" w:rsidRPr="000E7EE7" w:rsidRDefault="006A7003" w:rsidP="00596611">
            <w:pPr>
              <w:spacing w:after="0" w:line="192" w:lineRule="auto"/>
              <w:ind w:left="-108" w:right="-108"/>
              <w:jc w:val="center"/>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4</w:t>
            </w:r>
          </w:p>
        </w:tc>
        <w:tc>
          <w:tcPr>
            <w:tcW w:w="851" w:type="dxa"/>
          </w:tcPr>
          <w:p w:rsidR="006A7003" w:rsidRPr="006A7003" w:rsidRDefault="006A7003" w:rsidP="006A7003">
            <w:pPr>
              <w:autoSpaceDE w:val="0"/>
              <w:autoSpaceDN w:val="0"/>
              <w:adjustRightInd w:val="0"/>
              <w:spacing w:after="0" w:line="192" w:lineRule="auto"/>
              <w:ind w:left="-108" w:right="-108"/>
              <w:jc w:val="center"/>
              <w:rPr>
                <w:rFonts w:ascii="Times New Roman" w:hAnsi="Times New Roman" w:cs="Times New Roman"/>
                <w:spacing w:val="-6"/>
                <w:sz w:val="20"/>
                <w:szCs w:val="20"/>
              </w:rPr>
            </w:pPr>
            <w:r>
              <w:rPr>
                <w:rFonts w:ascii="Times New Roman" w:hAnsi="Times New Roman" w:cs="Times New Roman"/>
                <w:spacing w:val="-6"/>
                <w:sz w:val="20"/>
                <w:szCs w:val="20"/>
              </w:rPr>
              <w:t>Анализ основ</w:t>
            </w:r>
            <w:r w:rsidRPr="006A7003">
              <w:rPr>
                <w:rFonts w:ascii="Times New Roman" w:hAnsi="Times New Roman" w:cs="Times New Roman"/>
                <w:spacing w:val="-6"/>
                <w:sz w:val="20"/>
                <w:szCs w:val="20"/>
              </w:rPr>
              <w:t>ных стилевых разновид</w:t>
            </w:r>
            <w:r>
              <w:rPr>
                <w:rFonts w:ascii="Times New Roman" w:hAnsi="Times New Roman" w:cs="Times New Roman"/>
                <w:spacing w:val="-6"/>
                <w:sz w:val="20"/>
                <w:szCs w:val="20"/>
              </w:rPr>
              <w:t xml:space="preserve"> </w:t>
            </w:r>
            <w:r w:rsidRPr="006A7003">
              <w:rPr>
                <w:rFonts w:ascii="Times New Roman" w:hAnsi="Times New Roman" w:cs="Times New Roman"/>
                <w:spacing w:val="-6"/>
                <w:sz w:val="20"/>
                <w:szCs w:val="20"/>
              </w:rPr>
              <w:t>ностей письмен</w:t>
            </w:r>
            <w:r>
              <w:rPr>
                <w:rFonts w:ascii="Times New Roman" w:hAnsi="Times New Roman" w:cs="Times New Roman"/>
                <w:spacing w:val="-6"/>
                <w:sz w:val="20"/>
                <w:szCs w:val="20"/>
              </w:rPr>
              <w:t xml:space="preserve"> </w:t>
            </w:r>
            <w:r w:rsidRPr="006A7003">
              <w:rPr>
                <w:rFonts w:ascii="Times New Roman" w:hAnsi="Times New Roman" w:cs="Times New Roman"/>
                <w:spacing w:val="-6"/>
                <w:sz w:val="20"/>
                <w:szCs w:val="20"/>
              </w:rPr>
              <w:t>ной и устной речи.</w:t>
            </w:r>
          </w:p>
          <w:p w:rsidR="00ED7A6F" w:rsidRPr="000E7EE7" w:rsidRDefault="00ED7A6F" w:rsidP="00596611">
            <w:pPr>
              <w:spacing w:after="0" w:line="192" w:lineRule="auto"/>
              <w:ind w:left="-108" w:right="-108"/>
              <w:jc w:val="center"/>
              <w:rPr>
                <w:rFonts w:ascii="Times New Roman" w:eastAsia="Calibri" w:hAnsi="Times New Roman" w:cs="Times New Roman"/>
                <w:color w:val="000000" w:themeColor="text1"/>
              </w:rPr>
            </w:pPr>
          </w:p>
        </w:tc>
        <w:tc>
          <w:tcPr>
            <w:tcW w:w="708" w:type="dxa"/>
          </w:tcPr>
          <w:p w:rsidR="00684B95" w:rsidRPr="00684B95" w:rsidRDefault="00684B95" w:rsidP="00684B95">
            <w:pPr>
              <w:spacing w:after="0" w:line="18" w:lineRule="atLeast"/>
              <w:ind w:left="-108" w:right="-108"/>
              <w:jc w:val="center"/>
              <w:rPr>
                <w:rFonts w:ascii="Times New Roman" w:eastAsia="Calibri" w:hAnsi="Times New Roman" w:cs="Times New Roman"/>
                <w:color w:val="000000" w:themeColor="text1"/>
                <w:sz w:val="24"/>
                <w:szCs w:val="24"/>
              </w:rPr>
            </w:pPr>
            <w:r w:rsidRPr="00684B95">
              <w:rPr>
                <w:rFonts w:ascii="Times New Roman" w:eastAsia="Calibri" w:hAnsi="Times New Roman" w:cs="Times New Roman"/>
                <w:color w:val="000000" w:themeColor="text1"/>
                <w:sz w:val="24"/>
                <w:szCs w:val="24"/>
              </w:rPr>
              <w:t>ОК2</w:t>
            </w:r>
          </w:p>
          <w:p w:rsidR="00684B95" w:rsidRPr="00684B95" w:rsidRDefault="00684B95" w:rsidP="00684B95">
            <w:pPr>
              <w:spacing w:after="0" w:line="18" w:lineRule="atLeast"/>
              <w:ind w:left="-108" w:right="-108"/>
              <w:jc w:val="center"/>
              <w:rPr>
                <w:rFonts w:ascii="Times New Roman" w:eastAsia="Calibri" w:hAnsi="Times New Roman" w:cs="Times New Roman"/>
                <w:color w:val="000000" w:themeColor="text1"/>
                <w:sz w:val="24"/>
                <w:szCs w:val="24"/>
              </w:rPr>
            </w:pPr>
            <w:r w:rsidRPr="00684B95">
              <w:rPr>
                <w:rFonts w:ascii="Times New Roman" w:eastAsia="Calibri" w:hAnsi="Times New Roman" w:cs="Times New Roman"/>
                <w:color w:val="000000" w:themeColor="text1"/>
                <w:sz w:val="24"/>
                <w:szCs w:val="24"/>
              </w:rPr>
              <w:t>ОК3</w:t>
            </w:r>
          </w:p>
          <w:p w:rsidR="00ED7A6F" w:rsidRPr="000E7EE7" w:rsidRDefault="00684B95" w:rsidP="00684B95">
            <w:pPr>
              <w:spacing w:after="0" w:line="18" w:lineRule="atLeast"/>
              <w:ind w:left="-108" w:right="-108"/>
              <w:jc w:val="center"/>
              <w:rPr>
                <w:rFonts w:ascii="Times New Roman" w:eastAsia="Calibri" w:hAnsi="Times New Roman" w:cs="Times New Roman"/>
                <w:color w:val="000000" w:themeColor="text1"/>
                <w:sz w:val="24"/>
                <w:szCs w:val="24"/>
              </w:rPr>
            </w:pPr>
            <w:r w:rsidRPr="00684B95">
              <w:rPr>
                <w:rFonts w:ascii="Times New Roman" w:eastAsia="Calibri" w:hAnsi="Times New Roman" w:cs="Times New Roman"/>
                <w:color w:val="000000" w:themeColor="text1"/>
                <w:sz w:val="24"/>
                <w:szCs w:val="24"/>
              </w:rPr>
              <w:t>ОК4</w:t>
            </w:r>
          </w:p>
        </w:tc>
      </w:tr>
      <w:tr w:rsidR="00ED7A6F" w:rsidRPr="000E7EE7" w:rsidTr="00596611">
        <w:tc>
          <w:tcPr>
            <w:tcW w:w="426" w:type="dxa"/>
          </w:tcPr>
          <w:p w:rsidR="00ED7A6F" w:rsidRDefault="00ED7A6F" w:rsidP="00684B95">
            <w:pPr>
              <w:spacing w:after="0" w:line="15" w:lineRule="atLeast"/>
              <w:ind w:left="-108" w:right="-143"/>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w:t>
            </w:r>
            <w:r w:rsidR="00684B95">
              <w:rPr>
                <w:rFonts w:ascii="Times New Roman" w:eastAsia="Calibri" w:hAnsi="Times New Roman" w:cs="Times New Roman"/>
                <w:color w:val="000000" w:themeColor="text1"/>
                <w:sz w:val="28"/>
                <w:szCs w:val="28"/>
              </w:rPr>
              <w:t>4</w:t>
            </w:r>
          </w:p>
        </w:tc>
        <w:tc>
          <w:tcPr>
            <w:tcW w:w="2835" w:type="dxa"/>
          </w:tcPr>
          <w:p w:rsidR="00ED7A6F" w:rsidRDefault="00ED7A6F" w:rsidP="00596611">
            <w:pPr>
              <w:spacing w:after="0" w:line="15" w:lineRule="atLeast"/>
              <w:ind w:right="-108"/>
              <w:jc w:val="center"/>
              <w:rPr>
                <w:rFonts w:ascii="Times New Roman" w:eastAsia="Calibri" w:hAnsi="Times New Roman" w:cs="Times New Roman"/>
                <w:color w:val="000000" w:themeColor="text1"/>
                <w:spacing w:val="-18"/>
                <w:sz w:val="28"/>
                <w:szCs w:val="28"/>
              </w:rPr>
            </w:pPr>
            <w:r w:rsidRPr="00671244">
              <w:rPr>
                <w:rFonts w:ascii="Times New Roman" w:eastAsia="Calibri" w:hAnsi="Times New Roman" w:cs="Times New Roman"/>
                <w:color w:val="000000" w:themeColor="text1"/>
                <w:spacing w:val="-18"/>
                <w:sz w:val="28"/>
                <w:szCs w:val="28"/>
              </w:rPr>
              <w:t xml:space="preserve">Язык художественной литературы. </w:t>
            </w:r>
          </w:p>
          <w:p w:rsidR="00ED7A6F" w:rsidRDefault="00ED7A6F" w:rsidP="00596611">
            <w:pPr>
              <w:spacing w:after="0" w:line="15" w:lineRule="atLeast"/>
              <w:ind w:right="-108"/>
              <w:jc w:val="center"/>
              <w:rPr>
                <w:rFonts w:ascii="Times New Roman" w:eastAsia="Calibri" w:hAnsi="Times New Roman" w:cs="Times New Roman"/>
                <w:color w:val="000000" w:themeColor="text1"/>
                <w:spacing w:val="-18"/>
                <w:sz w:val="28"/>
                <w:szCs w:val="28"/>
              </w:rPr>
            </w:pPr>
            <w:r>
              <w:rPr>
                <w:rFonts w:ascii="Times New Roman" w:eastAsia="Calibri" w:hAnsi="Times New Roman" w:cs="Times New Roman"/>
                <w:color w:val="000000" w:themeColor="text1"/>
                <w:spacing w:val="-18"/>
                <w:sz w:val="28"/>
                <w:szCs w:val="28"/>
              </w:rPr>
              <w:t xml:space="preserve">Разговорная </w:t>
            </w:r>
            <w:r w:rsidRPr="00671244">
              <w:rPr>
                <w:rFonts w:ascii="Times New Roman" w:eastAsia="Calibri" w:hAnsi="Times New Roman" w:cs="Times New Roman"/>
                <w:color w:val="000000" w:themeColor="text1"/>
                <w:spacing w:val="-18"/>
                <w:sz w:val="28"/>
                <w:szCs w:val="28"/>
              </w:rPr>
              <w:t>речь</w:t>
            </w:r>
          </w:p>
          <w:p w:rsidR="00ED7A6F" w:rsidRDefault="00ED7A6F" w:rsidP="00596611">
            <w:pPr>
              <w:spacing w:after="0" w:line="15" w:lineRule="atLeast"/>
              <w:ind w:right="-108"/>
              <w:jc w:val="center"/>
              <w:rPr>
                <w:rFonts w:ascii="Times New Roman" w:eastAsia="Calibri" w:hAnsi="Times New Roman" w:cs="Times New Roman"/>
                <w:color w:val="000000" w:themeColor="text1"/>
                <w:spacing w:val="-18"/>
                <w:sz w:val="28"/>
                <w:szCs w:val="28"/>
              </w:rPr>
            </w:pPr>
          </w:p>
          <w:p w:rsidR="00ED7A6F" w:rsidRDefault="00ED7A6F" w:rsidP="00596611">
            <w:pPr>
              <w:spacing w:after="0" w:line="15" w:lineRule="atLeast"/>
              <w:ind w:right="-108"/>
              <w:jc w:val="center"/>
              <w:rPr>
                <w:rFonts w:ascii="Times New Roman" w:eastAsia="Calibri" w:hAnsi="Times New Roman" w:cs="Times New Roman"/>
                <w:color w:val="000000" w:themeColor="text1"/>
                <w:spacing w:val="-18"/>
                <w:sz w:val="28"/>
                <w:szCs w:val="28"/>
              </w:rPr>
            </w:pPr>
          </w:p>
          <w:p w:rsidR="00ED7A6F" w:rsidRDefault="00ED7A6F" w:rsidP="00596611">
            <w:pPr>
              <w:spacing w:after="0" w:line="15" w:lineRule="atLeast"/>
              <w:ind w:right="-108"/>
              <w:jc w:val="center"/>
              <w:rPr>
                <w:rFonts w:ascii="Times New Roman" w:eastAsia="Calibri" w:hAnsi="Times New Roman" w:cs="Times New Roman"/>
                <w:color w:val="000000" w:themeColor="text1"/>
                <w:spacing w:val="-18"/>
                <w:sz w:val="28"/>
                <w:szCs w:val="28"/>
              </w:rPr>
            </w:pPr>
          </w:p>
          <w:p w:rsidR="00ED7A6F" w:rsidRDefault="00ED7A6F" w:rsidP="00596611">
            <w:pPr>
              <w:spacing w:after="0" w:line="15" w:lineRule="atLeast"/>
              <w:ind w:right="-108"/>
              <w:rPr>
                <w:rFonts w:ascii="Times New Roman" w:eastAsia="Calibri" w:hAnsi="Times New Roman" w:cs="Times New Roman"/>
                <w:color w:val="000000" w:themeColor="text1"/>
                <w:spacing w:val="-18"/>
                <w:sz w:val="28"/>
                <w:szCs w:val="28"/>
              </w:rPr>
            </w:pPr>
          </w:p>
          <w:p w:rsidR="00ED7A6F" w:rsidRPr="000E3174" w:rsidRDefault="00ED7A6F" w:rsidP="00596611">
            <w:pPr>
              <w:spacing w:after="0" w:line="15" w:lineRule="atLeast"/>
              <w:ind w:right="-108"/>
              <w:jc w:val="center"/>
              <w:rPr>
                <w:rFonts w:ascii="Times New Roman" w:eastAsia="Calibri" w:hAnsi="Times New Roman" w:cs="Times New Roman"/>
                <w:color w:val="000000" w:themeColor="text1"/>
                <w:spacing w:val="-18"/>
                <w:sz w:val="28"/>
                <w:szCs w:val="28"/>
              </w:rPr>
            </w:pPr>
          </w:p>
        </w:tc>
        <w:tc>
          <w:tcPr>
            <w:tcW w:w="3685" w:type="dxa"/>
            <w:vMerge/>
          </w:tcPr>
          <w:p w:rsidR="00ED7A6F" w:rsidRPr="00437DC7" w:rsidRDefault="00ED7A6F" w:rsidP="00596611">
            <w:pPr>
              <w:tabs>
                <w:tab w:val="left" w:pos="493"/>
              </w:tabs>
              <w:spacing w:after="0" w:line="18" w:lineRule="atLeast"/>
              <w:ind w:firstLine="176"/>
              <w:jc w:val="both"/>
              <w:rPr>
                <w:rFonts w:ascii="Times New Roman" w:eastAsia="Calibri" w:hAnsi="Times New Roman" w:cs="Times New Roman"/>
                <w:sz w:val="24"/>
                <w:szCs w:val="24"/>
              </w:rPr>
            </w:pPr>
          </w:p>
        </w:tc>
        <w:tc>
          <w:tcPr>
            <w:tcW w:w="426" w:type="dxa"/>
          </w:tcPr>
          <w:p w:rsidR="00ED7A6F" w:rsidRDefault="00ED7A6F" w:rsidP="00596611">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D7A6F" w:rsidRPr="000E7EE7" w:rsidRDefault="00ED7A6F" w:rsidP="00596611">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D7A6F" w:rsidRPr="000E7EE7" w:rsidRDefault="00ED7A6F" w:rsidP="00596611">
            <w:pPr>
              <w:spacing w:after="0" w:line="192" w:lineRule="auto"/>
              <w:ind w:left="-108" w:right="-108"/>
              <w:jc w:val="center"/>
              <w:rPr>
                <w:rFonts w:ascii="Times New Roman" w:eastAsia="Calibri" w:hAnsi="Times New Roman" w:cs="Times New Roman"/>
                <w:b/>
                <w:color w:val="000000" w:themeColor="text1"/>
              </w:rPr>
            </w:pPr>
          </w:p>
        </w:tc>
        <w:tc>
          <w:tcPr>
            <w:tcW w:w="851" w:type="dxa"/>
          </w:tcPr>
          <w:p w:rsidR="00ED7A6F" w:rsidRPr="000E7EE7" w:rsidRDefault="00ED7A6F" w:rsidP="00596611">
            <w:pPr>
              <w:spacing w:after="0" w:line="192" w:lineRule="auto"/>
              <w:ind w:left="-108" w:right="-108"/>
              <w:jc w:val="center"/>
              <w:rPr>
                <w:rFonts w:ascii="Times New Roman" w:eastAsia="Calibri" w:hAnsi="Times New Roman" w:cs="Times New Roman"/>
                <w:color w:val="000000" w:themeColor="text1"/>
              </w:rPr>
            </w:pPr>
          </w:p>
        </w:tc>
        <w:tc>
          <w:tcPr>
            <w:tcW w:w="708" w:type="dxa"/>
          </w:tcPr>
          <w:p w:rsidR="00684B95" w:rsidRPr="00684B95" w:rsidRDefault="00684B95" w:rsidP="00684B95">
            <w:pPr>
              <w:spacing w:after="0" w:line="18" w:lineRule="atLeast"/>
              <w:ind w:left="-108" w:right="-108"/>
              <w:jc w:val="center"/>
              <w:rPr>
                <w:rFonts w:ascii="Times New Roman" w:eastAsia="Calibri" w:hAnsi="Times New Roman" w:cs="Times New Roman"/>
                <w:color w:val="000000" w:themeColor="text1"/>
                <w:sz w:val="24"/>
                <w:szCs w:val="24"/>
              </w:rPr>
            </w:pPr>
            <w:r w:rsidRPr="00684B95">
              <w:rPr>
                <w:rFonts w:ascii="Times New Roman" w:eastAsia="Calibri" w:hAnsi="Times New Roman" w:cs="Times New Roman"/>
                <w:color w:val="000000" w:themeColor="text1"/>
                <w:sz w:val="24"/>
                <w:szCs w:val="24"/>
              </w:rPr>
              <w:t>ОК2</w:t>
            </w:r>
          </w:p>
          <w:p w:rsidR="00684B95" w:rsidRPr="00684B95" w:rsidRDefault="00684B95" w:rsidP="00684B95">
            <w:pPr>
              <w:spacing w:after="0" w:line="18" w:lineRule="atLeast"/>
              <w:ind w:left="-108" w:right="-108"/>
              <w:jc w:val="center"/>
              <w:rPr>
                <w:rFonts w:ascii="Times New Roman" w:eastAsia="Calibri" w:hAnsi="Times New Roman" w:cs="Times New Roman"/>
                <w:color w:val="000000" w:themeColor="text1"/>
                <w:sz w:val="24"/>
                <w:szCs w:val="24"/>
              </w:rPr>
            </w:pPr>
            <w:r w:rsidRPr="00684B95">
              <w:rPr>
                <w:rFonts w:ascii="Times New Roman" w:eastAsia="Calibri" w:hAnsi="Times New Roman" w:cs="Times New Roman"/>
                <w:color w:val="000000" w:themeColor="text1"/>
                <w:sz w:val="24"/>
                <w:szCs w:val="24"/>
              </w:rPr>
              <w:t>ОК3</w:t>
            </w:r>
          </w:p>
          <w:p w:rsidR="00ED7A6F" w:rsidRPr="000E7EE7" w:rsidRDefault="00684B95" w:rsidP="00684B95">
            <w:pPr>
              <w:spacing w:after="0" w:line="18" w:lineRule="atLeast"/>
              <w:ind w:left="-108" w:right="-108"/>
              <w:jc w:val="center"/>
              <w:rPr>
                <w:rFonts w:ascii="Times New Roman" w:eastAsia="Calibri" w:hAnsi="Times New Roman" w:cs="Times New Roman"/>
                <w:color w:val="000000" w:themeColor="text1"/>
                <w:sz w:val="24"/>
                <w:szCs w:val="24"/>
              </w:rPr>
            </w:pPr>
            <w:r w:rsidRPr="00684B95">
              <w:rPr>
                <w:rFonts w:ascii="Times New Roman" w:eastAsia="Calibri" w:hAnsi="Times New Roman" w:cs="Times New Roman"/>
                <w:color w:val="000000" w:themeColor="text1"/>
                <w:sz w:val="24"/>
                <w:szCs w:val="24"/>
              </w:rPr>
              <w:t>ОК4</w:t>
            </w:r>
          </w:p>
        </w:tc>
      </w:tr>
      <w:tr w:rsidR="00ED7A6F" w:rsidRPr="000E7EE7" w:rsidTr="00596611">
        <w:tc>
          <w:tcPr>
            <w:tcW w:w="426" w:type="dxa"/>
          </w:tcPr>
          <w:p w:rsidR="00ED7A6F" w:rsidRDefault="00ED7A6F" w:rsidP="00684B95">
            <w:pPr>
              <w:spacing w:after="0" w:line="15" w:lineRule="atLeast"/>
              <w:ind w:left="-108" w:right="-143"/>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w:t>
            </w:r>
            <w:r w:rsidR="00684B95">
              <w:rPr>
                <w:rFonts w:ascii="Times New Roman" w:eastAsia="Calibri" w:hAnsi="Times New Roman" w:cs="Times New Roman"/>
                <w:color w:val="000000" w:themeColor="text1"/>
                <w:sz w:val="28"/>
                <w:szCs w:val="28"/>
              </w:rPr>
              <w:t>5</w:t>
            </w:r>
          </w:p>
        </w:tc>
        <w:tc>
          <w:tcPr>
            <w:tcW w:w="2835" w:type="dxa"/>
          </w:tcPr>
          <w:p w:rsidR="00ED7A6F" w:rsidRDefault="00ED7A6F" w:rsidP="00596611">
            <w:pPr>
              <w:spacing w:after="0" w:line="15" w:lineRule="atLeast"/>
              <w:ind w:right="-108"/>
              <w:jc w:val="center"/>
              <w:rPr>
                <w:rFonts w:ascii="Times New Roman" w:eastAsia="Calibri" w:hAnsi="Times New Roman" w:cs="Times New Roman"/>
                <w:color w:val="000000" w:themeColor="text1"/>
                <w:spacing w:val="-18"/>
                <w:sz w:val="28"/>
                <w:szCs w:val="28"/>
              </w:rPr>
            </w:pPr>
            <w:r w:rsidRPr="00690D76">
              <w:rPr>
                <w:rFonts w:ascii="Times New Roman" w:eastAsia="Calibri" w:hAnsi="Times New Roman" w:cs="Times New Roman"/>
                <w:color w:val="000000" w:themeColor="text1"/>
                <w:spacing w:val="-18"/>
                <w:sz w:val="28"/>
                <w:szCs w:val="28"/>
              </w:rPr>
              <w:t>Категория монолога и диалога как формы речевого общения</w:t>
            </w:r>
          </w:p>
          <w:p w:rsidR="00ED7A6F" w:rsidRDefault="00ED7A6F" w:rsidP="00596611">
            <w:pPr>
              <w:spacing w:after="0" w:line="15" w:lineRule="atLeast"/>
              <w:ind w:right="-108"/>
              <w:jc w:val="center"/>
              <w:rPr>
                <w:rFonts w:ascii="Times New Roman" w:eastAsia="Calibri" w:hAnsi="Times New Roman" w:cs="Times New Roman"/>
                <w:color w:val="000000" w:themeColor="text1"/>
                <w:spacing w:val="-18"/>
                <w:sz w:val="28"/>
                <w:szCs w:val="28"/>
              </w:rPr>
            </w:pPr>
          </w:p>
          <w:p w:rsidR="00ED7A6F" w:rsidRDefault="00ED7A6F" w:rsidP="00596611">
            <w:pPr>
              <w:spacing w:after="0" w:line="15" w:lineRule="atLeast"/>
              <w:ind w:right="-108"/>
              <w:jc w:val="center"/>
              <w:rPr>
                <w:rFonts w:ascii="Times New Roman" w:eastAsia="Calibri" w:hAnsi="Times New Roman" w:cs="Times New Roman"/>
                <w:color w:val="000000" w:themeColor="text1"/>
                <w:spacing w:val="-18"/>
                <w:sz w:val="28"/>
                <w:szCs w:val="28"/>
              </w:rPr>
            </w:pPr>
          </w:p>
          <w:p w:rsidR="00ED7A6F" w:rsidRDefault="00ED7A6F" w:rsidP="00596611">
            <w:pPr>
              <w:spacing w:after="0" w:line="15" w:lineRule="atLeast"/>
              <w:ind w:right="-108"/>
              <w:jc w:val="center"/>
              <w:rPr>
                <w:rFonts w:ascii="Times New Roman" w:eastAsia="Calibri" w:hAnsi="Times New Roman" w:cs="Times New Roman"/>
                <w:color w:val="000000" w:themeColor="text1"/>
                <w:spacing w:val="-18"/>
                <w:sz w:val="28"/>
                <w:szCs w:val="28"/>
              </w:rPr>
            </w:pPr>
          </w:p>
          <w:p w:rsidR="00ED7A6F" w:rsidRDefault="00ED7A6F" w:rsidP="00596611">
            <w:pPr>
              <w:spacing w:after="0" w:line="15" w:lineRule="atLeast"/>
              <w:ind w:right="-108"/>
              <w:rPr>
                <w:rFonts w:ascii="Times New Roman" w:eastAsia="Calibri" w:hAnsi="Times New Roman" w:cs="Times New Roman"/>
                <w:color w:val="000000" w:themeColor="text1"/>
                <w:spacing w:val="-18"/>
                <w:sz w:val="28"/>
                <w:szCs w:val="28"/>
              </w:rPr>
            </w:pPr>
          </w:p>
          <w:p w:rsidR="00ED7A6F" w:rsidRPr="000E3174" w:rsidRDefault="00ED7A6F" w:rsidP="00596611">
            <w:pPr>
              <w:spacing w:after="0" w:line="15" w:lineRule="atLeast"/>
              <w:ind w:right="-108"/>
              <w:jc w:val="center"/>
              <w:rPr>
                <w:rFonts w:ascii="Times New Roman" w:eastAsia="Calibri" w:hAnsi="Times New Roman" w:cs="Times New Roman"/>
                <w:color w:val="000000" w:themeColor="text1"/>
                <w:spacing w:val="-18"/>
                <w:sz w:val="28"/>
                <w:szCs w:val="28"/>
              </w:rPr>
            </w:pPr>
          </w:p>
        </w:tc>
        <w:tc>
          <w:tcPr>
            <w:tcW w:w="3685" w:type="dxa"/>
            <w:vMerge/>
          </w:tcPr>
          <w:p w:rsidR="00ED7A6F" w:rsidRPr="000E7EE7" w:rsidRDefault="00ED7A6F" w:rsidP="00596611">
            <w:pPr>
              <w:tabs>
                <w:tab w:val="left" w:pos="493"/>
              </w:tabs>
              <w:spacing w:after="0" w:line="18" w:lineRule="atLeast"/>
              <w:ind w:firstLine="176"/>
              <w:jc w:val="both"/>
              <w:rPr>
                <w:rFonts w:ascii="Times New Roman" w:eastAsia="Calibri" w:hAnsi="Times New Roman" w:cs="Times New Roman"/>
                <w:sz w:val="24"/>
                <w:szCs w:val="24"/>
              </w:rPr>
            </w:pPr>
          </w:p>
        </w:tc>
        <w:tc>
          <w:tcPr>
            <w:tcW w:w="426" w:type="dxa"/>
          </w:tcPr>
          <w:p w:rsidR="00ED7A6F" w:rsidRDefault="00ED7A6F" w:rsidP="00596611">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D7A6F" w:rsidRPr="000E7EE7" w:rsidRDefault="00ED7A6F" w:rsidP="00596611">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D7A6F" w:rsidRPr="000E7EE7" w:rsidRDefault="00ED7A6F" w:rsidP="00596611">
            <w:pPr>
              <w:spacing w:after="0" w:line="192" w:lineRule="auto"/>
              <w:ind w:left="-108" w:right="-108"/>
              <w:jc w:val="center"/>
              <w:rPr>
                <w:rFonts w:ascii="Times New Roman" w:eastAsia="Calibri" w:hAnsi="Times New Roman" w:cs="Times New Roman"/>
                <w:b/>
                <w:color w:val="000000" w:themeColor="text1"/>
              </w:rPr>
            </w:pPr>
          </w:p>
        </w:tc>
        <w:tc>
          <w:tcPr>
            <w:tcW w:w="851" w:type="dxa"/>
          </w:tcPr>
          <w:p w:rsidR="00ED7A6F" w:rsidRPr="000E7EE7" w:rsidRDefault="00ED7A6F" w:rsidP="00596611">
            <w:pPr>
              <w:spacing w:after="0" w:line="192" w:lineRule="auto"/>
              <w:ind w:left="-108" w:right="-108"/>
              <w:jc w:val="center"/>
              <w:rPr>
                <w:rFonts w:ascii="Times New Roman" w:eastAsia="Calibri" w:hAnsi="Times New Roman" w:cs="Times New Roman"/>
                <w:color w:val="000000" w:themeColor="text1"/>
              </w:rPr>
            </w:pPr>
          </w:p>
        </w:tc>
        <w:tc>
          <w:tcPr>
            <w:tcW w:w="708" w:type="dxa"/>
          </w:tcPr>
          <w:p w:rsidR="00684B95" w:rsidRPr="00684B95" w:rsidRDefault="00684B95" w:rsidP="00684B95">
            <w:pPr>
              <w:spacing w:after="0" w:line="18" w:lineRule="atLeast"/>
              <w:ind w:left="-108" w:right="-108"/>
              <w:jc w:val="center"/>
              <w:rPr>
                <w:rFonts w:ascii="Times New Roman" w:eastAsia="Calibri" w:hAnsi="Times New Roman" w:cs="Times New Roman"/>
                <w:color w:val="000000" w:themeColor="text1"/>
                <w:sz w:val="24"/>
                <w:szCs w:val="24"/>
              </w:rPr>
            </w:pPr>
            <w:r w:rsidRPr="00684B95">
              <w:rPr>
                <w:rFonts w:ascii="Times New Roman" w:eastAsia="Calibri" w:hAnsi="Times New Roman" w:cs="Times New Roman"/>
                <w:color w:val="000000" w:themeColor="text1"/>
                <w:sz w:val="24"/>
                <w:szCs w:val="24"/>
              </w:rPr>
              <w:t>ОК4</w:t>
            </w:r>
          </w:p>
          <w:p w:rsidR="00684B95" w:rsidRPr="00684B95" w:rsidRDefault="00684B95" w:rsidP="00684B95">
            <w:pPr>
              <w:spacing w:after="0" w:line="18" w:lineRule="atLeast"/>
              <w:ind w:left="-108" w:right="-108"/>
              <w:jc w:val="center"/>
              <w:rPr>
                <w:rFonts w:ascii="Times New Roman" w:eastAsia="Calibri" w:hAnsi="Times New Roman" w:cs="Times New Roman"/>
                <w:color w:val="000000" w:themeColor="text1"/>
                <w:sz w:val="24"/>
                <w:szCs w:val="24"/>
              </w:rPr>
            </w:pPr>
            <w:r w:rsidRPr="00684B95">
              <w:rPr>
                <w:rFonts w:ascii="Times New Roman" w:eastAsia="Calibri" w:hAnsi="Times New Roman" w:cs="Times New Roman"/>
                <w:color w:val="000000" w:themeColor="text1"/>
                <w:sz w:val="24"/>
                <w:szCs w:val="24"/>
              </w:rPr>
              <w:t>ОК5</w:t>
            </w:r>
          </w:p>
          <w:p w:rsidR="00ED7A6F" w:rsidRPr="000E7EE7" w:rsidRDefault="00684B95" w:rsidP="00684B95">
            <w:pPr>
              <w:spacing w:after="0" w:line="18" w:lineRule="atLeast"/>
              <w:ind w:left="-108" w:right="-108"/>
              <w:jc w:val="center"/>
              <w:rPr>
                <w:rFonts w:ascii="Times New Roman" w:eastAsia="Calibri" w:hAnsi="Times New Roman" w:cs="Times New Roman"/>
                <w:color w:val="000000" w:themeColor="text1"/>
                <w:sz w:val="24"/>
                <w:szCs w:val="24"/>
              </w:rPr>
            </w:pPr>
            <w:r w:rsidRPr="00684B95">
              <w:rPr>
                <w:rFonts w:ascii="Times New Roman" w:eastAsia="Calibri" w:hAnsi="Times New Roman" w:cs="Times New Roman"/>
                <w:color w:val="000000" w:themeColor="text1"/>
                <w:sz w:val="24"/>
                <w:szCs w:val="24"/>
              </w:rPr>
              <w:t>ОК6</w:t>
            </w:r>
          </w:p>
        </w:tc>
      </w:tr>
      <w:tr w:rsidR="00ED7A6F" w:rsidRPr="000E7EE7" w:rsidTr="00596611">
        <w:tc>
          <w:tcPr>
            <w:tcW w:w="426" w:type="dxa"/>
          </w:tcPr>
          <w:p w:rsidR="00ED7A6F" w:rsidRPr="000E7EE7" w:rsidRDefault="00ED7A6F" w:rsidP="00684B95">
            <w:pPr>
              <w:spacing w:after="0" w:line="15" w:lineRule="atLeast"/>
              <w:ind w:left="-108" w:right="-143"/>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w:t>
            </w:r>
            <w:r w:rsidR="00684B95">
              <w:rPr>
                <w:rFonts w:ascii="Times New Roman" w:eastAsia="Calibri" w:hAnsi="Times New Roman" w:cs="Times New Roman"/>
                <w:color w:val="000000" w:themeColor="text1"/>
                <w:sz w:val="28"/>
                <w:szCs w:val="28"/>
              </w:rPr>
              <w:t>6</w:t>
            </w:r>
          </w:p>
        </w:tc>
        <w:tc>
          <w:tcPr>
            <w:tcW w:w="2835" w:type="dxa"/>
          </w:tcPr>
          <w:p w:rsidR="00ED7A6F" w:rsidRPr="000E3174" w:rsidRDefault="00ED7A6F" w:rsidP="00596611">
            <w:pPr>
              <w:spacing w:after="0" w:line="15" w:lineRule="atLeast"/>
              <w:ind w:right="-108"/>
              <w:jc w:val="center"/>
              <w:rPr>
                <w:rFonts w:ascii="Times New Roman" w:eastAsia="Calibri" w:hAnsi="Times New Roman" w:cs="Times New Roman"/>
                <w:color w:val="000000" w:themeColor="text1"/>
                <w:spacing w:val="-18"/>
                <w:sz w:val="28"/>
                <w:szCs w:val="28"/>
              </w:rPr>
            </w:pPr>
            <w:r w:rsidRPr="000E3174">
              <w:rPr>
                <w:rFonts w:ascii="Times New Roman" w:eastAsia="Calibri" w:hAnsi="Times New Roman" w:cs="Times New Roman"/>
                <w:color w:val="000000" w:themeColor="text1"/>
                <w:spacing w:val="-18"/>
                <w:sz w:val="28"/>
                <w:szCs w:val="28"/>
              </w:rPr>
              <w:t>Речевые жанры монологической речи: доклад,</w:t>
            </w:r>
          </w:p>
          <w:p w:rsidR="00ED7A6F" w:rsidRDefault="00ED7A6F" w:rsidP="00596611">
            <w:pPr>
              <w:spacing w:after="0" w:line="15" w:lineRule="atLeast"/>
              <w:ind w:right="-108"/>
              <w:jc w:val="center"/>
              <w:rPr>
                <w:rFonts w:ascii="Times New Roman" w:eastAsia="Calibri" w:hAnsi="Times New Roman" w:cs="Times New Roman"/>
                <w:color w:val="000000" w:themeColor="text1"/>
                <w:spacing w:val="-18"/>
                <w:sz w:val="28"/>
                <w:szCs w:val="28"/>
              </w:rPr>
            </w:pPr>
            <w:r w:rsidRPr="000E3174">
              <w:rPr>
                <w:rFonts w:ascii="Times New Roman" w:eastAsia="Calibri" w:hAnsi="Times New Roman" w:cs="Times New Roman"/>
                <w:color w:val="000000" w:themeColor="text1"/>
                <w:spacing w:val="-18"/>
                <w:sz w:val="28"/>
                <w:szCs w:val="28"/>
              </w:rPr>
              <w:t>поздравительная речь, презентация</w:t>
            </w:r>
          </w:p>
          <w:p w:rsidR="00ED7A6F" w:rsidRDefault="00ED7A6F" w:rsidP="00596611">
            <w:pPr>
              <w:spacing w:after="0" w:line="15" w:lineRule="atLeast"/>
              <w:ind w:right="-108"/>
              <w:jc w:val="center"/>
              <w:rPr>
                <w:rFonts w:ascii="Times New Roman" w:eastAsia="Calibri" w:hAnsi="Times New Roman" w:cs="Times New Roman"/>
                <w:color w:val="000000" w:themeColor="text1"/>
                <w:spacing w:val="-18"/>
                <w:sz w:val="28"/>
                <w:szCs w:val="28"/>
              </w:rPr>
            </w:pPr>
          </w:p>
          <w:p w:rsidR="00ED7A6F" w:rsidRDefault="00ED7A6F" w:rsidP="00596611">
            <w:pPr>
              <w:spacing w:after="0" w:line="15" w:lineRule="atLeast"/>
              <w:ind w:right="-108"/>
              <w:jc w:val="center"/>
              <w:rPr>
                <w:rFonts w:ascii="Times New Roman" w:eastAsia="Calibri" w:hAnsi="Times New Roman" w:cs="Times New Roman"/>
                <w:color w:val="000000" w:themeColor="text1"/>
                <w:spacing w:val="-18"/>
                <w:sz w:val="28"/>
                <w:szCs w:val="28"/>
              </w:rPr>
            </w:pPr>
          </w:p>
          <w:p w:rsidR="00ED7A6F" w:rsidRDefault="00ED7A6F" w:rsidP="00596611">
            <w:pPr>
              <w:spacing w:after="0" w:line="15" w:lineRule="atLeast"/>
              <w:ind w:right="-108"/>
              <w:rPr>
                <w:rFonts w:ascii="Times New Roman" w:eastAsia="Calibri" w:hAnsi="Times New Roman" w:cs="Times New Roman"/>
                <w:color w:val="000000" w:themeColor="text1"/>
                <w:spacing w:val="-18"/>
                <w:sz w:val="28"/>
                <w:szCs w:val="28"/>
              </w:rPr>
            </w:pPr>
          </w:p>
          <w:p w:rsidR="00ED7A6F" w:rsidRPr="000E7EE7" w:rsidRDefault="00ED7A6F" w:rsidP="00596611">
            <w:pPr>
              <w:spacing w:after="0" w:line="15" w:lineRule="atLeast"/>
              <w:ind w:right="-108"/>
              <w:jc w:val="center"/>
              <w:rPr>
                <w:rFonts w:ascii="Times New Roman" w:eastAsia="Calibri" w:hAnsi="Times New Roman" w:cs="Times New Roman"/>
                <w:color w:val="000000" w:themeColor="text1"/>
                <w:spacing w:val="-18"/>
                <w:sz w:val="28"/>
                <w:szCs w:val="28"/>
              </w:rPr>
            </w:pPr>
          </w:p>
        </w:tc>
        <w:tc>
          <w:tcPr>
            <w:tcW w:w="3685" w:type="dxa"/>
            <w:vMerge/>
          </w:tcPr>
          <w:p w:rsidR="00ED7A6F" w:rsidRPr="000E7EE7" w:rsidRDefault="00ED7A6F" w:rsidP="00596611">
            <w:pPr>
              <w:tabs>
                <w:tab w:val="left" w:pos="493"/>
              </w:tabs>
              <w:spacing w:after="0" w:line="18" w:lineRule="atLeast"/>
              <w:ind w:firstLine="176"/>
              <w:jc w:val="both"/>
              <w:rPr>
                <w:rFonts w:ascii="Times New Roman" w:eastAsia="Calibri" w:hAnsi="Times New Roman" w:cs="Times New Roman"/>
                <w:sz w:val="24"/>
                <w:szCs w:val="24"/>
              </w:rPr>
            </w:pPr>
          </w:p>
        </w:tc>
        <w:tc>
          <w:tcPr>
            <w:tcW w:w="426" w:type="dxa"/>
          </w:tcPr>
          <w:p w:rsidR="00ED7A6F" w:rsidRPr="000E7EE7" w:rsidRDefault="00ED7A6F" w:rsidP="00596611">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D7A6F" w:rsidRPr="000E7EE7" w:rsidRDefault="00ED7A6F" w:rsidP="00596611">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D7A6F" w:rsidRPr="000E7EE7" w:rsidRDefault="006A7003" w:rsidP="00596611">
            <w:pPr>
              <w:spacing w:after="0" w:line="192" w:lineRule="auto"/>
              <w:ind w:left="-108" w:right="-108"/>
              <w:jc w:val="center"/>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4</w:t>
            </w:r>
          </w:p>
        </w:tc>
        <w:tc>
          <w:tcPr>
            <w:tcW w:w="851" w:type="dxa"/>
          </w:tcPr>
          <w:p w:rsidR="00ED7A6F" w:rsidRPr="006A7003" w:rsidRDefault="006A7003" w:rsidP="00596611">
            <w:pPr>
              <w:spacing w:after="0" w:line="192" w:lineRule="auto"/>
              <w:ind w:left="-108" w:right="-108"/>
              <w:jc w:val="center"/>
              <w:rPr>
                <w:rFonts w:ascii="Times New Roman" w:eastAsia="Calibri" w:hAnsi="Times New Roman" w:cs="Times New Roman"/>
                <w:color w:val="000000" w:themeColor="text1"/>
                <w:sz w:val="20"/>
                <w:szCs w:val="20"/>
              </w:rPr>
            </w:pPr>
            <w:r w:rsidRPr="006A7003">
              <w:rPr>
                <w:rFonts w:ascii="Times New Roman" w:eastAsia="Calibri" w:hAnsi="Times New Roman" w:cs="Times New Roman"/>
                <w:color w:val="000000" w:themeColor="text1"/>
                <w:sz w:val="20"/>
                <w:szCs w:val="20"/>
              </w:rPr>
              <w:t>Определение типа, стиля, жанра текста (по заданному тексту).</w:t>
            </w:r>
          </w:p>
        </w:tc>
        <w:tc>
          <w:tcPr>
            <w:tcW w:w="708" w:type="dxa"/>
          </w:tcPr>
          <w:p w:rsidR="00684B95" w:rsidRPr="00684B95" w:rsidRDefault="00684B95" w:rsidP="00684B95">
            <w:pPr>
              <w:spacing w:after="0" w:line="18" w:lineRule="atLeast"/>
              <w:ind w:left="-108" w:right="-108"/>
              <w:jc w:val="center"/>
              <w:rPr>
                <w:rFonts w:ascii="Times New Roman" w:eastAsia="Calibri" w:hAnsi="Times New Roman" w:cs="Times New Roman"/>
                <w:color w:val="000000" w:themeColor="text1"/>
                <w:sz w:val="24"/>
                <w:szCs w:val="24"/>
              </w:rPr>
            </w:pPr>
            <w:r w:rsidRPr="00684B95">
              <w:rPr>
                <w:rFonts w:ascii="Times New Roman" w:eastAsia="Calibri" w:hAnsi="Times New Roman" w:cs="Times New Roman"/>
                <w:color w:val="000000" w:themeColor="text1"/>
                <w:sz w:val="24"/>
                <w:szCs w:val="24"/>
              </w:rPr>
              <w:t>ОК4</w:t>
            </w:r>
          </w:p>
          <w:p w:rsidR="00684B95" w:rsidRPr="00684B95" w:rsidRDefault="00684B95" w:rsidP="00684B95">
            <w:pPr>
              <w:spacing w:after="0" w:line="18" w:lineRule="atLeast"/>
              <w:ind w:left="-108" w:right="-108"/>
              <w:jc w:val="center"/>
              <w:rPr>
                <w:rFonts w:ascii="Times New Roman" w:eastAsia="Calibri" w:hAnsi="Times New Roman" w:cs="Times New Roman"/>
                <w:color w:val="000000" w:themeColor="text1"/>
                <w:sz w:val="24"/>
                <w:szCs w:val="24"/>
              </w:rPr>
            </w:pPr>
            <w:r w:rsidRPr="00684B95">
              <w:rPr>
                <w:rFonts w:ascii="Times New Roman" w:eastAsia="Calibri" w:hAnsi="Times New Roman" w:cs="Times New Roman"/>
                <w:color w:val="000000" w:themeColor="text1"/>
                <w:sz w:val="24"/>
                <w:szCs w:val="24"/>
              </w:rPr>
              <w:t>ОК5</w:t>
            </w:r>
          </w:p>
          <w:p w:rsidR="00ED7A6F" w:rsidRPr="000E7EE7" w:rsidRDefault="00684B95" w:rsidP="00684B95">
            <w:pPr>
              <w:spacing w:after="0" w:line="18" w:lineRule="atLeast"/>
              <w:ind w:left="-108" w:right="-108"/>
              <w:jc w:val="center"/>
              <w:rPr>
                <w:rFonts w:ascii="Times New Roman" w:eastAsia="Calibri" w:hAnsi="Times New Roman" w:cs="Times New Roman"/>
                <w:color w:val="000000" w:themeColor="text1"/>
                <w:sz w:val="24"/>
                <w:szCs w:val="24"/>
              </w:rPr>
            </w:pPr>
            <w:r w:rsidRPr="00684B95">
              <w:rPr>
                <w:rFonts w:ascii="Times New Roman" w:eastAsia="Calibri" w:hAnsi="Times New Roman" w:cs="Times New Roman"/>
                <w:color w:val="000000" w:themeColor="text1"/>
                <w:sz w:val="24"/>
                <w:szCs w:val="24"/>
              </w:rPr>
              <w:t>ОК6</w:t>
            </w:r>
          </w:p>
        </w:tc>
      </w:tr>
      <w:tr w:rsidR="00ED7A6F" w:rsidRPr="000E7EE7" w:rsidTr="00596611">
        <w:tc>
          <w:tcPr>
            <w:tcW w:w="426" w:type="dxa"/>
          </w:tcPr>
          <w:p w:rsidR="00ED7A6F" w:rsidRPr="000E7EE7" w:rsidRDefault="00ED7A6F" w:rsidP="00684B95">
            <w:pPr>
              <w:spacing w:after="0" w:line="15" w:lineRule="atLeast"/>
              <w:ind w:left="-108" w:right="-143"/>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w:t>
            </w:r>
            <w:r w:rsidR="00684B95">
              <w:rPr>
                <w:rFonts w:ascii="Times New Roman" w:eastAsia="Calibri" w:hAnsi="Times New Roman" w:cs="Times New Roman"/>
                <w:color w:val="000000" w:themeColor="text1"/>
                <w:sz w:val="28"/>
                <w:szCs w:val="28"/>
              </w:rPr>
              <w:t>7</w:t>
            </w:r>
          </w:p>
        </w:tc>
        <w:tc>
          <w:tcPr>
            <w:tcW w:w="2835" w:type="dxa"/>
          </w:tcPr>
          <w:p w:rsidR="00ED7A6F" w:rsidRPr="000E3174" w:rsidRDefault="00ED7A6F" w:rsidP="00596611">
            <w:pPr>
              <w:spacing w:after="0" w:line="15" w:lineRule="atLeast"/>
              <w:ind w:right="-108"/>
              <w:jc w:val="center"/>
              <w:rPr>
                <w:rFonts w:ascii="Times New Roman" w:eastAsia="Calibri" w:hAnsi="Times New Roman" w:cs="Times New Roman"/>
                <w:color w:val="000000" w:themeColor="text1"/>
                <w:spacing w:val="-18"/>
                <w:sz w:val="28"/>
                <w:szCs w:val="28"/>
              </w:rPr>
            </w:pPr>
            <w:r w:rsidRPr="000E3174">
              <w:rPr>
                <w:rFonts w:ascii="Times New Roman" w:eastAsia="Calibri" w:hAnsi="Times New Roman" w:cs="Times New Roman"/>
                <w:color w:val="000000" w:themeColor="text1"/>
                <w:spacing w:val="-18"/>
                <w:sz w:val="28"/>
                <w:szCs w:val="28"/>
              </w:rPr>
              <w:t>Речевые жанры диалогической речи: интервью,</w:t>
            </w:r>
          </w:p>
          <w:p w:rsidR="00ED7A6F" w:rsidRDefault="00ED7A6F" w:rsidP="00596611">
            <w:pPr>
              <w:spacing w:after="0" w:line="15" w:lineRule="atLeast"/>
              <w:ind w:right="-108"/>
              <w:jc w:val="center"/>
              <w:rPr>
                <w:rFonts w:ascii="Times New Roman" w:eastAsia="Calibri" w:hAnsi="Times New Roman" w:cs="Times New Roman"/>
                <w:color w:val="000000" w:themeColor="text1"/>
                <w:spacing w:val="-18"/>
                <w:sz w:val="28"/>
                <w:szCs w:val="28"/>
              </w:rPr>
            </w:pPr>
            <w:r w:rsidRPr="000E3174">
              <w:rPr>
                <w:rFonts w:ascii="Times New Roman" w:eastAsia="Calibri" w:hAnsi="Times New Roman" w:cs="Times New Roman"/>
                <w:color w:val="000000" w:themeColor="text1"/>
                <w:spacing w:val="-18"/>
                <w:sz w:val="28"/>
                <w:szCs w:val="28"/>
              </w:rPr>
              <w:lastRenderedPageBreak/>
              <w:t>научна</w:t>
            </w:r>
            <w:r>
              <w:rPr>
                <w:rFonts w:ascii="Times New Roman" w:eastAsia="Calibri" w:hAnsi="Times New Roman" w:cs="Times New Roman"/>
                <w:color w:val="000000" w:themeColor="text1"/>
                <w:spacing w:val="-18"/>
                <w:sz w:val="28"/>
                <w:szCs w:val="28"/>
              </w:rPr>
              <w:t>я дискуссия, дебаты.</w:t>
            </w:r>
          </w:p>
          <w:p w:rsidR="00ED7A6F" w:rsidRDefault="00ED7A6F" w:rsidP="00596611">
            <w:pPr>
              <w:spacing w:after="0" w:line="15" w:lineRule="atLeast"/>
              <w:ind w:right="-108"/>
              <w:jc w:val="center"/>
              <w:rPr>
                <w:rFonts w:ascii="Times New Roman" w:eastAsia="Calibri" w:hAnsi="Times New Roman" w:cs="Times New Roman"/>
                <w:color w:val="000000" w:themeColor="text1"/>
                <w:spacing w:val="-18"/>
                <w:sz w:val="28"/>
                <w:szCs w:val="28"/>
              </w:rPr>
            </w:pPr>
          </w:p>
          <w:p w:rsidR="00ED7A6F" w:rsidRDefault="00ED7A6F" w:rsidP="00596611">
            <w:pPr>
              <w:spacing w:after="0" w:line="15" w:lineRule="atLeast"/>
              <w:ind w:right="-108"/>
              <w:jc w:val="center"/>
              <w:rPr>
                <w:rFonts w:ascii="Times New Roman" w:eastAsia="Calibri" w:hAnsi="Times New Roman" w:cs="Times New Roman"/>
                <w:color w:val="000000" w:themeColor="text1"/>
                <w:spacing w:val="-18"/>
                <w:sz w:val="28"/>
                <w:szCs w:val="28"/>
              </w:rPr>
            </w:pPr>
          </w:p>
          <w:p w:rsidR="00ED7A6F" w:rsidRDefault="00ED7A6F" w:rsidP="00596611">
            <w:pPr>
              <w:spacing w:after="0" w:line="15" w:lineRule="atLeast"/>
              <w:ind w:right="-108"/>
              <w:jc w:val="center"/>
              <w:rPr>
                <w:rFonts w:ascii="Times New Roman" w:eastAsia="Calibri" w:hAnsi="Times New Roman" w:cs="Times New Roman"/>
                <w:color w:val="000000" w:themeColor="text1"/>
                <w:spacing w:val="-18"/>
                <w:sz w:val="28"/>
                <w:szCs w:val="28"/>
              </w:rPr>
            </w:pPr>
          </w:p>
          <w:p w:rsidR="00ED7A6F" w:rsidRPr="000E7EE7" w:rsidRDefault="00ED7A6F" w:rsidP="00596611">
            <w:pPr>
              <w:spacing w:after="0" w:line="15" w:lineRule="atLeast"/>
              <w:ind w:right="-108"/>
              <w:jc w:val="center"/>
              <w:rPr>
                <w:rFonts w:ascii="Times New Roman" w:eastAsia="Calibri" w:hAnsi="Times New Roman" w:cs="Times New Roman"/>
                <w:color w:val="000000" w:themeColor="text1"/>
                <w:spacing w:val="-18"/>
                <w:sz w:val="28"/>
                <w:szCs w:val="28"/>
              </w:rPr>
            </w:pPr>
          </w:p>
        </w:tc>
        <w:tc>
          <w:tcPr>
            <w:tcW w:w="3685" w:type="dxa"/>
            <w:vMerge/>
          </w:tcPr>
          <w:p w:rsidR="00ED7A6F" w:rsidRPr="000E7EE7" w:rsidRDefault="00ED7A6F" w:rsidP="00596611">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tcPr>
          <w:p w:rsidR="00ED7A6F" w:rsidRPr="000E7EE7" w:rsidRDefault="00ED7A6F" w:rsidP="00596611">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D7A6F" w:rsidRPr="000E7EE7" w:rsidRDefault="00ED7A6F" w:rsidP="00596611">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D7A6F" w:rsidRPr="000E7EE7" w:rsidRDefault="00ED7A6F" w:rsidP="00596611">
            <w:pPr>
              <w:spacing w:after="0" w:line="192" w:lineRule="auto"/>
              <w:ind w:left="-108" w:right="-108"/>
              <w:jc w:val="center"/>
              <w:rPr>
                <w:rFonts w:ascii="Times New Roman" w:eastAsia="Calibri" w:hAnsi="Times New Roman" w:cs="Times New Roman"/>
                <w:b/>
                <w:color w:val="000000" w:themeColor="text1"/>
              </w:rPr>
            </w:pPr>
          </w:p>
        </w:tc>
        <w:tc>
          <w:tcPr>
            <w:tcW w:w="851" w:type="dxa"/>
          </w:tcPr>
          <w:p w:rsidR="00ED7A6F" w:rsidRPr="000E7EE7" w:rsidRDefault="00ED7A6F" w:rsidP="00596611">
            <w:pPr>
              <w:spacing w:after="0" w:line="192" w:lineRule="auto"/>
              <w:ind w:left="-108" w:right="-108"/>
              <w:jc w:val="center"/>
              <w:rPr>
                <w:rFonts w:ascii="Times New Roman" w:eastAsia="Calibri" w:hAnsi="Times New Roman" w:cs="Times New Roman"/>
                <w:color w:val="000000" w:themeColor="text1"/>
              </w:rPr>
            </w:pPr>
          </w:p>
        </w:tc>
        <w:tc>
          <w:tcPr>
            <w:tcW w:w="708" w:type="dxa"/>
          </w:tcPr>
          <w:p w:rsidR="00684B95" w:rsidRPr="00684B95" w:rsidRDefault="00684B95" w:rsidP="00684B95">
            <w:pPr>
              <w:spacing w:after="0" w:line="18" w:lineRule="atLeast"/>
              <w:ind w:left="-108" w:right="-108"/>
              <w:jc w:val="center"/>
              <w:rPr>
                <w:rFonts w:ascii="Times New Roman" w:eastAsia="Calibri" w:hAnsi="Times New Roman" w:cs="Times New Roman"/>
                <w:color w:val="000000" w:themeColor="text1"/>
                <w:sz w:val="24"/>
                <w:szCs w:val="24"/>
              </w:rPr>
            </w:pPr>
            <w:r w:rsidRPr="00684B95">
              <w:rPr>
                <w:rFonts w:ascii="Times New Roman" w:eastAsia="Calibri" w:hAnsi="Times New Roman" w:cs="Times New Roman"/>
                <w:color w:val="000000" w:themeColor="text1"/>
                <w:sz w:val="24"/>
                <w:szCs w:val="24"/>
              </w:rPr>
              <w:t>ОК3</w:t>
            </w:r>
          </w:p>
          <w:p w:rsidR="00684B95" w:rsidRPr="00684B95" w:rsidRDefault="00684B95" w:rsidP="00684B95">
            <w:pPr>
              <w:spacing w:after="0" w:line="18" w:lineRule="atLeast"/>
              <w:ind w:left="-108" w:right="-108"/>
              <w:jc w:val="center"/>
              <w:rPr>
                <w:rFonts w:ascii="Times New Roman" w:eastAsia="Calibri" w:hAnsi="Times New Roman" w:cs="Times New Roman"/>
                <w:color w:val="000000" w:themeColor="text1"/>
                <w:sz w:val="24"/>
                <w:szCs w:val="24"/>
              </w:rPr>
            </w:pPr>
            <w:r w:rsidRPr="00684B95">
              <w:rPr>
                <w:rFonts w:ascii="Times New Roman" w:eastAsia="Calibri" w:hAnsi="Times New Roman" w:cs="Times New Roman"/>
                <w:color w:val="000000" w:themeColor="text1"/>
                <w:sz w:val="24"/>
                <w:szCs w:val="24"/>
              </w:rPr>
              <w:t>ОК4</w:t>
            </w:r>
          </w:p>
          <w:p w:rsidR="00ED7A6F" w:rsidRPr="000E7EE7" w:rsidRDefault="00684B95" w:rsidP="00684B95">
            <w:pPr>
              <w:spacing w:after="0" w:line="18" w:lineRule="atLeast"/>
              <w:ind w:left="-108" w:right="-108"/>
              <w:jc w:val="center"/>
              <w:rPr>
                <w:rFonts w:ascii="Times New Roman" w:eastAsia="Calibri" w:hAnsi="Times New Roman" w:cs="Times New Roman"/>
                <w:color w:val="000000" w:themeColor="text1"/>
                <w:sz w:val="24"/>
                <w:szCs w:val="24"/>
              </w:rPr>
            </w:pPr>
            <w:r w:rsidRPr="00684B95">
              <w:rPr>
                <w:rFonts w:ascii="Times New Roman" w:eastAsia="Calibri" w:hAnsi="Times New Roman" w:cs="Times New Roman"/>
                <w:color w:val="000000" w:themeColor="text1"/>
                <w:sz w:val="24"/>
                <w:szCs w:val="24"/>
              </w:rPr>
              <w:t>ОК9</w:t>
            </w:r>
          </w:p>
        </w:tc>
      </w:tr>
      <w:tr w:rsidR="00ED7A6F" w:rsidRPr="000E7EE7" w:rsidTr="00596611">
        <w:tc>
          <w:tcPr>
            <w:tcW w:w="426" w:type="dxa"/>
          </w:tcPr>
          <w:p w:rsidR="00ED7A6F" w:rsidRPr="000E7EE7" w:rsidRDefault="00ED7A6F" w:rsidP="00684B95">
            <w:pPr>
              <w:spacing w:after="0" w:line="15" w:lineRule="atLeast"/>
              <w:ind w:left="-108" w:right="-143"/>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2</w:t>
            </w:r>
            <w:r w:rsidR="00684B95">
              <w:rPr>
                <w:rFonts w:ascii="Times New Roman" w:eastAsia="Calibri" w:hAnsi="Times New Roman" w:cs="Times New Roman"/>
                <w:color w:val="000000" w:themeColor="text1"/>
                <w:sz w:val="28"/>
                <w:szCs w:val="28"/>
              </w:rPr>
              <w:t>8</w:t>
            </w:r>
          </w:p>
        </w:tc>
        <w:tc>
          <w:tcPr>
            <w:tcW w:w="2835" w:type="dxa"/>
          </w:tcPr>
          <w:p w:rsidR="00ED7A6F" w:rsidRPr="000E3174" w:rsidRDefault="00ED7A6F" w:rsidP="00596611">
            <w:pPr>
              <w:spacing w:after="0" w:line="15" w:lineRule="atLeast"/>
              <w:ind w:right="-108"/>
              <w:jc w:val="center"/>
              <w:rPr>
                <w:rFonts w:ascii="Times New Roman" w:eastAsia="Calibri" w:hAnsi="Times New Roman" w:cs="Times New Roman"/>
                <w:color w:val="000000" w:themeColor="text1"/>
                <w:spacing w:val="-18"/>
                <w:sz w:val="28"/>
                <w:szCs w:val="28"/>
              </w:rPr>
            </w:pPr>
            <w:r w:rsidRPr="000E3174">
              <w:rPr>
                <w:rFonts w:ascii="Times New Roman" w:eastAsia="Calibri" w:hAnsi="Times New Roman" w:cs="Times New Roman"/>
                <w:color w:val="000000" w:themeColor="text1"/>
                <w:spacing w:val="-18"/>
                <w:sz w:val="28"/>
                <w:szCs w:val="28"/>
              </w:rPr>
              <w:t>Признаки текста. Виды связей предложений в</w:t>
            </w:r>
          </w:p>
          <w:p w:rsidR="00ED7A6F" w:rsidRDefault="00ED7A6F" w:rsidP="00596611">
            <w:pPr>
              <w:spacing w:after="0" w:line="15" w:lineRule="atLeast"/>
              <w:ind w:right="-108"/>
              <w:jc w:val="center"/>
              <w:rPr>
                <w:rFonts w:ascii="Times New Roman" w:eastAsia="Calibri" w:hAnsi="Times New Roman" w:cs="Times New Roman"/>
                <w:color w:val="000000" w:themeColor="text1"/>
                <w:spacing w:val="-18"/>
                <w:sz w:val="28"/>
                <w:szCs w:val="28"/>
              </w:rPr>
            </w:pPr>
            <w:r w:rsidRPr="000E3174">
              <w:rPr>
                <w:rFonts w:ascii="Times New Roman" w:eastAsia="Calibri" w:hAnsi="Times New Roman" w:cs="Times New Roman"/>
                <w:color w:val="000000" w:themeColor="text1"/>
                <w:spacing w:val="-18"/>
                <w:sz w:val="28"/>
                <w:szCs w:val="28"/>
              </w:rPr>
              <w:t>Тексте</w:t>
            </w:r>
            <w:r>
              <w:rPr>
                <w:rFonts w:ascii="Times New Roman" w:eastAsia="Calibri" w:hAnsi="Times New Roman" w:cs="Times New Roman"/>
                <w:color w:val="000000" w:themeColor="text1"/>
                <w:spacing w:val="-18"/>
                <w:sz w:val="28"/>
                <w:szCs w:val="28"/>
              </w:rPr>
              <w:t>.</w:t>
            </w:r>
            <w:r w:rsidRPr="000E3174">
              <w:rPr>
                <w:rFonts w:ascii="Times New Roman" w:eastAsia="Calibri" w:hAnsi="Times New Roman" w:cs="Times New Roman"/>
                <w:color w:val="000000" w:themeColor="text1"/>
                <w:spacing w:val="-18"/>
                <w:sz w:val="28"/>
                <w:szCs w:val="28"/>
              </w:rPr>
              <w:cr/>
            </w:r>
          </w:p>
          <w:p w:rsidR="00ED7A6F" w:rsidRDefault="00ED7A6F" w:rsidP="00596611">
            <w:pPr>
              <w:spacing w:after="0" w:line="15" w:lineRule="atLeast"/>
              <w:ind w:right="-108"/>
              <w:jc w:val="center"/>
              <w:rPr>
                <w:rFonts w:ascii="Times New Roman" w:eastAsia="Calibri" w:hAnsi="Times New Roman" w:cs="Times New Roman"/>
                <w:color w:val="000000" w:themeColor="text1"/>
                <w:spacing w:val="-18"/>
                <w:sz w:val="28"/>
                <w:szCs w:val="28"/>
              </w:rPr>
            </w:pPr>
          </w:p>
          <w:p w:rsidR="00ED7A6F" w:rsidRDefault="00ED7A6F" w:rsidP="00596611">
            <w:pPr>
              <w:spacing w:after="0" w:line="15" w:lineRule="atLeast"/>
              <w:ind w:right="-108"/>
              <w:jc w:val="center"/>
              <w:rPr>
                <w:rFonts w:ascii="Times New Roman" w:eastAsia="Calibri" w:hAnsi="Times New Roman" w:cs="Times New Roman"/>
                <w:color w:val="000000" w:themeColor="text1"/>
                <w:spacing w:val="-18"/>
                <w:sz w:val="28"/>
                <w:szCs w:val="28"/>
              </w:rPr>
            </w:pPr>
          </w:p>
          <w:p w:rsidR="00ED7A6F" w:rsidRDefault="00ED7A6F" w:rsidP="00596611">
            <w:pPr>
              <w:spacing w:after="0" w:line="15" w:lineRule="atLeast"/>
              <w:ind w:right="-108"/>
              <w:jc w:val="center"/>
              <w:rPr>
                <w:rFonts w:ascii="Times New Roman" w:eastAsia="Calibri" w:hAnsi="Times New Roman" w:cs="Times New Roman"/>
                <w:color w:val="000000" w:themeColor="text1"/>
                <w:spacing w:val="-18"/>
                <w:sz w:val="28"/>
                <w:szCs w:val="28"/>
              </w:rPr>
            </w:pPr>
          </w:p>
          <w:p w:rsidR="00ED7A6F" w:rsidRPr="00891A6A" w:rsidRDefault="00ED7A6F" w:rsidP="00596611">
            <w:pPr>
              <w:spacing w:after="0" w:line="15" w:lineRule="atLeast"/>
              <w:ind w:right="-108"/>
              <w:jc w:val="center"/>
              <w:rPr>
                <w:rFonts w:ascii="Times New Roman" w:eastAsia="Calibri" w:hAnsi="Times New Roman" w:cs="Times New Roman"/>
                <w:color w:val="000000" w:themeColor="text1"/>
                <w:spacing w:val="-18"/>
                <w:sz w:val="28"/>
                <w:szCs w:val="28"/>
              </w:rPr>
            </w:pPr>
          </w:p>
        </w:tc>
        <w:tc>
          <w:tcPr>
            <w:tcW w:w="3685" w:type="dxa"/>
            <w:vMerge/>
          </w:tcPr>
          <w:p w:rsidR="00ED7A6F" w:rsidRPr="000E7EE7" w:rsidRDefault="00ED7A6F" w:rsidP="00596611">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tcPr>
          <w:p w:rsidR="00ED7A6F" w:rsidRPr="000E7EE7" w:rsidRDefault="00ED7A6F" w:rsidP="00596611">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D7A6F" w:rsidRPr="000E7EE7" w:rsidRDefault="00ED7A6F" w:rsidP="00596611">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ED7A6F" w:rsidRPr="000E7EE7" w:rsidRDefault="00ED7A6F" w:rsidP="00596611">
            <w:pPr>
              <w:spacing w:after="0" w:line="192" w:lineRule="auto"/>
              <w:ind w:left="-108" w:right="-108"/>
              <w:jc w:val="center"/>
              <w:rPr>
                <w:rFonts w:ascii="Times New Roman" w:eastAsia="Calibri" w:hAnsi="Times New Roman" w:cs="Times New Roman"/>
                <w:b/>
                <w:color w:val="000000" w:themeColor="text1"/>
              </w:rPr>
            </w:pPr>
          </w:p>
        </w:tc>
        <w:tc>
          <w:tcPr>
            <w:tcW w:w="851" w:type="dxa"/>
          </w:tcPr>
          <w:p w:rsidR="00ED7A6F" w:rsidRPr="000E7EE7" w:rsidRDefault="00ED7A6F" w:rsidP="006A7003">
            <w:pPr>
              <w:shd w:val="clear" w:color="auto" w:fill="FFFFFF"/>
              <w:spacing w:after="0" w:line="192" w:lineRule="auto"/>
              <w:ind w:left="-108" w:right="-108"/>
              <w:jc w:val="center"/>
              <w:rPr>
                <w:rFonts w:ascii="Times New Roman" w:eastAsia="Calibri" w:hAnsi="Times New Roman" w:cs="Times New Roman"/>
                <w:color w:val="000000" w:themeColor="text1"/>
              </w:rPr>
            </w:pPr>
          </w:p>
        </w:tc>
        <w:tc>
          <w:tcPr>
            <w:tcW w:w="708" w:type="dxa"/>
          </w:tcPr>
          <w:p w:rsidR="00684B95" w:rsidRPr="00684B95" w:rsidRDefault="00684B95" w:rsidP="00684B95">
            <w:pPr>
              <w:spacing w:after="0" w:line="18" w:lineRule="atLeast"/>
              <w:ind w:left="-108" w:right="-108"/>
              <w:jc w:val="center"/>
              <w:rPr>
                <w:rFonts w:ascii="Times New Roman" w:eastAsia="Calibri" w:hAnsi="Times New Roman" w:cs="Times New Roman"/>
                <w:color w:val="000000" w:themeColor="text1"/>
                <w:sz w:val="24"/>
                <w:szCs w:val="24"/>
              </w:rPr>
            </w:pPr>
            <w:r w:rsidRPr="00684B95">
              <w:rPr>
                <w:rFonts w:ascii="Times New Roman" w:eastAsia="Calibri" w:hAnsi="Times New Roman" w:cs="Times New Roman"/>
                <w:color w:val="000000" w:themeColor="text1"/>
                <w:sz w:val="24"/>
                <w:szCs w:val="24"/>
              </w:rPr>
              <w:t>ОК2</w:t>
            </w:r>
          </w:p>
          <w:p w:rsidR="00684B95" w:rsidRPr="00684B95" w:rsidRDefault="00684B95" w:rsidP="00684B95">
            <w:pPr>
              <w:spacing w:after="0" w:line="18" w:lineRule="atLeast"/>
              <w:ind w:left="-108" w:right="-108"/>
              <w:jc w:val="center"/>
              <w:rPr>
                <w:rFonts w:ascii="Times New Roman" w:eastAsia="Calibri" w:hAnsi="Times New Roman" w:cs="Times New Roman"/>
                <w:color w:val="000000" w:themeColor="text1"/>
                <w:sz w:val="24"/>
                <w:szCs w:val="24"/>
              </w:rPr>
            </w:pPr>
            <w:r w:rsidRPr="00684B95">
              <w:rPr>
                <w:rFonts w:ascii="Times New Roman" w:eastAsia="Calibri" w:hAnsi="Times New Roman" w:cs="Times New Roman"/>
                <w:color w:val="000000" w:themeColor="text1"/>
                <w:sz w:val="24"/>
                <w:szCs w:val="24"/>
              </w:rPr>
              <w:t>ОК3</w:t>
            </w:r>
          </w:p>
          <w:p w:rsidR="00ED7A6F" w:rsidRPr="000E7EE7" w:rsidRDefault="00684B95" w:rsidP="00684B95">
            <w:pPr>
              <w:spacing w:after="0" w:line="18" w:lineRule="atLeast"/>
              <w:ind w:left="-108" w:right="-108"/>
              <w:jc w:val="center"/>
              <w:rPr>
                <w:rFonts w:ascii="Times New Roman" w:eastAsia="Calibri" w:hAnsi="Times New Roman" w:cs="Times New Roman"/>
                <w:color w:val="000000" w:themeColor="text1"/>
                <w:sz w:val="24"/>
                <w:szCs w:val="24"/>
              </w:rPr>
            </w:pPr>
            <w:r w:rsidRPr="00684B95">
              <w:rPr>
                <w:rFonts w:ascii="Times New Roman" w:eastAsia="Calibri" w:hAnsi="Times New Roman" w:cs="Times New Roman"/>
                <w:color w:val="000000" w:themeColor="text1"/>
                <w:sz w:val="24"/>
                <w:szCs w:val="24"/>
              </w:rPr>
              <w:t>ОК7</w:t>
            </w:r>
          </w:p>
        </w:tc>
      </w:tr>
      <w:tr w:rsidR="00684B95" w:rsidRPr="000E7EE7" w:rsidTr="00596611">
        <w:tc>
          <w:tcPr>
            <w:tcW w:w="426" w:type="dxa"/>
          </w:tcPr>
          <w:p w:rsidR="00684B95" w:rsidRPr="000E7EE7" w:rsidRDefault="00684B95" w:rsidP="00684B95">
            <w:pPr>
              <w:spacing w:after="0" w:line="15" w:lineRule="atLeast"/>
              <w:ind w:left="-108" w:right="-143"/>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29</w:t>
            </w:r>
          </w:p>
        </w:tc>
        <w:tc>
          <w:tcPr>
            <w:tcW w:w="2835" w:type="dxa"/>
          </w:tcPr>
          <w:p w:rsidR="00684B95" w:rsidRPr="000E3174" w:rsidRDefault="00684B95" w:rsidP="00596611">
            <w:pPr>
              <w:spacing w:after="0" w:line="15" w:lineRule="atLeast"/>
              <w:ind w:right="-108"/>
              <w:jc w:val="center"/>
              <w:rPr>
                <w:rFonts w:ascii="Times New Roman" w:eastAsia="Calibri" w:hAnsi="Times New Roman" w:cs="Times New Roman"/>
                <w:color w:val="000000" w:themeColor="text1"/>
                <w:spacing w:val="-18"/>
                <w:sz w:val="28"/>
                <w:szCs w:val="28"/>
              </w:rPr>
            </w:pPr>
            <w:r w:rsidRPr="000E3174">
              <w:rPr>
                <w:rFonts w:ascii="Times New Roman" w:eastAsia="Calibri" w:hAnsi="Times New Roman" w:cs="Times New Roman"/>
                <w:color w:val="000000" w:themeColor="text1"/>
                <w:spacing w:val="-18"/>
                <w:sz w:val="28"/>
                <w:szCs w:val="28"/>
              </w:rPr>
              <w:t>Способы изложения и типы текстов. Особенности</w:t>
            </w:r>
          </w:p>
          <w:p w:rsidR="00684B95" w:rsidRDefault="00684B95" w:rsidP="00596611">
            <w:pPr>
              <w:spacing w:after="0" w:line="15" w:lineRule="atLeast"/>
              <w:ind w:right="-108"/>
              <w:jc w:val="center"/>
              <w:rPr>
                <w:rFonts w:ascii="Times New Roman" w:eastAsia="Calibri" w:hAnsi="Times New Roman" w:cs="Times New Roman"/>
                <w:color w:val="000000" w:themeColor="text1"/>
                <w:spacing w:val="-18"/>
                <w:sz w:val="28"/>
                <w:szCs w:val="28"/>
              </w:rPr>
            </w:pPr>
            <w:r w:rsidRPr="000E3174">
              <w:rPr>
                <w:rFonts w:ascii="Times New Roman" w:eastAsia="Calibri" w:hAnsi="Times New Roman" w:cs="Times New Roman"/>
                <w:color w:val="000000" w:themeColor="text1"/>
                <w:spacing w:val="-18"/>
                <w:sz w:val="28"/>
                <w:szCs w:val="28"/>
              </w:rPr>
              <w:t xml:space="preserve">композиции </w:t>
            </w:r>
            <w:r>
              <w:rPr>
                <w:rFonts w:ascii="Times New Roman" w:eastAsia="Calibri" w:hAnsi="Times New Roman" w:cs="Times New Roman"/>
                <w:color w:val="000000" w:themeColor="text1"/>
                <w:spacing w:val="-18"/>
                <w:sz w:val="28"/>
                <w:szCs w:val="28"/>
              </w:rPr>
              <w:t>и конструктивные приемы текста.</w:t>
            </w:r>
          </w:p>
          <w:p w:rsidR="00684B95" w:rsidRDefault="00684B95" w:rsidP="00596611">
            <w:pPr>
              <w:spacing w:after="0" w:line="15" w:lineRule="atLeast"/>
              <w:ind w:right="-108"/>
              <w:rPr>
                <w:rFonts w:ascii="Times New Roman" w:eastAsia="Calibri" w:hAnsi="Times New Roman" w:cs="Times New Roman"/>
                <w:color w:val="000000" w:themeColor="text1"/>
                <w:spacing w:val="-18"/>
                <w:sz w:val="28"/>
                <w:szCs w:val="28"/>
              </w:rPr>
            </w:pPr>
          </w:p>
          <w:p w:rsidR="00684B95" w:rsidRPr="000E7EE7" w:rsidRDefault="00684B95" w:rsidP="00596611">
            <w:pPr>
              <w:spacing w:after="0" w:line="15" w:lineRule="atLeast"/>
              <w:ind w:right="-108"/>
              <w:jc w:val="center"/>
              <w:rPr>
                <w:rFonts w:ascii="Times New Roman" w:eastAsia="Calibri" w:hAnsi="Times New Roman" w:cs="Times New Roman"/>
                <w:color w:val="000000" w:themeColor="text1"/>
                <w:spacing w:val="-18"/>
                <w:sz w:val="28"/>
                <w:szCs w:val="28"/>
              </w:rPr>
            </w:pPr>
          </w:p>
        </w:tc>
        <w:tc>
          <w:tcPr>
            <w:tcW w:w="3685" w:type="dxa"/>
            <w:vMerge/>
          </w:tcPr>
          <w:p w:rsidR="00684B95" w:rsidRPr="000E7EE7" w:rsidRDefault="00684B95" w:rsidP="00596611">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tcPr>
          <w:p w:rsidR="00684B95" w:rsidRPr="000E7EE7" w:rsidRDefault="00684B95" w:rsidP="00596611">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4</w:t>
            </w:r>
          </w:p>
        </w:tc>
        <w:tc>
          <w:tcPr>
            <w:tcW w:w="425" w:type="dxa"/>
          </w:tcPr>
          <w:p w:rsidR="00684B95" w:rsidRPr="000E7EE7" w:rsidRDefault="00684B95" w:rsidP="00596611">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w:t>
            </w:r>
          </w:p>
        </w:tc>
        <w:tc>
          <w:tcPr>
            <w:tcW w:w="425" w:type="dxa"/>
            <w:vMerge w:val="restart"/>
          </w:tcPr>
          <w:p w:rsidR="00684B95" w:rsidRPr="000E7EE7" w:rsidRDefault="006A7003" w:rsidP="00596611">
            <w:pPr>
              <w:spacing w:after="0" w:line="192" w:lineRule="auto"/>
              <w:ind w:left="-108" w:right="-108"/>
              <w:jc w:val="center"/>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4</w:t>
            </w:r>
          </w:p>
        </w:tc>
        <w:tc>
          <w:tcPr>
            <w:tcW w:w="851" w:type="dxa"/>
            <w:vMerge w:val="restart"/>
          </w:tcPr>
          <w:p w:rsidR="006A7003" w:rsidRPr="006A7003" w:rsidRDefault="006A7003" w:rsidP="006A7003">
            <w:pPr>
              <w:shd w:val="clear" w:color="auto" w:fill="FFFFFF"/>
              <w:spacing w:after="0" w:line="192" w:lineRule="auto"/>
              <w:ind w:left="-108" w:right="-108"/>
              <w:jc w:val="center"/>
              <w:rPr>
                <w:rFonts w:ascii="Times New Roman" w:eastAsia="Times New Roman" w:hAnsi="Times New Roman" w:cs="Times New Roman"/>
                <w:color w:val="000000"/>
                <w:sz w:val="20"/>
                <w:szCs w:val="20"/>
              </w:rPr>
            </w:pPr>
            <w:r w:rsidRPr="006A7003">
              <w:rPr>
                <w:rFonts w:ascii="Times New Roman" w:eastAsia="Times New Roman" w:hAnsi="Times New Roman" w:cs="Times New Roman"/>
                <w:color w:val="000000"/>
                <w:sz w:val="20"/>
                <w:szCs w:val="20"/>
              </w:rPr>
              <w:t>Освое</w:t>
            </w:r>
          </w:p>
          <w:p w:rsidR="006A7003" w:rsidRPr="006A7003" w:rsidRDefault="006A7003" w:rsidP="006A7003">
            <w:pPr>
              <w:shd w:val="clear" w:color="auto" w:fill="FFFFFF"/>
              <w:spacing w:after="0" w:line="192" w:lineRule="auto"/>
              <w:ind w:left="-108" w:right="-108"/>
              <w:jc w:val="center"/>
              <w:rPr>
                <w:rFonts w:ascii="Times New Roman" w:eastAsia="Times New Roman" w:hAnsi="Times New Roman" w:cs="Times New Roman"/>
                <w:color w:val="000000"/>
                <w:sz w:val="20"/>
                <w:szCs w:val="20"/>
              </w:rPr>
            </w:pPr>
            <w:r w:rsidRPr="006A7003">
              <w:rPr>
                <w:rFonts w:ascii="Times New Roman" w:eastAsia="Times New Roman" w:hAnsi="Times New Roman" w:cs="Times New Roman"/>
                <w:color w:val="000000"/>
                <w:sz w:val="20"/>
                <w:szCs w:val="20"/>
              </w:rPr>
              <w:t>ние видов перера</w:t>
            </w:r>
          </w:p>
          <w:p w:rsidR="006A7003" w:rsidRPr="006A7003" w:rsidRDefault="006A7003" w:rsidP="006A7003">
            <w:pPr>
              <w:shd w:val="clear" w:color="auto" w:fill="FFFFFF"/>
              <w:spacing w:after="0" w:line="192" w:lineRule="auto"/>
              <w:ind w:left="-108" w:right="-108"/>
              <w:jc w:val="center"/>
              <w:rPr>
                <w:rFonts w:ascii="Times New Roman" w:eastAsia="Times New Roman" w:hAnsi="Times New Roman" w:cs="Times New Roman"/>
                <w:color w:val="000000"/>
                <w:sz w:val="20"/>
                <w:szCs w:val="20"/>
              </w:rPr>
            </w:pPr>
            <w:r w:rsidRPr="006A7003">
              <w:rPr>
                <w:rFonts w:ascii="Times New Roman" w:eastAsia="Times New Roman" w:hAnsi="Times New Roman" w:cs="Times New Roman"/>
                <w:color w:val="000000"/>
                <w:sz w:val="20"/>
                <w:szCs w:val="20"/>
              </w:rPr>
              <w:t>ботки текста.</w:t>
            </w:r>
          </w:p>
          <w:p w:rsidR="00684B95" w:rsidRPr="000E7EE7" w:rsidRDefault="00684B95" w:rsidP="00F03A79">
            <w:pPr>
              <w:numPr>
                <w:ilvl w:val="0"/>
                <w:numId w:val="6"/>
              </w:numPr>
              <w:autoSpaceDE w:val="0"/>
              <w:autoSpaceDN w:val="0"/>
              <w:adjustRightInd w:val="0"/>
              <w:spacing w:after="0" w:line="240" w:lineRule="auto"/>
              <w:ind w:left="34" w:hanging="284"/>
              <w:jc w:val="both"/>
              <w:rPr>
                <w:rFonts w:ascii="Times New Roman" w:eastAsia="Calibri" w:hAnsi="Times New Roman" w:cs="Times New Roman"/>
                <w:color w:val="000000" w:themeColor="text1"/>
              </w:rPr>
            </w:pPr>
          </w:p>
        </w:tc>
        <w:tc>
          <w:tcPr>
            <w:tcW w:w="708" w:type="dxa"/>
          </w:tcPr>
          <w:p w:rsidR="00684B95" w:rsidRPr="009A6895" w:rsidRDefault="00684B95" w:rsidP="00CB6C7D">
            <w:pPr>
              <w:spacing w:after="0" w:line="18" w:lineRule="atLeast"/>
              <w:ind w:left="-108" w:right="-108"/>
              <w:jc w:val="center"/>
              <w:rPr>
                <w:rFonts w:ascii="Times New Roman" w:eastAsia="Calibri" w:hAnsi="Times New Roman" w:cs="Times New Roman"/>
                <w:color w:val="000000" w:themeColor="text1"/>
                <w:sz w:val="24"/>
                <w:szCs w:val="24"/>
              </w:rPr>
            </w:pPr>
            <w:r w:rsidRPr="009A6895">
              <w:rPr>
                <w:rFonts w:ascii="Times New Roman" w:eastAsia="Calibri" w:hAnsi="Times New Roman" w:cs="Times New Roman"/>
                <w:color w:val="000000" w:themeColor="text1"/>
                <w:sz w:val="24"/>
                <w:szCs w:val="24"/>
              </w:rPr>
              <w:t>ОК3</w:t>
            </w:r>
          </w:p>
          <w:p w:rsidR="00684B95" w:rsidRPr="009A6895" w:rsidRDefault="00684B95" w:rsidP="00CB6C7D">
            <w:pPr>
              <w:spacing w:after="0" w:line="18" w:lineRule="atLeast"/>
              <w:ind w:left="-108" w:right="-108"/>
              <w:jc w:val="center"/>
              <w:rPr>
                <w:rFonts w:ascii="Times New Roman" w:eastAsia="Calibri" w:hAnsi="Times New Roman" w:cs="Times New Roman"/>
                <w:color w:val="000000" w:themeColor="text1"/>
                <w:sz w:val="24"/>
                <w:szCs w:val="24"/>
              </w:rPr>
            </w:pPr>
            <w:r w:rsidRPr="009A6895">
              <w:rPr>
                <w:rFonts w:ascii="Times New Roman" w:eastAsia="Calibri" w:hAnsi="Times New Roman" w:cs="Times New Roman"/>
                <w:color w:val="000000" w:themeColor="text1"/>
                <w:sz w:val="24"/>
                <w:szCs w:val="24"/>
              </w:rPr>
              <w:t>ОК4</w:t>
            </w:r>
          </w:p>
          <w:p w:rsidR="00684B95" w:rsidRPr="009A6895" w:rsidRDefault="00684B95" w:rsidP="00CB6C7D">
            <w:pPr>
              <w:spacing w:after="0" w:line="18" w:lineRule="atLeast"/>
              <w:ind w:left="-108" w:right="-108"/>
              <w:jc w:val="center"/>
              <w:rPr>
                <w:rFonts w:ascii="Times New Roman" w:eastAsia="Calibri" w:hAnsi="Times New Roman" w:cs="Times New Roman"/>
                <w:color w:val="000000" w:themeColor="text1"/>
                <w:sz w:val="24"/>
                <w:szCs w:val="24"/>
              </w:rPr>
            </w:pPr>
            <w:r w:rsidRPr="009A6895">
              <w:rPr>
                <w:rFonts w:ascii="Times New Roman" w:eastAsia="Calibri" w:hAnsi="Times New Roman" w:cs="Times New Roman"/>
                <w:color w:val="000000" w:themeColor="text1"/>
                <w:sz w:val="24"/>
                <w:szCs w:val="24"/>
              </w:rPr>
              <w:t>ОК9</w:t>
            </w:r>
          </w:p>
          <w:p w:rsidR="00684B95" w:rsidRPr="009A6895" w:rsidRDefault="00684B95" w:rsidP="00CB6C7D">
            <w:pPr>
              <w:spacing w:after="0" w:line="216" w:lineRule="auto"/>
              <w:ind w:left="-108" w:right="-108"/>
              <w:jc w:val="center"/>
              <w:rPr>
                <w:rFonts w:ascii="Times New Roman" w:eastAsia="Calibri" w:hAnsi="Times New Roman" w:cs="Times New Roman"/>
                <w:color w:val="000000" w:themeColor="text1"/>
                <w:sz w:val="24"/>
                <w:szCs w:val="24"/>
              </w:rPr>
            </w:pPr>
          </w:p>
        </w:tc>
      </w:tr>
      <w:tr w:rsidR="00684B95" w:rsidRPr="000E7EE7" w:rsidTr="00596611">
        <w:tc>
          <w:tcPr>
            <w:tcW w:w="426" w:type="dxa"/>
          </w:tcPr>
          <w:p w:rsidR="00684B95" w:rsidRPr="000E7EE7" w:rsidRDefault="00684B95" w:rsidP="00596611">
            <w:pPr>
              <w:spacing w:after="0" w:line="15" w:lineRule="atLeast"/>
              <w:ind w:left="-108" w:right="-143"/>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30</w:t>
            </w:r>
          </w:p>
        </w:tc>
        <w:tc>
          <w:tcPr>
            <w:tcW w:w="2835" w:type="dxa"/>
          </w:tcPr>
          <w:p w:rsidR="00684B95" w:rsidRDefault="00684B95" w:rsidP="00596611">
            <w:pPr>
              <w:spacing w:after="0" w:line="15" w:lineRule="atLeast"/>
              <w:ind w:right="-108"/>
              <w:jc w:val="center"/>
              <w:rPr>
                <w:rFonts w:ascii="Times New Roman" w:eastAsia="Calibri" w:hAnsi="Times New Roman" w:cs="Times New Roman"/>
                <w:color w:val="000000" w:themeColor="text1"/>
                <w:spacing w:val="-18"/>
                <w:sz w:val="28"/>
                <w:szCs w:val="28"/>
              </w:rPr>
            </w:pPr>
            <w:r w:rsidRPr="000E3174">
              <w:rPr>
                <w:rFonts w:ascii="Times New Roman" w:eastAsia="Calibri" w:hAnsi="Times New Roman" w:cs="Times New Roman"/>
                <w:color w:val="000000" w:themeColor="text1"/>
                <w:spacing w:val="-18"/>
                <w:sz w:val="28"/>
                <w:szCs w:val="28"/>
              </w:rPr>
              <w:t>Абзац. Виды преобразования текста. Корректировка текста.</w:t>
            </w:r>
          </w:p>
          <w:p w:rsidR="00684B95" w:rsidRDefault="00684B95" w:rsidP="00596611">
            <w:pPr>
              <w:spacing w:after="0" w:line="15" w:lineRule="atLeast"/>
              <w:ind w:right="-108"/>
              <w:jc w:val="center"/>
              <w:rPr>
                <w:rFonts w:ascii="Times New Roman" w:eastAsia="Calibri" w:hAnsi="Times New Roman" w:cs="Times New Roman"/>
                <w:color w:val="000000" w:themeColor="text1"/>
                <w:spacing w:val="-18"/>
                <w:sz w:val="28"/>
                <w:szCs w:val="28"/>
              </w:rPr>
            </w:pPr>
          </w:p>
          <w:p w:rsidR="00684B95" w:rsidRDefault="00684B95" w:rsidP="00596611">
            <w:pPr>
              <w:spacing w:after="0" w:line="15" w:lineRule="atLeast"/>
              <w:ind w:right="-108"/>
              <w:jc w:val="center"/>
              <w:rPr>
                <w:rFonts w:ascii="Times New Roman" w:eastAsia="Calibri" w:hAnsi="Times New Roman" w:cs="Times New Roman"/>
                <w:color w:val="000000" w:themeColor="text1"/>
                <w:spacing w:val="-18"/>
                <w:sz w:val="28"/>
                <w:szCs w:val="28"/>
              </w:rPr>
            </w:pPr>
          </w:p>
          <w:p w:rsidR="00684B95" w:rsidRDefault="00684B95" w:rsidP="00596611">
            <w:pPr>
              <w:spacing w:after="0" w:line="15" w:lineRule="atLeast"/>
              <w:ind w:right="-108"/>
              <w:jc w:val="center"/>
              <w:rPr>
                <w:rFonts w:ascii="Times New Roman" w:eastAsia="Calibri" w:hAnsi="Times New Roman" w:cs="Times New Roman"/>
                <w:color w:val="000000" w:themeColor="text1"/>
                <w:spacing w:val="-18"/>
                <w:sz w:val="28"/>
                <w:szCs w:val="28"/>
              </w:rPr>
            </w:pPr>
          </w:p>
          <w:p w:rsidR="00684B95" w:rsidRPr="000E7EE7" w:rsidRDefault="00684B95" w:rsidP="00596611">
            <w:pPr>
              <w:spacing w:after="0" w:line="15" w:lineRule="atLeast"/>
              <w:ind w:right="-108"/>
              <w:jc w:val="center"/>
              <w:rPr>
                <w:rFonts w:ascii="Times New Roman" w:eastAsia="Calibri" w:hAnsi="Times New Roman" w:cs="Times New Roman"/>
                <w:color w:val="000000" w:themeColor="text1"/>
                <w:spacing w:val="-18"/>
                <w:sz w:val="28"/>
                <w:szCs w:val="28"/>
              </w:rPr>
            </w:pPr>
          </w:p>
        </w:tc>
        <w:tc>
          <w:tcPr>
            <w:tcW w:w="3685" w:type="dxa"/>
            <w:vMerge/>
          </w:tcPr>
          <w:p w:rsidR="00684B95" w:rsidRPr="000E7EE7" w:rsidRDefault="00684B95" w:rsidP="00596611">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tcPr>
          <w:p w:rsidR="00684B95" w:rsidRPr="000E7EE7" w:rsidRDefault="00684B95" w:rsidP="00596611">
            <w:pPr>
              <w:tabs>
                <w:tab w:val="left" w:pos="493"/>
              </w:tabs>
              <w:spacing w:after="0" w:line="15" w:lineRule="atLeast"/>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4</w:t>
            </w:r>
          </w:p>
        </w:tc>
        <w:tc>
          <w:tcPr>
            <w:tcW w:w="425" w:type="dxa"/>
          </w:tcPr>
          <w:p w:rsidR="00684B95" w:rsidRPr="000E7EE7" w:rsidRDefault="00684B95" w:rsidP="00596611">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vMerge/>
            <w:vAlign w:val="center"/>
          </w:tcPr>
          <w:p w:rsidR="00684B95" w:rsidRPr="000E7EE7" w:rsidRDefault="00684B95" w:rsidP="00596611">
            <w:pPr>
              <w:spacing w:after="0" w:line="15" w:lineRule="atLeast"/>
              <w:jc w:val="center"/>
              <w:rPr>
                <w:rFonts w:ascii="Times New Roman" w:eastAsia="Calibri" w:hAnsi="Times New Roman" w:cs="Times New Roman"/>
                <w:b/>
                <w:color w:val="000000" w:themeColor="text1"/>
                <w:sz w:val="24"/>
                <w:szCs w:val="24"/>
              </w:rPr>
            </w:pPr>
          </w:p>
        </w:tc>
        <w:tc>
          <w:tcPr>
            <w:tcW w:w="851" w:type="dxa"/>
            <w:vMerge/>
            <w:vAlign w:val="center"/>
          </w:tcPr>
          <w:p w:rsidR="00684B95" w:rsidRPr="000E7EE7" w:rsidRDefault="00684B95" w:rsidP="00596611">
            <w:pPr>
              <w:spacing w:after="0" w:line="15" w:lineRule="atLeast"/>
              <w:ind w:left="-108" w:right="-108"/>
              <w:jc w:val="center"/>
              <w:rPr>
                <w:rFonts w:ascii="Times New Roman" w:eastAsia="Calibri" w:hAnsi="Times New Roman" w:cs="Times New Roman"/>
                <w:color w:val="000000" w:themeColor="text1"/>
                <w:sz w:val="24"/>
                <w:szCs w:val="24"/>
              </w:rPr>
            </w:pPr>
          </w:p>
        </w:tc>
        <w:tc>
          <w:tcPr>
            <w:tcW w:w="708" w:type="dxa"/>
          </w:tcPr>
          <w:p w:rsidR="00684B95" w:rsidRPr="009A6895" w:rsidRDefault="00684B95" w:rsidP="00CB6C7D">
            <w:pPr>
              <w:spacing w:after="0" w:line="18" w:lineRule="atLeast"/>
              <w:ind w:left="-108" w:right="-108"/>
              <w:jc w:val="center"/>
              <w:rPr>
                <w:rFonts w:ascii="Times New Roman" w:eastAsia="Calibri" w:hAnsi="Times New Roman" w:cs="Times New Roman"/>
                <w:color w:val="000000" w:themeColor="text1"/>
                <w:sz w:val="24"/>
                <w:szCs w:val="24"/>
              </w:rPr>
            </w:pPr>
            <w:r w:rsidRPr="009A6895">
              <w:rPr>
                <w:rFonts w:ascii="Times New Roman" w:eastAsia="Calibri" w:hAnsi="Times New Roman" w:cs="Times New Roman"/>
                <w:color w:val="000000" w:themeColor="text1"/>
                <w:sz w:val="24"/>
                <w:szCs w:val="24"/>
              </w:rPr>
              <w:t>ОК4</w:t>
            </w:r>
          </w:p>
          <w:p w:rsidR="00684B95" w:rsidRPr="009A6895" w:rsidRDefault="00684B95" w:rsidP="00CB6C7D">
            <w:pPr>
              <w:spacing w:after="0" w:line="18" w:lineRule="atLeast"/>
              <w:ind w:left="-108" w:right="-108"/>
              <w:jc w:val="center"/>
              <w:rPr>
                <w:rFonts w:ascii="Times New Roman" w:eastAsia="Calibri" w:hAnsi="Times New Roman" w:cs="Times New Roman"/>
                <w:color w:val="000000" w:themeColor="text1"/>
                <w:sz w:val="24"/>
                <w:szCs w:val="24"/>
              </w:rPr>
            </w:pPr>
            <w:r w:rsidRPr="009A6895">
              <w:rPr>
                <w:rFonts w:ascii="Times New Roman" w:eastAsia="Calibri" w:hAnsi="Times New Roman" w:cs="Times New Roman"/>
                <w:color w:val="000000" w:themeColor="text1"/>
                <w:sz w:val="24"/>
                <w:szCs w:val="24"/>
              </w:rPr>
              <w:t>ОК5</w:t>
            </w:r>
          </w:p>
          <w:p w:rsidR="00684B95" w:rsidRPr="009A6895" w:rsidRDefault="00684B95" w:rsidP="00CB6C7D">
            <w:pPr>
              <w:spacing w:after="0" w:line="18" w:lineRule="atLeast"/>
              <w:ind w:left="-108" w:right="-108"/>
              <w:jc w:val="center"/>
              <w:rPr>
                <w:rFonts w:ascii="Times New Roman" w:eastAsia="Calibri" w:hAnsi="Times New Roman" w:cs="Times New Roman"/>
                <w:color w:val="000000" w:themeColor="text1"/>
                <w:sz w:val="24"/>
                <w:szCs w:val="24"/>
              </w:rPr>
            </w:pPr>
            <w:r w:rsidRPr="009A6895">
              <w:rPr>
                <w:rFonts w:ascii="Times New Roman" w:eastAsia="Calibri" w:hAnsi="Times New Roman" w:cs="Times New Roman"/>
                <w:color w:val="000000" w:themeColor="text1"/>
                <w:sz w:val="24"/>
                <w:szCs w:val="24"/>
              </w:rPr>
              <w:t>ОК6</w:t>
            </w:r>
          </w:p>
          <w:p w:rsidR="00684B95" w:rsidRPr="009A6895" w:rsidRDefault="00684B95" w:rsidP="00CB6C7D"/>
        </w:tc>
      </w:tr>
      <w:tr w:rsidR="00684B95" w:rsidRPr="000E7EE7" w:rsidTr="00596611">
        <w:tc>
          <w:tcPr>
            <w:tcW w:w="426" w:type="dxa"/>
          </w:tcPr>
          <w:p w:rsidR="00684B95" w:rsidRPr="000E7EE7" w:rsidRDefault="00684B95" w:rsidP="00684B95">
            <w:pPr>
              <w:spacing w:after="0" w:line="15" w:lineRule="atLeast"/>
              <w:ind w:left="-108" w:right="-143"/>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w:t>
            </w:r>
          </w:p>
        </w:tc>
        <w:tc>
          <w:tcPr>
            <w:tcW w:w="2835" w:type="dxa"/>
          </w:tcPr>
          <w:p w:rsidR="00684B95" w:rsidRPr="000E7EE7" w:rsidRDefault="00684B95" w:rsidP="00596611">
            <w:pPr>
              <w:spacing w:after="0" w:line="15" w:lineRule="atLeast"/>
              <w:ind w:right="-108"/>
              <w:jc w:val="center"/>
              <w:rPr>
                <w:rFonts w:ascii="Times New Roman" w:eastAsia="Calibri" w:hAnsi="Times New Roman" w:cs="Times New Roman"/>
                <w:color w:val="000000" w:themeColor="text1"/>
                <w:spacing w:val="-18"/>
                <w:sz w:val="28"/>
                <w:szCs w:val="28"/>
              </w:rPr>
            </w:pPr>
            <w:r w:rsidRPr="000E3174">
              <w:rPr>
                <w:rFonts w:ascii="Times New Roman" w:eastAsia="Calibri" w:hAnsi="Times New Roman" w:cs="Times New Roman"/>
                <w:color w:val="000000" w:themeColor="text1"/>
                <w:spacing w:val="-18"/>
                <w:sz w:val="28"/>
                <w:szCs w:val="28"/>
              </w:rPr>
              <w:t>Тезисы. Выписки. Аннотация. Конспект. Реферат</w:t>
            </w:r>
          </w:p>
        </w:tc>
        <w:tc>
          <w:tcPr>
            <w:tcW w:w="3685" w:type="dxa"/>
            <w:vMerge/>
          </w:tcPr>
          <w:p w:rsidR="00684B95" w:rsidRPr="000E7EE7" w:rsidRDefault="00684B95" w:rsidP="00596611">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tcPr>
          <w:p w:rsidR="00684B95" w:rsidRPr="000E7EE7" w:rsidRDefault="00684B95" w:rsidP="00596611">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684B95" w:rsidRPr="000E7EE7" w:rsidRDefault="00684B95" w:rsidP="00596611">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684B95" w:rsidRPr="000E7EE7" w:rsidRDefault="006A7003" w:rsidP="00596611">
            <w:pPr>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rPr>
              <w:t>2</w:t>
            </w:r>
          </w:p>
        </w:tc>
        <w:tc>
          <w:tcPr>
            <w:tcW w:w="851" w:type="dxa"/>
          </w:tcPr>
          <w:p w:rsidR="006A7003" w:rsidRPr="006A7003" w:rsidRDefault="006A7003" w:rsidP="006A7003">
            <w:pPr>
              <w:shd w:val="clear" w:color="auto" w:fill="FFFFFF"/>
              <w:spacing w:after="0" w:line="192" w:lineRule="auto"/>
              <w:ind w:left="-108" w:right="-108"/>
              <w:jc w:val="center"/>
              <w:rPr>
                <w:rFonts w:ascii="Times New Roman" w:eastAsia="Calibri" w:hAnsi="Times New Roman" w:cs="Times New Roman"/>
                <w:color w:val="000000" w:themeColor="text1"/>
                <w:sz w:val="20"/>
                <w:szCs w:val="20"/>
              </w:rPr>
            </w:pPr>
            <w:r w:rsidRPr="006A7003">
              <w:rPr>
                <w:rFonts w:ascii="Times New Roman" w:eastAsia="Calibri" w:hAnsi="Times New Roman" w:cs="Times New Roman"/>
                <w:color w:val="000000" w:themeColor="text1"/>
                <w:sz w:val="20"/>
                <w:szCs w:val="20"/>
              </w:rPr>
              <w:t>Авторс</w:t>
            </w:r>
          </w:p>
          <w:p w:rsidR="006A7003" w:rsidRPr="006A7003" w:rsidRDefault="006A7003" w:rsidP="006A7003">
            <w:pPr>
              <w:shd w:val="clear" w:color="auto" w:fill="FFFFFF"/>
              <w:spacing w:after="0" w:line="192" w:lineRule="auto"/>
              <w:ind w:left="-108" w:right="-108"/>
              <w:jc w:val="center"/>
              <w:rPr>
                <w:rFonts w:ascii="Times New Roman" w:eastAsia="Calibri" w:hAnsi="Times New Roman" w:cs="Times New Roman"/>
                <w:color w:val="000000" w:themeColor="text1"/>
                <w:sz w:val="20"/>
                <w:szCs w:val="20"/>
              </w:rPr>
            </w:pPr>
            <w:r w:rsidRPr="006A7003">
              <w:rPr>
                <w:rFonts w:ascii="Times New Roman" w:eastAsia="Calibri" w:hAnsi="Times New Roman" w:cs="Times New Roman"/>
                <w:color w:val="000000" w:themeColor="text1"/>
                <w:sz w:val="20"/>
                <w:szCs w:val="20"/>
              </w:rPr>
              <w:t>кая перера</w:t>
            </w:r>
          </w:p>
          <w:p w:rsidR="00684B95" w:rsidRPr="000E7EE7" w:rsidRDefault="006A7003" w:rsidP="006A7003">
            <w:pPr>
              <w:autoSpaceDE w:val="0"/>
              <w:autoSpaceDN w:val="0"/>
              <w:adjustRightInd w:val="0"/>
              <w:spacing w:after="0" w:line="192" w:lineRule="auto"/>
              <w:ind w:left="-108" w:right="-108"/>
              <w:jc w:val="center"/>
              <w:rPr>
                <w:rFonts w:ascii="Times New Roman" w:eastAsia="Calibri" w:hAnsi="Times New Roman" w:cs="Times New Roman"/>
                <w:color w:val="000000" w:themeColor="text1"/>
                <w:sz w:val="24"/>
                <w:szCs w:val="24"/>
              </w:rPr>
            </w:pPr>
            <w:r w:rsidRPr="006A7003">
              <w:rPr>
                <w:rFonts w:ascii="Times New Roman" w:eastAsia="Calibri" w:hAnsi="Times New Roman" w:cs="Times New Roman"/>
                <w:color w:val="000000" w:themeColor="text1"/>
                <w:sz w:val="20"/>
                <w:szCs w:val="20"/>
              </w:rPr>
              <w:t>ботка текста</w:t>
            </w:r>
            <w:r>
              <w:rPr>
                <w:rFonts w:ascii="Times New Roman" w:eastAsia="Calibri" w:hAnsi="Times New Roman" w:cs="Times New Roman"/>
                <w:color w:val="000000" w:themeColor="text1"/>
              </w:rPr>
              <w:t>.</w:t>
            </w:r>
          </w:p>
        </w:tc>
        <w:tc>
          <w:tcPr>
            <w:tcW w:w="708" w:type="dxa"/>
          </w:tcPr>
          <w:p w:rsidR="00684B95" w:rsidRPr="009A6895" w:rsidRDefault="00684B95" w:rsidP="00CB6C7D">
            <w:pPr>
              <w:spacing w:after="0" w:line="18" w:lineRule="atLeast"/>
              <w:ind w:left="-108" w:right="-108"/>
              <w:jc w:val="center"/>
              <w:rPr>
                <w:rFonts w:ascii="Times New Roman" w:eastAsia="Calibri" w:hAnsi="Times New Roman" w:cs="Times New Roman"/>
                <w:color w:val="000000" w:themeColor="text1"/>
                <w:sz w:val="24"/>
                <w:szCs w:val="24"/>
              </w:rPr>
            </w:pPr>
            <w:r w:rsidRPr="009A6895">
              <w:rPr>
                <w:rFonts w:ascii="Times New Roman" w:eastAsia="Calibri" w:hAnsi="Times New Roman" w:cs="Times New Roman"/>
                <w:color w:val="000000" w:themeColor="text1"/>
                <w:sz w:val="24"/>
                <w:szCs w:val="24"/>
              </w:rPr>
              <w:t>ОК3</w:t>
            </w:r>
          </w:p>
          <w:p w:rsidR="00684B95" w:rsidRPr="009A6895" w:rsidRDefault="00684B95" w:rsidP="00CB6C7D">
            <w:pPr>
              <w:spacing w:after="0" w:line="18" w:lineRule="atLeast"/>
              <w:ind w:left="-108" w:right="-108"/>
              <w:jc w:val="center"/>
              <w:rPr>
                <w:rFonts w:ascii="Times New Roman" w:eastAsia="Calibri" w:hAnsi="Times New Roman" w:cs="Times New Roman"/>
                <w:color w:val="000000" w:themeColor="text1"/>
                <w:sz w:val="24"/>
                <w:szCs w:val="24"/>
              </w:rPr>
            </w:pPr>
            <w:r w:rsidRPr="009A6895">
              <w:rPr>
                <w:rFonts w:ascii="Times New Roman" w:eastAsia="Calibri" w:hAnsi="Times New Roman" w:cs="Times New Roman"/>
                <w:color w:val="000000" w:themeColor="text1"/>
                <w:sz w:val="24"/>
                <w:szCs w:val="24"/>
              </w:rPr>
              <w:t>ОК4</w:t>
            </w:r>
          </w:p>
          <w:p w:rsidR="00684B95" w:rsidRPr="009A6895" w:rsidRDefault="00684B95" w:rsidP="00CB6C7D">
            <w:pPr>
              <w:spacing w:after="0" w:line="18" w:lineRule="atLeast"/>
              <w:ind w:left="-108" w:right="-108"/>
              <w:jc w:val="center"/>
              <w:rPr>
                <w:rFonts w:ascii="Times New Roman" w:eastAsia="Calibri" w:hAnsi="Times New Roman" w:cs="Times New Roman"/>
                <w:color w:val="000000" w:themeColor="text1"/>
                <w:sz w:val="24"/>
                <w:szCs w:val="24"/>
              </w:rPr>
            </w:pPr>
            <w:r w:rsidRPr="009A6895">
              <w:rPr>
                <w:rFonts w:ascii="Times New Roman" w:eastAsia="Calibri" w:hAnsi="Times New Roman" w:cs="Times New Roman"/>
                <w:color w:val="000000" w:themeColor="text1"/>
                <w:sz w:val="24"/>
                <w:szCs w:val="24"/>
              </w:rPr>
              <w:t>ОК9</w:t>
            </w:r>
          </w:p>
          <w:p w:rsidR="00684B95" w:rsidRPr="009A6895" w:rsidRDefault="00684B95" w:rsidP="00CB6C7D">
            <w:pPr>
              <w:spacing w:after="0" w:line="216" w:lineRule="auto"/>
              <w:ind w:left="-108" w:right="-108"/>
              <w:jc w:val="center"/>
              <w:rPr>
                <w:rFonts w:ascii="Times New Roman" w:eastAsia="Calibri" w:hAnsi="Times New Roman" w:cs="Times New Roman"/>
                <w:color w:val="000000" w:themeColor="text1"/>
                <w:sz w:val="24"/>
                <w:szCs w:val="24"/>
              </w:rPr>
            </w:pPr>
          </w:p>
        </w:tc>
      </w:tr>
      <w:tr w:rsidR="00684B95" w:rsidRPr="000E7EE7" w:rsidTr="00596611">
        <w:tc>
          <w:tcPr>
            <w:tcW w:w="426" w:type="dxa"/>
          </w:tcPr>
          <w:p w:rsidR="00684B95" w:rsidRDefault="00684B95" w:rsidP="00684B95">
            <w:pPr>
              <w:spacing w:after="0" w:line="15" w:lineRule="atLeast"/>
              <w:ind w:left="-108" w:right="-143"/>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32</w:t>
            </w:r>
          </w:p>
        </w:tc>
        <w:tc>
          <w:tcPr>
            <w:tcW w:w="2835" w:type="dxa"/>
          </w:tcPr>
          <w:p w:rsidR="00684B95" w:rsidRDefault="00684B95" w:rsidP="00596611">
            <w:pPr>
              <w:spacing w:after="0" w:line="15" w:lineRule="atLeast"/>
              <w:ind w:right="-108"/>
              <w:jc w:val="center"/>
              <w:rPr>
                <w:rFonts w:ascii="Times New Roman" w:eastAsia="Calibri" w:hAnsi="Times New Roman" w:cs="Times New Roman"/>
                <w:color w:val="000000" w:themeColor="text1"/>
                <w:spacing w:val="-18"/>
                <w:sz w:val="28"/>
                <w:szCs w:val="28"/>
              </w:rPr>
            </w:pPr>
            <w:r>
              <w:rPr>
                <w:rFonts w:ascii="Times New Roman" w:eastAsia="Calibri" w:hAnsi="Times New Roman" w:cs="Times New Roman"/>
                <w:color w:val="000000" w:themeColor="text1"/>
                <w:spacing w:val="-18"/>
                <w:sz w:val="28"/>
                <w:szCs w:val="28"/>
              </w:rPr>
              <w:t>Консультация по подготовке к диф.зачету</w:t>
            </w:r>
          </w:p>
        </w:tc>
        <w:tc>
          <w:tcPr>
            <w:tcW w:w="3685" w:type="dxa"/>
          </w:tcPr>
          <w:p w:rsidR="00684B95" w:rsidRPr="000E7EE7" w:rsidRDefault="00684B95" w:rsidP="00596611">
            <w:pPr>
              <w:tabs>
                <w:tab w:val="left" w:pos="493"/>
              </w:tabs>
              <w:spacing w:after="0" w:line="18" w:lineRule="atLeast"/>
              <w:ind w:firstLine="176"/>
              <w:jc w:val="center"/>
              <w:rPr>
                <w:rFonts w:ascii="Times New Roman" w:eastAsia="Calibri" w:hAnsi="Times New Roman" w:cs="Times New Roman"/>
                <w:sz w:val="24"/>
                <w:szCs w:val="24"/>
              </w:rPr>
            </w:pPr>
          </w:p>
        </w:tc>
        <w:tc>
          <w:tcPr>
            <w:tcW w:w="426" w:type="dxa"/>
          </w:tcPr>
          <w:p w:rsidR="00684B95" w:rsidRDefault="00684B95" w:rsidP="00596611">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tcPr>
          <w:p w:rsidR="00684B95" w:rsidRPr="000E7EE7" w:rsidRDefault="00684B95" w:rsidP="00596611">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3</w:t>
            </w:r>
          </w:p>
        </w:tc>
        <w:tc>
          <w:tcPr>
            <w:tcW w:w="425" w:type="dxa"/>
          </w:tcPr>
          <w:p w:rsidR="00684B95" w:rsidRPr="000E7EE7" w:rsidRDefault="00684B95" w:rsidP="00596611">
            <w:pPr>
              <w:spacing w:after="0" w:line="15" w:lineRule="atLeast"/>
              <w:jc w:val="center"/>
              <w:rPr>
                <w:rFonts w:ascii="Times New Roman" w:eastAsia="Calibri" w:hAnsi="Times New Roman" w:cs="Times New Roman"/>
                <w:b/>
                <w:color w:val="000000" w:themeColor="text1"/>
                <w:sz w:val="24"/>
                <w:szCs w:val="24"/>
              </w:rPr>
            </w:pPr>
          </w:p>
        </w:tc>
        <w:tc>
          <w:tcPr>
            <w:tcW w:w="851" w:type="dxa"/>
          </w:tcPr>
          <w:p w:rsidR="00684B95" w:rsidRPr="000E7EE7" w:rsidRDefault="00684B95" w:rsidP="00596611">
            <w:pPr>
              <w:autoSpaceDE w:val="0"/>
              <w:autoSpaceDN w:val="0"/>
              <w:adjustRightInd w:val="0"/>
              <w:spacing w:after="0" w:line="192" w:lineRule="auto"/>
              <w:ind w:left="-108" w:right="-108"/>
              <w:jc w:val="center"/>
              <w:rPr>
                <w:rFonts w:ascii="Times New Roman" w:eastAsia="Calibri" w:hAnsi="Times New Roman" w:cs="Times New Roman"/>
                <w:color w:val="000000" w:themeColor="text1"/>
                <w:sz w:val="24"/>
                <w:szCs w:val="24"/>
              </w:rPr>
            </w:pPr>
          </w:p>
        </w:tc>
        <w:tc>
          <w:tcPr>
            <w:tcW w:w="708" w:type="dxa"/>
          </w:tcPr>
          <w:p w:rsidR="00684B95" w:rsidRPr="009A6895" w:rsidRDefault="00684B95" w:rsidP="00CB6C7D">
            <w:pPr>
              <w:spacing w:after="0" w:line="18" w:lineRule="atLeast"/>
              <w:ind w:left="-108" w:right="-108"/>
              <w:jc w:val="center"/>
              <w:rPr>
                <w:rFonts w:ascii="Times New Roman" w:eastAsia="Calibri" w:hAnsi="Times New Roman" w:cs="Times New Roman"/>
                <w:color w:val="000000" w:themeColor="text1"/>
                <w:sz w:val="24"/>
                <w:szCs w:val="24"/>
              </w:rPr>
            </w:pPr>
            <w:r w:rsidRPr="009A6895">
              <w:rPr>
                <w:rFonts w:ascii="Times New Roman" w:eastAsia="Calibri" w:hAnsi="Times New Roman" w:cs="Times New Roman"/>
                <w:color w:val="000000" w:themeColor="text1"/>
                <w:sz w:val="24"/>
                <w:szCs w:val="24"/>
              </w:rPr>
              <w:t>ОК4</w:t>
            </w:r>
          </w:p>
          <w:p w:rsidR="00684B95" w:rsidRPr="009A6895" w:rsidRDefault="00684B95" w:rsidP="00CB6C7D">
            <w:pPr>
              <w:spacing w:after="0" w:line="18" w:lineRule="atLeast"/>
              <w:ind w:left="-108" w:right="-108"/>
              <w:jc w:val="center"/>
              <w:rPr>
                <w:rFonts w:ascii="Times New Roman" w:eastAsia="Calibri" w:hAnsi="Times New Roman" w:cs="Times New Roman"/>
                <w:color w:val="000000" w:themeColor="text1"/>
                <w:sz w:val="24"/>
                <w:szCs w:val="24"/>
              </w:rPr>
            </w:pPr>
            <w:r w:rsidRPr="009A6895">
              <w:rPr>
                <w:rFonts w:ascii="Times New Roman" w:eastAsia="Calibri" w:hAnsi="Times New Roman" w:cs="Times New Roman"/>
                <w:color w:val="000000" w:themeColor="text1"/>
                <w:sz w:val="24"/>
                <w:szCs w:val="24"/>
              </w:rPr>
              <w:t>ОК5</w:t>
            </w:r>
          </w:p>
          <w:p w:rsidR="00684B95" w:rsidRPr="00EB1EB4" w:rsidRDefault="00684B95" w:rsidP="00EB1EB4">
            <w:pPr>
              <w:spacing w:after="0" w:line="18" w:lineRule="atLeast"/>
              <w:ind w:left="-108" w:right="-108"/>
              <w:jc w:val="center"/>
              <w:rPr>
                <w:rFonts w:ascii="Times New Roman" w:eastAsia="Calibri" w:hAnsi="Times New Roman" w:cs="Times New Roman"/>
                <w:color w:val="000000" w:themeColor="text1"/>
                <w:sz w:val="24"/>
                <w:szCs w:val="24"/>
              </w:rPr>
            </w:pPr>
            <w:r w:rsidRPr="009A6895">
              <w:rPr>
                <w:rFonts w:ascii="Times New Roman" w:eastAsia="Calibri" w:hAnsi="Times New Roman" w:cs="Times New Roman"/>
                <w:color w:val="000000" w:themeColor="text1"/>
                <w:sz w:val="24"/>
                <w:szCs w:val="24"/>
              </w:rPr>
              <w:t>ОК6</w:t>
            </w:r>
          </w:p>
        </w:tc>
      </w:tr>
      <w:tr w:rsidR="00ED7A6F" w:rsidRPr="000E7EE7" w:rsidTr="00596611">
        <w:trPr>
          <w:trHeight w:val="734"/>
        </w:trPr>
        <w:tc>
          <w:tcPr>
            <w:tcW w:w="426" w:type="dxa"/>
            <w:shd w:val="clear" w:color="auto" w:fill="F2F2F2" w:themeFill="background1" w:themeFillShade="F2"/>
            <w:vAlign w:val="center"/>
          </w:tcPr>
          <w:p w:rsidR="00ED7A6F" w:rsidRDefault="00ED7A6F" w:rsidP="00684B95">
            <w:pPr>
              <w:spacing w:after="0" w:line="15" w:lineRule="atLeast"/>
              <w:ind w:left="-108" w:right="-143"/>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r w:rsidR="00684B95">
              <w:rPr>
                <w:rFonts w:ascii="Times New Roman" w:eastAsia="Calibri" w:hAnsi="Times New Roman" w:cs="Times New Roman"/>
                <w:color w:val="000000" w:themeColor="text1"/>
                <w:sz w:val="28"/>
                <w:szCs w:val="28"/>
              </w:rPr>
              <w:t>3</w:t>
            </w:r>
          </w:p>
        </w:tc>
        <w:tc>
          <w:tcPr>
            <w:tcW w:w="6520" w:type="dxa"/>
            <w:gridSpan w:val="2"/>
            <w:shd w:val="clear" w:color="auto" w:fill="F2F2F2" w:themeFill="background1" w:themeFillShade="F2"/>
            <w:vAlign w:val="center"/>
          </w:tcPr>
          <w:p w:rsidR="00ED7A6F" w:rsidRDefault="00ED7A6F" w:rsidP="00596611">
            <w:pPr>
              <w:tabs>
                <w:tab w:val="left" w:pos="493"/>
              </w:tabs>
              <w:spacing w:after="0" w:line="18" w:lineRule="atLeast"/>
              <w:ind w:firstLine="176"/>
              <w:rPr>
                <w:rFonts w:ascii="Times New Roman" w:eastAsia="Calibri" w:hAnsi="Times New Roman" w:cs="Times New Roman"/>
                <w:color w:val="000000" w:themeColor="text1"/>
                <w:spacing w:val="-18"/>
                <w:sz w:val="28"/>
                <w:szCs w:val="28"/>
              </w:rPr>
            </w:pPr>
            <w:r>
              <w:rPr>
                <w:rFonts w:ascii="Times New Roman" w:eastAsia="Calibri" w:hAnsi="Times New Roman" w:cs="Times New Roman"/>
                <w:color w:val="000000" w:themeColor="text1"/>
                <w:spacing w:val="-18"/>
                <w:sz w:val="28"/>
                <w:szCs w:val="28"/>
              </w:rPr>
              <w:t>Промежуточная аттестация в форме диф зачета</w:t>
            </w:r>
          </w:p>
          <w:p w:rsidR="00ED7A6F" w:rsidRPr="000E7EE7" w:rsidRDefault="00ED7A6F" w:rsidP="00596611">
            <w:pPr>
              <w:tabs>
                <w:tab w:val="left" w:pos="493"/>
              </w:tabs>
              <w:spacing w:after="0" w:line="18" w:lineRule="atLeast"/>
              <w:ind w:firstLine="176"/>
              <w:rPr>
                <w:rFonts w:ascii="Times New Roman" w:eastAsia="Calibri" w:hAnsi="Times New Roman" w:cs="Times New Roman"/>
                <w:sz w:val="24"/>
                <w:szCs w:val="24"/>
              </w:rPr>
            </w:pPr>
            <w:r>
              <w:rPr>
                <w:rFonts w:ascii="Times New Roman" w:eastAsia="Calibri" w:hAnsi="Times New Roman" w:cs="Times New Roman"/>
                <w:color w:val="000000" w:themeColor="text1"/>
                <w:spacing w:val="-18"/>
                <w:sz w:val="28"/>
                <w:szCs w:val="28"/>
              </w:rPr>
              <w:t>( Контрольная работа)</w:t>
            </w:r>
          </w:p>
        </w:tc>
        <w:tc>
          <w:tcPr>
            <w:tcW w:w="426" w:type="dxa"/>
            <w:shd w:val="clear" w:color="auto" w:fill="F2F2F2" w:themeFill="background1" w:themeFillShade="F2"/>
          </w:tcPr>
          <w:p w:rsidR="00ED7A6F" w:rsidRPr="000E7EE7" w:rsidRDefault="00ED7A6F" w:rsidP="00596611">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425" w:type="dxa"/>
            <w:shd w:val="clear" w:color="auto" w:fill="F2F2F2" w:themeFill="background1" w:themeFillShade="F2"/>
          </w:tcPr>
          <w:p w:rsidR="00ED7A6F" w:rsidRPr="000E7EE7" w:rsidRDefault="00ED7A6F" w:rsidP="00596611">
            <w:pPr>
              <w:tabs>
                <w:tab w:val="left" w:pos="493"/>
              </w:tabs>
              <w:spacing w:after="0" w:line="15" w:lineRule="atLeast"/>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3</w:t>
            </w:r>
          </w:p>
        </w:tc>
        <w:tc>
          <w:tcPr>
            <w:tcW w:w="425" w:type="dxa"/>
            <w:shd w:val="clear" w:color="auto" w:fill="F2F2F2" w:themeFill="background1" w:themeFillShade="F2"/>
          </w:tcPr>
          <w:p w:rsidR="00ED7A6F" w:rsidRPr="000E7EE7" w:rsidRDefault="00ED7A6F" w:rsidP="00596611">
            <w:pPr>
              <w:spacing w:after="0" w:line="15" w:lineRule="atLeast"/>
              <w:jc w:val="center"/>
              <w:rPr>
                <w:rFonts w:ascii="Times New Roman" w:eastAsia="Calibri" w:hAnsi="Times New Roman" w:cs="Times New Roman"/>
                <w:b/>
                <w:color w:val="000000" w:themeColor="text1"/>
                <w:sz w:val="24"/>
                <w:szCs w:val="24"/>
              </w:rPr>
            </w:pPr>
          </w:p>
        </w:tc>
        <w:tc>
          <w:tcPr>
            <w:tcW w:w="851" w:type="dxa"/>
            <w:shd w:val="clear" w:color="auto" w:fill="F2F2F2" w:themeFill="background1" w:themeFillShade="F2"/>
          </w:tcPr>
          <w:p w:rsidR="00ED7A6F" w:rsidRPr="000E7EE7" w:rsidRDefault="00ED7A6F" w:rsidP="00596611">
            <w:pPr>
              <w:autoSpaceDE w:val="0"/>
              <w:autoSpaceDN w:val="0"/>
              <w:adjustRightInd w:val="0"/>
              <w:spacing w:after="0" w:line="192" w:lineRule="auto"/>
              <w:ind w:left="-108" w:right="-108"/>
              <w:jc w:val="center"/>
              <w:rPr>
                <w:rFonts w:ascii="Times New Roman" w:eastAsia="Calibri" w:hAnsi="Times New Roman" w:cs="Times New Roman"/>
                <w:color w:val="000000" w:themeColor="text1"/>
                <w:sz w:val="24"/>
                <w:szCs w:val="24"/>
              </w:rPr>
            </w:pPr>
          </w:p>
        </w:tc>
        <w:tc>
          <w:tcPr>
            <w:tcW w:w="708" w:type="dxa"/>
            <w:shd w:val="clear" w:color="auto" w:fill="F2F2F2" w:themeFill="background1" w:themeFillShade="F2"/>
          </w:tcPr>
          <w:p w:rsidR="00684B95" w:rsidRPr="00684B95" w:rsidRDefault="00684B95" w:rsidP="00684B95">
            <w:pPr>
              <w:spacing w:after="0" w:line="18" w:lineRule="atLeast"/>
              <w:ind w:left="-108" w:right="-108"/>
              <w:jc w:val="center"/>
              <w:rPr>
                <w:rFonts w:ascii="Times New Roman" w:eastAsia="Calibri" w:hAnsi="Times New Roman" w:cs="Times New Roman"/>
                <w:color w:val="000000" w:themeColor="text1"/>
                <w:sz w:val="24"/>
                <w:szCs w:val="24"/>
              </w:rPr>
            </w:pPr>
            <w:r w:rsidRPr="00684B95">
              <w:rPr>
                <w:rFonts w:ascii="Times New Roman" w:eastAsia="Calibri" w:hAnsi="Times New Roman" w:cs="Times New Roman"/>
                <w:color w:val="000000" w:themeColor="text1"/>
                <w:sz w:val="24"/>
                <w:szCs w:val="24"/>
              </w:rPr>
              <w:t>ОК2</w:t>
            </w:r>
          </w:p>
          <w:p w:rsidR="00684B95" w:rsidRPr="00684B95" w:rsidRDefault="00684B95" w:rsidP="00684B95">
            <w:pPr>
              <w:spacing w:after="0" w:line="18" w:lineRule="atLeast"/>
              <w:ind w:left="-108" w:right="-108"/>
              <w:jc w:val="center"/>
              <w:rPr>
                <w:rFonts w:ascii="Times New Roman" w:eastAsia="Calibri" w:hAnsi="Times New Roman" w:cs="Times New Roman"/>
                <w:color w:val="000000" w:themeColor="text1"/>
                <w:sz w:val="24"/>
                <w:szCs w:val="24"/>
              </w:rPr>
            </w:pPr>
            <w:r w:rsidRPr="00684B95">
              <w:rPr>
                <w:rFonts w:ascii="Times New Roman" w:eastAsia="Calibri" w:hAnsi="Times New Roman" w:cs="Times New Roman"/>
                <w:color w:val="000000" w:themeColor="text1"/>
                <w:sz w:val="24"/>
                <w:szCs w:val="24"/>
              </w:rPr>
              <w:t>ОК3</w:t>
            </w:r>
          </w:p>
          <w:p w:rsidR="00ED7A6F" w:rsidRPr="000E7EE7" w:rsidRDefault="00684B95" w:rsidP="00684B95">
            <w:pPr>
              <w:spacing w:after="0" w:line="18" w:lineRule="atLeast"/>
              <w:ind w:left="-108" w:right="-108"/>
              <w:jc w:val="center"/>
              <w:rPr>
                <w:rFonts w:ascii="Times New Roman" w:eastAsia="Calibri" w:hAnsi="Times New Roman" w:cs="Times New Roman"/>
                <w:color w:val="000000" w:themeColor="text1"/>
                <w:sz w:val="24"/>
                <w:szCs w:val="24"/>
              </w:rPr>
            </w:pPr>
            <w:r w:rsidRPr="00684B95">
              <w:rPr>
                <w:rFonts w:ascii="Times New Roman" w:eastAsia="Calibri" w:hAnsi="Times New Roman" w:cs="Times New Roman"/>
                <w:color w:val="000000" w:themeColor="text1"/>
                <w:sz w:val="24"/>
                <w:szCs w:val="24"/>
              </w:rPr>
              <w:t>ОК7</w:t>
            </w:r>
          </w:p>
        </w:tc>
      </w:tr>
    </w:tbl>
    <w:p w:rsidR="00D06DF4" w:rsidRPr="00D06DF4" w:rsidRDefault="00D06DF4" w:rsidP="00D06DF4">
      <w:pPr>
        <w:spacing w:after="0" w:line="240" w:lineRule="auto"/>
        <w:ind w:firstLine="709"/>
        <w:rPr>
          <w:rFonts w:ascii="Times New Roman" w:hAnsi="Times New Roman" w:cs="Times New Roman"/>
          <w:sz w:val="28"/>
          <w:szCs w:val="28"/>
        </w:rPr>
      </w:pPr>
      <w:r w:rsidRPr="00D06DF4">
        <w:rPr>
          <w:rFonts w:ascii="Times New Roman" w:hAnsi="Times New Roman" w:cs="Times New Roman"/>
          <w:b/>
          <w:sz w:val="28"/>
          <w:szCs w:val="28"/>
        </w:rPr>
        <w:lastRenderedPageBreak/>
        <w:t>2.2  Темы рефератов (докладов), индивидуальных проектов</w:t>
      </w:r>
    </w:p>
    <w:p w:rsidR="00D06DF4" w:rsidRPr="00D06DF4" w:rsidRDefault="00D06DF4" w:rsidP="00F03A79">
      <w:pPr>
        <w:numPr>
          <w:ilvl w:val="0"/>
          <w:numId w:val="5"/>
        </w:numPr>
        <w:tabs>
          <w:tab w:val="left" w:pos="284"/>
        </w:tabs>
        <w:spacing w:after="0" w:line="240" w:lineRule="auto"/>
        <w:ind w:left="0" w:firstLine="0"/>
        <w:jc w:val="both"/>
        <w:rPr>
          <w:rFonts w:ascii="Times New Roman" w:hAnsi="Times New Roman" w:cs="Times New Roman"/>
          <w:sz w:val="28"/>
          <w:szCs w:val="28"/>
        </w:rPr>
      </w:pPr>
      <w:r w:rsidRPr="00D06DF4">
        <w:rPr>
          <w:rFonts w:ascii="Times New Roman" w:hAnsi="Times New Roman" w:cs="Times New Roman"/>
          <w:sz w:val="28"/>
          <w:szCs w:val="28"/>
        </w:rPr>
        <w:t>Анализ типов заголовков в современных СМИ, видов интервью в современных СМИ.</w:t>
      </w:r>
    </w:p>
    <w:p w:rsidR="00D06DF4" w:rsidRPr="00D06DF4" w:rsidRDefault="00D06DF4" w:rsidP="00F03A79">
      <w:pPr>
        <w:numPr>
          <w:ilvl w:val="0"/>
          <w:numId w:val="5"/>
        </w:numPr>
        <w:tabs>
          <w:tab w:val="left" w:pos="284"/>
        </w:tabs>
        <w:spacing w:after="0" w:line="240" w:lineRule="auto"/>
        <w:ind w:left="0" w:firstLine="0"/>
        <w:jc w:val="both"/>
        <w:rPr>
          <w:rFonts w:ascii="Times New Roman" w:hAnsi="Times New Roman" w:cs="Times New Roman"/>
          <w:sz w:val="28"/>
          <w:szCs w:val="28"/>
        </w:rPr>
      </w:pPr>
      <w:r w:rsidRPr="00D06DF4">
        <w:rPr>
          <w:rFonts w:ascii="Times New Roman" w:hAnsi="Times New Roman" w:cs="Times New Roman"/>
          <w:sz w:val="28"/>
          <w:szCs w:val="28"/>
        </w:rPr>
        <w:t>Из истории русских имён.</w:t>
      </w:r>
    </w:p>
    <w:p w:rsidR="00D06DF4" w:rsidRPr="00D06DF4" w:rsidRDefault="00D06DF4" w:rsidP="00F03A79">
      <w:pPr>
        <w:numPr>
          <w:ilvl w:val="0"/>
          <w:numId w:val="5"/>
        </w:numPr>
        <w:tabs>
          <w:tab w:val="left" w:pos="284"/>
        </w:tabs>
        <w:spacing w:after="0" w:line="240" w:lineRule="auto"/>
        <w:ind w:left="0" w:firstLine="0"/>
        <w:jc w:val="both"/>
        <w:rPr>
          <w:rFonts w:ascii="Times New Roman" w:hAnsi="Times New Roman" w:cs="Times New Roman"/>
          <w:sz w:val="28"/>
          <w:szCs w:val="28"/>
        </w:rPr>
      </w:pPr>
      <w:r w:rsidRPr="00D06DF4">
        <w:rPr>
          <w:rFonts w:ascii="Times New Roman" w:hAnsi="Times New Roman" w:cs="Times New Roman"/>
          <w:sz w:val="28"/>
          <w:szCs w:val="28"/>
        </w:rPr>
        <w:t>Из этимологии фразеологизмов.</w:t>
      </w:r>
    </w:p>
    <w:p w:rsidR="00D06DF4" w:rsidRPr="00D06DF4" w:rsidRDefault="00D06DF4" w:rsidP="00F03A79">
      <w:pPr>
        <w:numPr>
          <w:ilvl w:val="0"/>
          <w:numId w:val="5"/>
        </w:numPr>
        <w:tabs>
          <w:tab w:val="left" w:pos="284"/>
        </w:tabs>
        <w:spacing w:after="0" w:line="240" w:lineRule="auto"/>
        <w:ind w:left="0" w:firstLine="0"/>
        <w:jc w:val="both"/>
        <w:rPr>
          <w:rFonts w:ascii="Times New Roman" w:hAnsi="Times New Roman" w:cs="Times New Roman"/>
          <w:sz w:val="28"/>
          <w:szCs w:val="28"/>
        </w:rPr>
      </w:pPr>
      <w:r w:rsidRPr="00D06DF4">
        <w:rPr>
          <w:rFonts w:ascii="Times New Roman" w:hAnsi="Times New Roman" w:cs="Times New Roman"/>
          <w:sz w:val="28"/>
          <w:szCs w:val="28"/>
        </w:rPr>
        <w:t>Интернет-сленг.</w:t>
      </w:r>
    </w:p>
    <w:p w:rsidR="00D06DF4" w:rsidRPr="00D06DF4" w:rsidRDefault="00D06DF4" w:rsidP="00F03A79">
      <w:pPr>
        <w:numPr>
          <w:ilvl w:val="0"/>
          <w:numId w:val="5"/>
        </w:numPr>
        <w:tabs>
          <w:tab w:val="left" w:pos="284"/>
        </w:tabs>
        <w:spacing w:after="0" w:line="240" w:lineRule="auto"/>
        <w:ind w:left="0" w:firstLine="0"/>
        <w:jc w:val="both"/>
        <w:rPr>
          <w:rFonts w:ascii="Times New Roman" w:hAnsi="Times New Roman" w:cs="Times New Roman"/>
          <w:sz w:val="28"/>
          <w:szCs w:val="28"/>
        </w:rPr>
      </w:pPr>
      <w:r w:rsidRPr="00D06DF4">
        <w:rPr>
          <w:rFonts w:ascii="Times New Roman" w:hAnsi="Times New Roman" w:cs="Times New Roman"/>
          <w:sz w:val="28"/>
          <w:szCs w:val="28"/>
        </w:rPr>
        <w:t>Искусство комплимента в русском и иностранных языках.</w:t>
      </w:r>
    </w:p>
    <w:p w:rsidR="00D06DF4" w:rsidRPr="00D06DF4" w:rsidRDefault="00D06DF4" w:rsidP="00F03A79">
      <w:pPr>
        <w:numPr>
          <w:ilvl w:val="0"/>
          <w:numId w:val="5"/>
        </w:numPr>
        <w:tabs>
          <w:tab w:val="left" w:pos="284"/>
        </w:tabs>
        <w:spacing w:after="0" w:line="240" w:lineRule="auto"/>
        <w:ind w:left="0" w:firstLine="0"/>
        <w:jc w:val="both"/>
        <w:rPr>
          <w:rFonts w:ascii="Times New Roman" w:hAnsi="Times New Roman" w:cs="Times New Roman"/>
          <w:sz w:val="28"/>
          <w:szCs w:val="28"/>
        </w:rPr>
      </w:pPr>
      <w:r w:rsidRPr="00D06DF4">
        <w:rPr>
          <w:rFonts w:ascii="Times New Roman" w:hAnsi="Times New Roman" w:cs="Times New Roman"/>
          <w:sz w:val="28"/>
          <w:szCs w:val="28"/>
        </w:rPr>
        <w:t>Как быть вежливым?</w:t>
      </w:r>
    </w:p>
    <w:p w:rsidR="00D06DF4" w:rsidRPr="00D06DF4" w:rsidRDefault="00D06DF4" w:rsidP="00F03A79">
      <w:pPr>
        <w:numPr>
          <w:ilvl w:val="0"/>
          <w:numId w:val="5"/>
        </w:numPr>
        <w:tabs>
          <w:tab w:val="left" w:pos="284"/>
        </w:tabs>
        <w:spacing w:after="0" w:line="240" w:lineRule="auto"/>
        <w:ind w:left="0" w:firstLine="0"/>
        <w:jc w:val="both"/>
        <w:rPr>
          <w:rFonts w:ascii="Times New Roman" w:hAnsi="Times New Roman" w:cs="Times New Roman"/>
          <w:sz w:val="28"/>
          <w:szCs w:val="28"/>
        </w:rPr>
      </w:pPr>
      <w:r w:rsidRPr="00D06DF4">
        <w:rPr>
          <w:rFonts w:ascii="Times New Roman" w:hAnsi="Times New Roman" w:cs="Times New Roman"/>
          <w:sz w:val="28"/>
          <w:szCs w:val="28"/>
        </w:rPr>
        <w:t>Карта «Интересные названия городов моего края/России».</w:t>
      </w:r>
    </w:p>
    <w:p w:rsidR="00D06DF4" w:rsidRPr="00D06DF4" w:rsidRDefault="00D06DF4" w:rsidP="00F03A79">
      <w:pPr>
        <w:numPr>
          <w:ilvl w:val="0"/>
          <w:numId w:val="5"/>
        </w:numPr>
        <w:tabs>
          <w:tab w:val="left" w:pos="284"/>
        </w:tabs>
        <w:spacing w:after="0" w:line="240" w:lineRule="auto"/>
        <w:ind w:left="0" w:firstLine="0"/>
        <w:jc w:val="both"/>
        <w:rPr>
          <w:rFonts w:ascii="Times New Roman" w:hAnsi="Times New Roman" w:cs="Times New Roman"/>
          <w:sz w:val="28"/>
          <w:szCs w:val="28"/>
        </w:rPr>
      </w:pPr>
      <w:r w:rsidRPr="00D06DF4">
        <w:rPr>
          <w:rFonts w:ascii="Times New Roman" w:hAnsi="Times New Roman" w:cs="Times New Roman"/>
          <w:sz w:val="28"/>
          <w:szCs w:val="28"/>
        </w:rPr>
        <w:t>Класть или ложить – как правильно?</w:t>
      </w:r>
    </w:p>
    <w:p w:rsidR="00D06DF4" w:rsidRPr="00D06DF4" w:rsidRDefault="00D06DF4" w:rsidP="00F03A79">
      <w:pPr>
        <w:numPr>
          <w:ilvl w:val="0"/>
          <w:numId w:val="5"/>
        </w:numPr>
        <w:tabs>
          <w:tab w:val="left" w:pos="284"/>
        </w:tabs>
        <w:spacing w:after="0" w:line="240" w:lineRule="auto"/>
        <w:ind w:left="0" w:firstLine="0"/>
        <w:jc w:val="both"/>
        <w:rPr>
          <w:rFonts w:ascii="Times New Roman" w:hAnsi="Times New Roman" w:cs="Times New Roman"/>
          <w:sz w:val="28"/>
          <w:szCs w:val="28"/>
        </w:rPr>
      </w:pPr>
      <w:r w:rsidRPr="00D06DF4">
        <w:rPr>
          <w:rFonts w:ascii="Times New Roman" w:hAnsi="Times New Roman" w:cs="Times New Roman"/>
          <w:sz w:val="28"/>
          <w:szCs w:val="28"/>
        </w:rPr>
        <w:t>Компьютерный сленг в русском языке.</w:t>
      </w:r>
    </w:p>
    <w:p w:rsidR="00D06DF4" w:rsidRPr="00D06DF4" w:rsidRDefault="00D06DF4" w:rsidP="00F03A79">
      <w:pPr>
        <w:numPr>
          <w:ilvl w:val="0"/>
          <w:numId w:val="5"/>
        </w:numPr>
        <w:tabs>
          <w:tab w:val="left" w:pos="284"/>
        </w:tabs>
        <w:spacing w:after="0" w:line="240" w:lineRule="auto"/>
        <w:ind w:left="0" w:firstLine="0"/>
        <w:jc w:val="both"/>
        <w:rPr>
          <w:rFonts w:ascii="Times New Roman" w:hAnsi="Times New Roman" w:cs="Times New Roman"/>
          <w:sz w:val="28"/>
          <w:szCs w:val="28"/>
        </w:rPr>
      </w:pPr>
      <w:r w:rsidRPr="00D06DF4">
        <w:rPr>
          <w:rFonts w:ascii="Times New Roman" w:hAnsi="Times New Roman" w:cs="Times New Roman"/>
          <w:sz w:val="28"/>
          <w:szCs w:val="28"/>
        </w:rPr>
        <w:t>Лексическая группа существительных, обозначающих понятие время в русском языке.</w:t>
      </w:r>
    </w:p>
    <w:p w:rsidR="00D06DF4" w:rsidRPr="00D06DF4" w:rsidRDefault="00D06DF4" w:rsidP="00F03A79">
      <w:pPr>
        <w:numPr>
          <w:ilvl w:val="0"/>
          <w:numId w:val="5"/>
        </w:numPr>
        <w:tabs>
          <w:tab w:val="left" w:pos="284"/>
        </w:tabs>
        <w:spacing w:after="0" w:line="240" w:lineRule="auto"/>
        <w:ind w:left="0" w:firstLine="0"/>
        <w:jc w:val="both"/>
        <w:rPr>
          <w:rFonts w:ascii="Times New Roman" w:hAnsi="Times New Roman" w:cs="Times New Roman"/>
          <w:sz w:val="28"/>
          <w:szCs w:val="28"/>
        </w:rPr>
      </w:pPr>
      <w:r w:rsidRPr="00D06DF4">
        <w:rPr>
          <w:rFonts w:ascii="Times New Roman" w:hAnsi="Times New Roman" w:cs="Times New Roman"/>
          <w:sz w:val="28"/>
          <w:szCs w:val="28"/>
        </w:rPr>
        <w:t>Межнациональные различия невербального общения.</w:t>
      </w:r>
    </w:p>
    <w:p w:rsidR="00D06DF4" w:rsidRPr="00D06DF4" w:rsidRDefault="00D06DF4" w:rsidP="00F03A79">
      <w:pPr>
        <w:numPr>
          <w:ilvl w:val="0"/>
          <w:numId w:val="5"/>
        </w:numPr>
        <w:tabs>
          <w:tab w:val="left" w:pos="284"/>
        </w:tabs>
        <w:spacing w:after="0" w:line="240" w:lineRule="auto"/>
        <w:ind w:left="0" w:firstLine="0"/>
        <w:jc w:val="both"/>
        <w:rPr>
          <w:rFonts w:ascii="Times New Roman" w:hAnsi="Times New Roman" w:cs="Times New Roman"/>
          <w:sz w:val="28"/>
          <w:szCs w:val="28"/>
        </w:rPr>
      </w:pPr>
      <w:r w:rsidRPr="00D06DF4">
        <w:rPr>
          <w:rFonts w:ascii="Times New Roman" w:hAnsi="Times New Roman" w:cs="Times New Roman"/>
          <w:sz w:val="28"/>
          <w:szCs w:val="28"/>
        </w:rPr>
        <w:t xml:space="preserve">Мы живем в мире знаков. </w:t>
      </w:r>
    </w:p>
    <w:p w:rsidR="00D06DF4" w:rsidRPr="00D06DF4" w:rsidRDefault="00D06DF4" w:rsidP="00F03A79">
      <w:pPr>
        <w:numPr>
          <w:ilvl w:val="0"/>
          <w:numId w:val="5"/>
        </w:numPr>
        <w:tabs>
          <w:tab w:val="left" w:pos="284"/>
        </w:tabs>
        <w:spacing w:after="0" w:line="240" w:lineRule="auto"/>
        <w:ind w:left="0" w:firstLine="0"/>
        <w:jc w:val="both"/>
        <w:rPr>
          <w:rFonts w:ascii="Times New Roman" w:hAnsi="Times New Roman" w:cs="Times New Roman"/>
          <w:sz w:val="28"/>
          <w:szCs w:val="28"/>
        </w:rPr>
      </w:pPr>
      <w:r w:rsidRPr="00D06DF4">
        <w:rPr>
          <w:rFonts w:ascii="Times New Roman" w:hAnsi="Times New Roman" w:cs="Times New Roman"/>
          <w:sz w:val="28"/>
          <w:szCs w:val="28"/>
        </w:rPr>
        <w:t>Названия денежных единиц в русском языке.</w:t>
      </w:r>
    </w:p>
    <w:p w:rsidR="00D06DF4" w:rsidRPr="00D06DF4" w:rsidRDefault="00D06DF4" w:rsidP="00F03A79">
      <w:pPr>
        <w:numPr>
          <w:ilvl w:val="0"/>
          <w:numId w:val="5"/>
        </w:numPr>
        <w:tabs>
          <w:tab w:val="left" w:pos="284"/>
        </w:tabs>
        <w:spacing w:after="0" w:line="240" w:lineRule="auto"/>
        <w:ind w:left="0" w:firstLine="0"/>
        <w:jc w:val="both"/>
        <w:rPr>
          <w:rFonts w:ascii="Times New Roman" w:hAnsi="Times New Roman" w:cs="Times New Roman"/>
          <w:sz w:val="28"/>
          <w:szCs w:val="28"/>
        </w:rPr>
      </w:pPr>
      <w:r w:rsidRPr="00D06DF4">
        <w:rPr>
          <w:rFonts w:ascii="Times New Roman" w:hAnsi="Times New Roman" w:cs="Times New Roman"/>
          <w:sz w:val="28"/>
          <w:szCs w:val="28"/>
        </w:rPr>
        <w:t xml:space="preserve">Назовите основные сферы человеческой деятельности и функциональные стили, которые используются в этих сферах. </w:t>
      </w:r>
    </w:p>
    <w:p w:rsidR="00D06DF4" w:rsidRPr="00D06DF4" w:rsidRDefault="00D06DF4" w:rsidP="00F03A79">
      <w:pPr>
        <w:numPr>
          <w:ilvl w:val="0"/>
          <w:numId w:val="5"/>
        </w:numPr>
        <w:tabs>
          <w:tab w:val="left" w:pos="284"/>
        </w:tabs>
        <w:spacing w:after="0" w:line="240" w:lineRule="auto"/>
        <w:ind w:left="0" w:firstLine="0"/>
        <w:jc w:val="both"/>
        <w:rPr>
          <w:rFonts w:ascii="Times New Roman" w:hAnsi="Times New Roman" w:cs="Times New Roman"/>
          <w:sz w:val="28"/>
          <w:szCs w:val="28"/>
        </w:rPr>
      </w:pPr>
      <w:r w:rsidRPr="00D06DF4">
        <w:rPr>
          <w:rFonts w:ascii="Times New Roman" w:hAnsi="Times New Roman" w:cs="Times New Roman"/>
          <w:sz w:val="28"/>
          <w:szCs w:val="28"/>
        </w:rPr>
        <w:t>Новые термины в индустрии красоты.</w:t>
      </w:r>
    </w:p>
    <w:p w:rsidR="00D06DF4" w:rsidRPr="00D06DF4" w:rsidRDefault="00D06DF4" w:rsidP="00F03A79">
      <w:pPr>
        <w:numPr>
          <w:ilvl w:val="0"/>
          <w:numId w:val="5"/>
        </w:numPr>
        <w:tabs>
          <w:tab w:val="left" w:pos="284"/>
        </w:tabs>
        <w:spacing w:after="0" w:line="240" w:lineRule="auto"/>
        <w:ind w:left="0" w:firstLine="0"/>
        <w:jc w:val="both"/>
        <w:rPr>
          <w:rFonts w:ascii="Times New Roman" w:hAnsi="Times New Roman" w:cs="Times New Roman"/>
          <w:sz w:val="28"/>
          <w:szCs w:val="28"/>
        </w:rPr>
      </w:pPr>
      <w:r w:rsidRPr="00D06DF4">
        <w:rPr>
          <w:rFonts w:ascii="Times New Roman" w:hAnsi="Times New Roman" w:cs="Times New Roman"/>
          <w:sz w:val="28"/>
          <w:szCs w:val="28"/>
        </w:rPr>
        <w:t>О происхождении фразеологизмов. Источники фразеологизмов.</w:t>
      </w:r>
    </w:p>
    <w:p w:rsidR="00D06DF4" w:rsidRPr="00D06DF4" w:rsidRDefault="00D06DF4" w:rsidP="00F03A79">
      <w:pPr>
        <w:numPr>
          <w:ilvl w:val="0"/>
          <w:numId w:val="5"/>
        </w:numPr>
        <w:tabs>
          <w:tab w:val="left" w:pos="284"/>
        </w:tabs>
        <w:spacing w:after="0" w:line="240" w:lineRule="auto"/>
        <w:ind w:left="0" w:firstLine="0"/>
        <w:jc w:val="both"/>
        <w:rPr>
          <w:rFonts w:ascii="Times New Roman" w:hAnsi="Times New Roman" w:cs="Times New Roman"/>
          <w:sz w:val="28"/>
          <w:szCs w:val="28"/>
        </w:rPr>
      </w:pPr>
      <w:r w:rsidRPr="00D06DF4">
        <w:rPr>
          <w:rFonts w:ascii="Times New Roman" w:hAnsi="Times New Roman" w:cs="Times New Roman"/>
          <w:sz w:val="28"/>
          <w:szCs w:val="28"/>
        </w:rPr>
        <w:t>Простор как одна из главных ценностей в русской языковой картине мира.</w:t>
      </w:r>
    </w:p>
    <w:p w:rsidR="00D06DF4" w:rsidRPr="00D06DF4" w:rsidRDefault="00D06DF4" w:rsidP="00F03A79">
      <w:pPr>
        <w:numPr>
          <w:ilvl w:val="0"/>
          <w:numId w:val="5"/>
        </w:numPr>
        <w:tabs>
          <w:tab w:val="left" w:pos="284"/>
        </w:tabs>
        <w:spacing w:after="0" w:line="240" w:lineRule="auto"/>
        <w:ind w:left="0" w:firstLine="0"/>
        <w:jc w:val="both"/>
        <w:rPr>
          <w:rFonts w:ascii="Times New Roman" w:hAnsi="Times New Roman" w:cs="Times New Roman"/>
          <w:sz w:val="28"/>
          <w:szCs w:val="28"/>
        </w:rPr>
      </w:pPr>
      <w:r w:rsidRPr="00D06DF4">
        <w:rPr>
          <w:rFonts w:ascii="Times New Roman" w:hAnsi="Times New Roman" w:cs="Times New Roman"/>
          <w:sz w:val="28"/>
          <w:szCs w:val="28"/>
        </w:rPr>
        <w:t>Разработка личной странички для портала техникума и др.</w:t>
      </w:r>
    </w:p>
    <w:p w:rsidR="00D06DF4" w:rsidRPr="00D06DF4" w:rsidRDefault="00D06DF4" w:rsidP="00F03A79">
      <w:pPr>
        <w:numPr>
          <w:ilvl w:val="0"/>
          <w:numId w:val="5"/>
        </w:numPr>
        <w:tabs>
          <w:tab w:val="left" w:pos="284"/>
        </w:tabs>
        <w:spacing w:after="0" w:line="240" w:lineRule="auto"/>
        <w:ind w:left="0" w:firstLine="0"/>
        <w:jc w:val="both"/>
        <w:rPr>
          <w:rFonts w:ascii="Times New Roman" w:hAnsi="Times New Roman" w:cs="Times New Roman"/>
          <w:sz w:val="28"/>
          <w:szCs w:val="28"/>
        </w:rPr>
      </w:pPr>
      <w:r w:rsidRPr="00D06DF4">
        <w:rPr>
          <w:rFonts w:ascii="Times New Roman" w:hAnsi="Times New Roman" w:cs="Times New Roman"/>
          <w:sz w:val="28"/>
          <w:szCs w:val="28"/>
        </w:rPr>
        <w:t>Разработка рекомендаций  «Как быть убедительным в споре», «Успешное резюме», «Правила информационной безопасности при общении в социальных сетях» и др.</w:t>
      </w:r>
    </w:p>
    <w:p w:rsidR="00D06DF4" w:rsidRPr="00D06DF4" w:rsidRDefault="00D06DF4" w:rsidP="00F03A79">
      <w:pPr>
        <w:numPr>
          <w:ilvl w:val="0"/>
          <w:numId w:val="5"/>
        </w:numPr>
        <w:tabs>
          <w:tab w:val="left" w:pos="284"/>
        </w:tabs>
        <w:spacing w:after="0" w:line="240" w:lineRule="auto"/>
        <w:ind w:left="0" w:firstLine="0"/>
        <w:jc w:val="both"/>
        <w:rPr>
          <w:rFonts w:ascii="Times New Roman" w:hAnsi="Times New Roman" w:cs="Times New Roman"/>
          <w:sz w:val="28"/>
          <w:szCs w:val="28"/>
        </w:rPr>
      </w:pPr>
      <w:r w:rsidRPr="00D06DF4">
        <w:rPr>
          <w:rFonts w:ascii="Times New Roman" w:hAnsi="Times New Roman" w:cs="Times New Roman"/>
          <w:sz w:val="28"/>
          <w:szCs w:val="28"/>
        </w:rPr>
        <w:t xml:space="preserve">Роль и уместность заимствований в современном русском языке. </w:t>
      </w:r>
    </w:p>
    <w:p w:rsidR="00D06DF4" w:rsidRPr="00D06DF4" w:rsidRDefault="00D06DF4" w:rsidP="00F03A79">
      <w:pPr>
        <w:numPr>
          <w:ilvl w:val="0"/>
          <w:numId w:val="5"/>
        </w:numPr>
        <w:tabs>
          <w:tab w:val="left" w:pos="284"/>
        </w:tabs>
        <w:spacing w:after="0" w:line="240" w:lineRule="auto"/>
        <w:ind w:left="0" w:firstLine="0"/>
        <w:jc w:val="both"/>
        <w:rPr>
          <w:rFonts w:ascii="Times New Roman" w:hAnsi="Times New Roman" w:cs="Times New Roman"/>
          <w:sz w:val="28"/>
          <w:szCs w:val="28"/>
        </w:rPr>
      </w:pPr>
      <w:r w:rsidRPr="00D06DF4">
        <w:rPr>
          <w:rFonts w:ascii="Times New Roman" w:hAnsi="Times New Roman" w:cs="Times New Roman"/>
          <w:sz w:val="28"/>
          <w:szCs w:val="28"/>
        </w:rPr>
        <w:t>Русские пословицы и поговорки.</w:t>
      </w:r>
    </w:p>
    <w:p w:rsidR="00D06DF4" w:rsidRPr="00D06DF4" w:rsidRDefault="00D06DF4" w:rsidP="00F03A79">
      <w:pPr>
        <w:numPr>
          <w:ilvl w:val="0"/>
          <w:numId w:val="5"/>
        </w:numPr>
        <w:tabs>
          <w:tab w:val="left" w:pos="284"/>
        </w:tabs>
        <w:spacing w:after="0" w:line="240" w:lineRule="auto"/>
        <w:ind w:left="0" w:firstLine="0"/>
        <w:jc w:val="both"/>
        <w:rPr>
          <w:rFonts w:ascii="Times New Roman" w:hAnsi="Times New Roman" w:cs="Times New Roman"/>
          <w:sz w:val="28"/>
          <w:szCs w:val="28"/>
        </w:rPr>
      </w:pPr>
      <w:r w:rsidRPr="00D06DF4">
        <w:rPr>
          <w:rFonts w:ascii="Times New Roman" w:hAnsi="Times New Roman" w:cs="Times New Roman"/>
          <w:sz w:val="28"/>
          <w:szCs w:val="28"/>
        </w:rPr>
        <w:t>Сетевой знак @ в разных языках.</w:t>
      </w:r>
    </w:p>
    <w:p w:rsidR="00D06DF4" w:rsidRPr="00D06DF4" w:rsidRDefault="00D06DF4" w:rsidP="00F03A79">
      <w:pPr>
        <w:numPr>
          <w:ilvl w:val="0"/>
          <w:numId w:val="5"/>
        </w:numPr>
        <w:tabs>
          <w:tab w:val="left" w:pos="284"/>
        </w:tabs>
        <w:spacing w:after="0" w:line="240" w:lineRule="auto"/>
        <w:ind w:left="0" w:firstLine="0"/>
        <w:jc w:val="both"/>
        <w:rPr>
          <w:rFonts w:ascii="Times New Roman" w:hAnsi="Times New Roman" w:cs="Times New Roman"/>
          <w:sz w:val="28"/>
          <w:szCs w:val="28"/>
        </w:rPr>
      </w:pPr>
      <w:r w:rsidRPr="00D06DF4">
        <w:rPr>
          <w:rFonts w:ascii="Times New Roman" w:hAnsi="Times New Roman" w:cs="Times New Roman"/>
          <w:sz w:val="28"/>
          <w:szCs w:val="28"/>
        </w:rPr>
        <w:t xml:space="preserve">Словарик пословиц о характере человека, его качествах, словарь одного слова и др. </w:t>
      </w:r>
    </w:p>
    <w:p w:rsidR="00D06DF4" w:rsidRPr="00D06DF4" w:rsidRDefault="00D06DF4" w:rsidP="00F03A79">
      <w:pPr>
        <w:numPr>
          <w:ilvl w:val="0"/>
          <w:numId w:val="5"/>
        </w:numPr>
        <w:tabs>
          <w:tab w:val="left" w:pos="284"/>
        </w:tabs>
        <w:spacing w:after="0" w:line="240" w:lineRule="auto"/>
        <w:ind w:left="0" w:firstLine="0"/>
        <w:jc w:val="both"/>
        <w:rPr>
          <w:rFonts w:ascii="Times New Roman" w:hAnsi="Times New Roman" w:cs="Times New Roman"/>
          <w:sz w:val="28"/>
          <w:szCs w:val="28"/>
        </w:rPr>
      </w:pPr>
      <w:r w:rsidRPr="00D06DF4">
        <w:rPr>
          <w:rFonts w:ascii="Times New Roman" w:hAnsi="Times New Roman" w:cs="Times New Roman"/>
          <w:sz w:val="28"/>
          <w:szCs w:val="28"/>
        </w:rPr>
        <w:t>Слоганы в языке современной рекламы.</w:t>
      </w:r>
    </w:p>
    <w:p w:rsidR="00D06DF4" w:rsidRPr="00D06DF4" w:rsidRDefault="00D06DF4" w:rsidP="00F03A79">
      <w:pPr>
        <w:numPr>
          <w:ilvl w:val="0"/>
          <w:numId w:val="5"/>
        </w:numPr>
        <w:tabs>
          <w:tab w:val="left" w:pos="284"/>
        </w:tabs>
        <w:spacing w:after="0" w:line="240" w:lineRule="auto"/>
        <w:ind w:left="0" w:firstLine="0"/>
        <w:jc w:val="both"/>
        <w:rPr>
          <w:rFonts w:ascii="Times New Roman" w:hAnsi="Times New Roman" w:cs="Times New Roman"/>
          <w:sz w:val="28"/>
          <w:szCs w:val="28"/>
        </w:rPr>
      </w:pPr>
      <w:r w:rsidRPr="00D06DF4">
        <w:rPr>
          <w:rFonts w:ascii="Times New Roman" w:hAnsi="Times New Roman" w:cs="Times New Roman"/>
          <w:sz w:val="28"/>
          <w:szCs w:val="28"/>
        </w:rPr>
        <w:t xml:space="preserve">Формы выражения вежливости (на примере иностранного и русского языков). </w:t>
      </w:r>
    </w:p>
    <w:p w:rsidR="00D06DF4" w:rsidRPr="00D06DF4" w:rsidRDefault="00D06DF4" w:rsidP="00F03A79">
      <w:pPr>
        <w:numPr>
          <w:ilvl w:val="0"/>
          <w:numId w:val="5"/>
        </w:numPr>
        <w:tabs>
          <w:tab w:val="left" w:pos="284"/>
        </w:tabs>
        <w:spacing w:after="0" w:line="240" w:lineRule="auto"/>
        <w:ind w:left="0" w:firstLine="0"/>
        <w:jc w:val="both"/>
        <w:rPr>
          <w:rFonts w:ascii="Times New Roman" w:hAnsi="Times New Roman" w:cs="Times New Roman"/>
          <w:sz w:val="28"/>
          <w:szCs w:val="28"/>
        </w:rPr>
      </w:pPr>
      <w:r w:rsidRPr="00D06DF4">
        <w:rPr>
          <w:rFonts w:ascii="Times New Roman" w:hAnsi="Times New Roman" w:cs="Times New Roman"/>
          <w:sz w:val="28"/>
          <w:szCs w:val="28"/>
        </w:rPr>
        <w:t>Этикет приветствия в русском и иностранном языках.</w:t>
      </w:r>
    </w:p>
    <w:p w:rsidR="00D06DF4" w:rsidRPr="00D06DF4" w:rsidRDefault="00D06DF4" w:rsidP="00F03A79">
      <w:pPr>
        <w:numPr>
          <w:ilvl w:val="0"/>
          <w:numId w:val="5"/>
        </w:numPr>
        <w:tabs>
          <w:tab w:val="left" w:pos="284"/>
        </w:tabs>
        <w:spacing w:after="0" w:line="240" w:lineRule="auto"/>
        <w:ind w:left="0" w:firstLine="0"/>
        <w:jc w:val="both"/>
        <w:rPr>
          <w:rFonts w:ascii="Times New Roman" w:hAnsi="Times New Roman" w:cs="Times New Roman"/>
          <w:sz w:val="28"/>
          <w:szCs w:val="28"/>
        </w:rPr>
      </w:pPr>
      <w:r w:rsidRPr="00D06DF4">
        <w:rPr>
          <w:rFonts w:ascii="Times New Roman" w:hAnsi="Times New Roman" w:cs="Times New Roman"/>
          <w:sz w:val="28"/>
          <w:szCs w:val="28"/>
        </w:rPr>
        <w:t>Этикетные формы обращения.</w:t>
      </w:r>
    </w:p>
    <w:p w:rsidR="00D06DF4" w:rsidRPr="00D06DF4" w:rsidRDefault="00D06DF4" w:rsidP="00F03A79">
      <w:pPr>
        <w:numPr>
          <w:ilvl w:val="0"/>
          <w:numId w:val="5"/>
        </w:numPr>
        <w:tabs>
          <w:tab w:val="left" w:pos="284"/>
        </w:tabs>
        <w:spacing w:after="0" w:line="240" w:lineRule="auto"/>
        <w:ind w:left="0" w:firstLine="0"/>
        <w:jc w:val="both"/>
        <w:rPr>
          <w:rFonts w:ascii="Times New Roman" w:hAnsi="Times New Roman" w:cs="Times New Roman"/>
          <w:sz w:val="28"/>
          <w:szCs w:val="28"/>
        </w:rPr>
      </w:pPr>
      <w:r w:rsidRPr="00D06DF4">
        <w:rPr>
          <w:rFonts w:ascii="Times New Roman" w:hAnsi="Times New Roman" w:cs="Times New Roman"/>
          <w:sz w:val="28"/>
          <w:szCs w:val="28"/>
        </w:rPr>
        <w:t>Этимология обозначений имен числительных в русском языке.</w:t>
      </w:r>
    </w:p>
    <w:p w:rsidR="00D06DF4" w:rsidRPr="00D06DF4" w:rsidRDefault="00D06DF4" w:rsidP="00F03A79">
      <w:pPr>
        <w:numPr>
          <w:ilvl w:val="0"/>
          <w:numId w:val="5"/>
        </w:numPr>
        <w:tabs>
          <w:tab w:val="left" w:pos="284"/>
        </w:tabs>
        <w:spacing w:after="0" w:line="240" w:lineRule="auto"/>
        <w:ind w:left="0" w:firstLine="0"/>
        <w:jc w:val="both"/>
        <w:rPr>
          <w:rFonts w:ascii="Times New Roman" w:hAnsi="Times New Roman" w:cs="Times New Roman"/>
          <w:sz w:val="28"/>
          <w:szCs w:val="28"/>
        </w:rPr>
      </w:pPr>
      <w:r w:rsidRPr="00D06DF4">
        <w:rPr>
          <w:rFonts w:ascii="Times New Roman" w:hAnsi="Times New Roman" w:cs="Times New Roman"/>
          <w:sz w:val="28"/>
          <w:szCs w:val="28"/>
        </w:rPr>
        <w:t>Являются ли жесты универсальным языком человечества?</w:t>
      </w:r>
    </w:p>
    <w:p w:rsidR="00D06DF4" w:rsidRPr="00D06DF4" w:rsidRDefault="00D06DF4" w:rsidP="00F03A79">
      <w:pPr>
        <w:numPr>
          <w:ilvl w:val="0"/>
          <w:numId w:val="5"/>
        </w:numPr>
        <w:tabs>
          <w:tab w:val="left" w:pos="284"/>
        </w:tabs>
        <w:spacing w:after="0" w:line="240" w:lineRule="auto"/>
        <w:ind w:left="0" w:firstLine="0"/>
        <w:jc w:val="both"/>
        <w:rPr>
          <w:rFonts w:ascii="Times New Roman" w:hAnsi="Times New Roman" w:cs="Times New Roman"/>
          <w:sz w:val="28"/>
          <w:szCs w:val="28"/>
        </w:rPr>
      </w:pPr>
      <w:r w:rsidRPr="00D06DF4">
        <w:rPr>
          <w:rFonts w:ascii="Times New Roman" w:hAnsi="Times New Roman" w:cs="Times New Roman"/>
          <w:sz w:val="28"/>
          <w:szCs w:val="28"/>
        </w:rPr>
        <w:t>Язык и юмор.</w:t>
      </w:r>
    </w:p>
    <w:p w:rsidR="00DE3B2E" w:rsidRPr="003D758B" w:rsidRDefault="00DE3B2E" w:rsidP="00D27EC6">
      <w:pPr>
        <w:spacing w:after="0" w:line="240" w:lineRule="auto"/>
        <w:ind w:firstLine="567"/>
        <w:jc w:val="center"/>
        <w:rPr>
          <w:rFonts w:ascii="Times New Roman" w:hAnsi="Times New Roman" w:cs="Times New Roman"/>
          <w:sz w:val="28"/>
          <w:szCs w:val="28"/>
        </w:rPr>
      </w:pPr>
    </w:p>
    <w:p w:rsidR="0082008B" w:rsidRPr="003D758B" w:rsidRDefault="0082008B" w:rsidP="00FF081B">
      <w:pPr>
        <w:spacing w:after="0" w:line="240" w:lineRule="auto"/>
        <w:ind w:firstLine="709"/>
        <w:rPr>
          <w:rFonts w:ascii="Times New Roman" w:hAnsi="Times New Roman" w:cs="Times New Roman"/>
          <w:b/>
          <w:sz w:val="28"/>
          <w:szCs w:val="28"/>
        </w:rPr>
      </w:pPr>
      <w:r w:rsidRPr="003D758B">
        <w:rPr>
          <w:rFonts w:ascii="Times New Roman" w:eastAsia="Times New Roman" w:hAnsi="Times New Roman" w:cs="Times New Roman"/>
          <w:b/>
          <w:bCs/>
          <w:sz w:val="28"/>
          <w:szCs w:val="28"/>
        </w:rPr>
        <w:t>2.</w:t>
      </w:r>
      <w:r w:rsidR="00017D58">
        <w:rPr>
          <w:rFonts w:ascii="Times New Roman" w:eastAsia="Times New Roman" w:hAnsi="Times New Roman" w:cs="Times New Roman"/>
          <w:b/>
          <w:bCs/>
          <w:sz w:val="28"/>
          <w:szCs w:val="28"/>
        </w:rPr>
        <w:t>3</w:t>
      </w:r>
      <w:r w:rsidRPr="003D758B">
        <w:rPr>
          <w:rFonts w:ascii="Times New Roman" w:eastAsia="Times New Roman" w:hAnsi="Times New Roman" w:cs="Times New Roman"/>
          <w:b/>
          <w:bCs/>
          <w:sz w:val="28"/>
          <w:szCs w:val="28"/>
        </w:rPr>
        <w:t xml:space="preserve">  </w:t>
      </w:r>
      <w:r w:rsidR="00017D58" w:rsidRPr="00017D58">
        <w:rPr>
          <w:rFonts w:ascii="Times New Roman" w:hAnsi="Times New Roman" w:cs="Times New Roman"/>
          <w:b/>
          <w:sz w:val="28"/>
          <w:szCs w:val="28"/>
        </w:rPr>
        <w:t>Характеристика основных видов учебной деятельности студентов</w:t>
      </w:r>
    </w:p>
    <w:tbl>
      <w:tblPr>
        <w:tblStyle w:val="a4"/>
        <w:tblW w:w="9747" w:type="dxa"/>
        <w:tblLayout w:type="fixed"/>
        <w:tblLook w:val="04A0" w:firstRow="1" w:lastRow="0" w:firstColumn="1" w:lastColumn="0" w:noHBand="0" w:noVBand="1"/>
      </w:tblPr>
      <w:tblGrid>
        <w:gridCol w:w="2093"/>
        <w:gridCol w:w="7654"/>
      </w:tblGrid>
      <w:tr w:rsidR="000D7700" w:rsidRPr="003D758B" w:rsidTr="00D3266C">
        <w:tc>
          <w:tcPr>
            <w:tcW w:w="2093" w:type="dxa"/>
          </w:tcPr>
          <w:p w:rsidR="000D7700" w:rsidRPr="000946AA" w:rsidRDefault="000D7700" w:rsidP="00D27EC6">
            <w:pPr>
              <w:jc w:val="center"/>
              <w:rPr>
                <w:rFonts w:ascii="Times New Roman" w:hAnsi="Times New Roman" w:cs="Times New Roman"/>
                <w:sz w:val="24"/>
                <w:szCs w:val="24"/>
              </w:rPr>
            </w:pPr>
            <w:r w:rsidRPr="000946AA">
              <w:rPr>
                <w:rFonts w:ascii="Times New Roman" w:hAnsi="Times New Roman" w:cs="Times New Roman"/>
                <w:sz w:val="24"/>
                <w:szCs w:val="24"/>
              </w:rPr>
              <w:t>Содержание обучения</w:t>
            </w:r>
          </w:p>
        </w:tc>
        <w:tc>
          <w:tcPr>
            <w:tcW w:w="7654" w:type="dxa"/>
          </w:tcPr>
          <w:p w:rsidR="000D7700" w:rsidRPr="000946AA" w:rsidRDefault="000D7700" w:rsidP="00D27EC6">
            <w:pPr>
              <w:jc w:val="center"/>
              <w:rPr>
                <w:rFonts w:ascii="Times New Roman" w:hAnsi="Times New Roman" w:cs="Times New Roman"/>
                <w:sz w:val="24"/>
                <w:szCs w:val="24"/>
              </w:rPr>
            </w:pPr>
            <w:r w:rsidRPr="000946AA">
              <w:rPr>
                <w:rFonts w:ascii="Times New Roman" w:hAnsi="Times New Roman" w:cs="Times New Roman"/>
                <w:sz w:val="24"/>
                <w:szCs w:val="24"/>
              </w:rPr>
              <w:t>Характеристика основных видов учебной деятельности студентов</w:t>
            </w:r>
          </w:p>
          <w:p w:rsidR="000D7700" w:rsidRPr="000946AA" w:rsidRDefault="000D7700" w:rsidP="00D27EC6">
            <w:pPr>
              <w:jc w:val="center"/>
              <w:rPr>
                <w:rFonts w:ascii="Times New Roman" w:hAnsi="Times New Roman" w:cs="Times New Roman"/>
                <w:sz w:val="24"/>
                <w:szCs w:val="24"/>
              </w:rPr>
            </w:pPr>
            <w:r w:rsidRPr="000946AA">
              <w:rPr>
                <w:rFonts w:ascii="Times New Roman" w:hAnsi="Times New Roman" w:cs="Times New Roman"/>
                <w:sz w:val="24"/>
                <w:szCs w:val="24"/>
              </w:rPr>
              <w:t>(на уровне учебных действий)</w:t>
            </w:r>
          </w:p>
        </w:tc>
      </w:tr>
      <w:tr w:rsidR="000D7700" w:rsidRPr="003D758B" w:rsidTr="00D3266C">
        <w:tc>
          <w:tcPr>
            <w:tcW w:w="2093" w:type="dxa"/>
          </w:tcPr>
          <w:p w:rsidR="0001395D" w:rsidRPr="003D758B" w:rsidRDefault="00C5524C" w:rsidP="00D27EC6">
            <w:pPr>
              <w:rPr>
                <w:rFonts w:ascii="Times New Roman" w:hAnsi="Times New Roman" w:cs="Times New Roman"/>
                <w:sz w:val="28"/>
                <w:szCs w:val="28"/>
              </w:rPr>
            </w:pPr>
            <w:r w:rsidRPr="003D758B">
              <w:rPr>
                <w:rFonts w:ascii="Times New Roman" w:hAnsi="Times New Roman" w:cs="Times New Roman"/>
                <w:sz w:val="28"/>
                <w:szCs w:val="28"/>
              </w:rPr>
              <w:t xml:space="preserve">Раздел 1. </w:t>
            </w:r>
          </w:p>
          <w:p w:rsidR="00C5524C" w:rsidRPr="003D758B" w:rsidRDefault="00C5524C" w:rsidP="00D27EC6">
            <w:pPr>
              <w:rPr>
                <w:rFonts w:ascii="Times New Roman" w:hAnsi="Times New Roman" w:cs="Times New Roman"/>
                <w:sz w:val="28"/>
                <w:szCs w:val="28"/>
              </w:rPr>
            </w:pPr>
            <w:r w:rsidRPr="003D758B">
              <w:rPr>
                <w:rFonts w:ascii="Times New Roman" w:hAnsi="Times New Roman" w:cs="Times New Roman"/>
                <w:sz w:val="28"/>
                <w:szCs w:val="28"/>
              </w:rPr>
              <w:lastRenderedPageBreak/>
              <w:t xml:space="preserve">Язык и </w:t>
            </w:r>
            <w:r w:rsidR="0001395D" w:rsidRPr="003D758B">
              <w:rPr>
                <w:rFonts w:ascii="Times New Roman" w:hAnsi="Times New Roman" w:cs="Times New Roman"/>
                <w:sz w:val="28"/>
                <w:szCs w:val="28"/>
              </w:rPr>
              <w:t>речь</w:t>
            </w:r>
          </w:p>
          <w:p w:rsidR="000D7700" w:rsidRPr="003D758B" w:rsidRDefault="000D7700" w:rsidP="00D27EC6">
            <w:pPr>
              <w:rPr>
                <w:rFonts w:ascii="Times New Roman" w:hAnsi="Times New Roman" w:cs="Times New Roman"/>
                <w:sz w:val="28"/>
                <w:szCs w:val="28"/>
              </w:rPr>
            </w:pPr>
          </w:p>
        </w:tc>
        <w:tc>
          <w:tcPr>
            <w:tcW w:w="7654" w:type="dxa"/>
          </w:tcPr>
          <w:p w:rsidR="000D7700" w:rsidRPr="000946AA" w:rsidRDefault="000D7700" w:rsidP="00F03A79">
            <w:pPr>
              <w:pStyle w:val="a3"/>
              <w:numPr>
                <w:ilvl w:val="0"/>
                <w:numId w:val="3"/>
              </w:numPr>
              <w:tabs>
                <w:tab w:val="left" w:pos="224"/>
              </w:tabs>
              <w:ind w:left="0" w:firstLine="0"/>
              <w:contextualSpacing w:val="0"/>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lastRenderedPageBreak/>
              <w:t xml:space="preserve">Извлекать из разных источников и преобразовывать информацию о языке </w:t>
            </w:r>
            <w:r w:rsidRPr="000946AA">
              <w:rPr>
                <w:rFonts w:ascii="Times New Roman" w:hAnsi="Times New Roman" w:cs="Times New Roman"/>
                <w:spacing w:val="-6"/>
                <w:sz w:val="24"/>
                <w:szCs w:val="24"/>
              </w:rPr>
              <w:lastRenderedPageBreak/>
              <w:t>как развивающемся явлении, о связи языка и культуры;</w:t>
            </w:r>
          </w:p>
          <w:p w:rsidR="000D7700" w:rsidRPr="000946AA" w:rsidRDefault="000D7700" w:rsidP="00F03A79">
            <w:pPr>
              <w:pStyle w:val="a3"/>
              <w:numPr>
                <w:ilvl w:val="0"/>
                <w:numId w:val="3"/>
              </w:numPr>
              <w:tabs>
                <w:tab w:val="left" w:pos="224"/>
              </w:tabs>
              <w:ind w:left="0" w:firstLine="0"/>
              <w:contextualSpacing w:val="0"/>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характеризовать на отдельных примерах взаимосвязь языка, культуры и истории народа — носителя языка; анализировать пословицы и поговорки о русском языке;</w:t>
            </w:r>
          </w:p>
          <w:p w:rsidR="001B504C" w:rsidRPr="000946AA" w:rsidRDefault="00F616BB" w:rsidP="00F03A79">
            <w:pPr>
              <w:pStyle w:val="a3"/>
              <w:numPr>
                <w:ilvl w:val="0"/>
                <w:numId w:val="3"/>
              </w:numPr>
              <w:tabs>
                <w:tab w:val="left" w:pos="224"/>
              </w:tabs>
              <w:ind w:left="0" w:firstLine="0"/>
              <w:contextualSpacing w:val="0"/>
              <w:jc w:val="both"/>
              <w:rPr>
                <w:rFonts w:ascii="Times New Roman" w:hAnsi="Times New Roman" w:cs="Times New Roman"/>
                <w:spacing w:val="-6"/>
                <w:sz w:val="24"/>
                <w:szCs w:val="24"/>
              </w:rPr>
            </w:pPr>
            <w:r w:rsidRPr="000946AA">
              <w:rPr>
                <w:rFonts w:ascii="Times New Roman" w:hAnsi="Times New Roman" w:cs="Times New Roman"/>
                <w:sz w:val="24"/>
                <w:szCs w:val="24"/>
              </w:rPr>
              <w:t>о</w:t>
            </w:r>
            <w:r w:rsidR="001B504C" w:rsidRPr="000946AA">
              <w:rPr>
                <w:rFonts w:ascii="Times New Roman" w:hAnsi="Times New Roman" w:cs="Times New Roman"/>
                <w:sz w:val="24"/>
                <w:szCs w:val="24"/>
              </w:rPr>
              <w:t>владевать приемами и правилами эффективного слушания устной монологической речи. Осознают роль речевой культуры, общения, коммуникативных умений в жизни человека.</w:t>
            </w:r>
          </w:p>
        </w:tc>
      </w:tr>
      <w:tr w:rsidR="000D7700" w:rsidRPr="003D758B" w:rsidTr="00D3266C">
        <w:tc>
          <w:tcPr>
            <w:tcW w:w="2093" w:type="dxa"/>
          </w:tcPr>
          <w:p w:rsidR="00C5524C" w:rsidRPr="003D758B" w:rsidRDefault="00C5524C" w:rsidP="00D27EC6">
            <w:pPr>
              <w:rPr>
                <w:rFonts w:ascii="Times New Roman" w:hAnsi="Times New Roman" w:cs="Times New Roman"/>
                <w:sz w:val="28"/>
                <w:szCs w:val="28"/>
              </w:rPr>
            </w:pPr>
            <w:r w:rsidRPr="003D758B">
              <w:rPr>
                <w:rFonts w:ascii="Times New Roman" w:hAnsi="Times New Roman" w:cs="Times New Roman"/>
                <w:spacing w:val="-6"/>
                <w:sz w:val="28"/>
                <w:szCs w:val="28"/>
              </w:rPr>
              <w:lastRenderedPageBreak/>
              <w:t xml:space="preserve">Раздел 2.  </w:t>
            </w:r>
            <w:r w:rsidRPr="003D758B">
              <w:rPr>
                <w:rFonts w:ascii="Times New Roman" w:hAnsi="Times New Roman" w:cs="Times New Roman"/>
                <w:sz w:val="28"/>
                <w:szCs w:val="28"/>
              </w:rPr>
              <w:t xml:space="preserve"> Культура речи </w:t>
            </w:r>
          </w:p>
          <w:p w:rsidR="000D7700" w:rsidRPr="003D758B" w:rsidRDefault="000D7700" w:rsidP="00D27EC6">
            <w:pPr>
              <w:rPr>
                <w:rFonts w:ascii="Times New Roman" w:hAnsi="Times New Roman" w:cs="Times New Roman"/>
                <w:sz w:val="28"/>
                <w:szCs w:val="28"/>
              </w:rPr>
            </w:pPr>
          </w:p>
        </w:tc>
        <w:tc>
          <w:tcPr>
            <w:tcW w:w="7654" w:type="dxa"/>
          </w:tcPr>
          <w:p w:rsidR="001B504C" w:rsidRPr="000946AA" w:rsidRDefault="001B504C" w:rsidP="00F03A79">
            <w:pPr>
              <w:pStyle w:val="a3"/>
              <w:numPr>
                <w:ilvl w:val="0"/>
                <w:numId w:val="3"/>
              </w:numPr>
              <w:tabs>
                <w:tab w:val="left" w:pos="224"/>
              </w:tabs>
              <w:ind w:left="0" w:firstLine="0"/>
              <w:contextualSpacing w:val="0"/>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определять тему, основную мысль текстов о роли русского языка в жизни общества;</w:t>
            </w:r>
          </w:p>
          <w:p w:rsidR="001B504C" w:rsidRPr="000946AA" w:rsidRDefault="001B504C" w:rsidP="00F03A79">
            <w:pPr>
              <w:pStyle w:val="a3"/>
              <w:numPr>
                <w:ilvl w:val="0"/>
                <w:numId w:val="3"/>
              </w:numPr>
              <w:tabs>
                <w:tab w:val="left" w:pos="224"/>
              </w:tabs>
              <w:ind w:left="0" w:firstLine="0"/>
              <w:contextualSpacing w:val="0"/>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вычитывать разные виды информации; проводить языковой</w:t>
            </w:r>
          </w:p>
          <w:p w:rsidR="001B504C" w:rsidRPr="000946AA" w:rsidRDefault="001B504C" w:rsidP="00D27EC6">
            <w:pPr>
              <w:pStyle w:val="a3"/>
              <w:tabs>
                <w:tab w:val="left" w:pos="224"/>
              </w:tabs>
              <w:ind w:left="0"/>
              <w:contextualSpacing w:val="0"/>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разбор текстов; извлекать информацию из разных источников (таблиц, схем);</w:t>
            </w:r>
          </w:p>
          <w:p w:rsidR="00F616BB" w:rsidRPr="000946AA" w:rsidRDefault="001B504C" w:rsidP="00F03A79">
            <w:pPr>
              <w:pStyle w:val="a3"/>
              <w:numPr>
                <w:ilvl w:val="0"/>
                <w:numId w:val="3"/>
              </w:numPr>
              <w:tabs>
                <w:tab w:val="left" w:pos="224"/>
              </w:tabs>
              <w:ind w:left="0" w:firstLine="0"/>
              <w:contextualSpacing w:val="0"/>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преобразовывать информацию; строить рассуждение о роли русского языка в жизни человека</w:t>
            </w:r>
          </w:p>
          <w:p w:rsidR="000D7700" w:rsidRPr="000946AA" w:rsidRDefault="000D7700" w:rsidP="00F03A79">
            <w:pPr>
              <w:pStyle w:val="a3"/>
              <w:numPr>
                <w:ilvl w:val="0"/>
                <w:numId w:val="3"/>
              </w:numPr>
              <w:tabs>
                <w:tab w:val="left" w:pos="224"/>
              </w:tabs>
              <w:ind w:left="0" w:firstLine="0"/>
              <w:contextualSpacing w:val="0"/>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определять тему, функциональный тип речи, формулировать основную мысль художественных текстов;</w:t>
            </w:r>
          </w:p>
          <w:p w:rsidR="000D7700" w:rsidRPr="000946AA" w:rsidRDefault="000D7700" w:rsidP="00F03A79">
            <w:pPr>
              <w:pStyle w:val="a3"/>
              <w:numPr>
                <w:ilvl w:val="0"/>
                <w:numId w:val="3"/>
              </w:numPr>
              <w:tabs>
                <w:tab w:val="left" w:pos="224"/>
              </w:tabs>
              <w:ind w:left="0" w:firstLine="0"/>
              <w:contextualSpacing w:val="0"/>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характеризовать средства и способы связи предложений в тексте;</w:t>
            </w:r>
          </w:p>
          <w:p w:rsidR="000D7700" w:rsidRPr="000946AA" w:rsidRDefault="000D7700" w:rsidP="00F03A79">
            <w:pPr>
              <w:pStyle w:val="a3"/>
              <w:numPr>
                <w:ilvl w:val="0"/>
                <w:numId w:val="3"/>
              </w:numPr>
              <w:tabs>
                <w:tab w:val="left" w:pos="224"/>
              </w:tabs>
              <w:ind w:left="0" w:firstLine="0"/>
              <w:contextualSpacing w:val="0"/>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выполнять лингвостилистический анализ текста; определять</w:t>
            </w:r>
          </w:p>
          <w:p w:rsidR="000D7700" w:rsidRPr="000946AA" w:rsidRDefault="000D7700" w:rsidP="00D27EC6">
            <w:pPr>
              <w:pStyle w:val="a3"/>
              <w:tabs>
                <w:tab w:val="left" w:pos="224"/>
              </w:tabs>
              <w:ind w:left="0"/>
              <w:contextualSpacing w:val="0"/>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авторскую позицию в тексте; высказывать свою точку зрения</w:t>
            </w:r>
            <w:r w:rsidR="004A3455" w:rsidRPr="000946AA">
              <w:rPr>
                <w:rFonts w:ascii="Times New Roman" w:hAnsi="Times New Roman" w:cs="Times New Roman"/>
                <w:spacing w:val="-6"/>
                <w:sz w:val="24"/>
                <w:szCs w:val="24"/>
              </w:rPr>
              <w:t xml:space="preserve"> </w:t>
            </w:r>
            <w:r w:rsidRPr="000946AA">
              <w:rPr>
                <w:rFonts w:ascii="Times New Roman" w:hAnsi="Times New Roman" w:cs="Times New Roman"/>
                <w:spacing w:val="-6"/>
                <w:sz w:val="24"/>
                <w:szCs w:val="24"/>
              </w:rPr>
              <w:t>по проблеме текста;</w:t>
            </w:r>
          </w:p>
          <w:p w:rsidR="000D7700" w:rsidRPr="000946AA" w:rsidRDefault="000D7700" w:rsidP="00F03A79">
            <w:pPr>
              <w:pStyle w:val="a3"/>
              <w:numPr>
                <w:ilvl w:val="0"/>
                <w:numId w:val="3"/>
              </w:numPr>
              <w:tabs>
                <w:tab w:val="left" w:pos="224"/>
              </w:tabs>
              <w:ind w:left="0" w:firstLine="0"/>
              <w:contextualSpacing w:val="0"/>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характеризовать изобразительно-выразительные средства языка,</w:t>
            </w:r>
          </w:p>
          <w:p w:rsidR="000D7700" w:rsidRPr="000946AA" w:rsidRDefault="000D7700" w:rsidP="00D27EC6">
            <w:pPr>
              <w:pStyle w:val="a3"/>
              <w:tabs>
                <w:tab w:val="left" w:pos="224"/>
              </w:tabs>
              <w:ind w:left="0"/>
              <w:contextualSpacing w:val="0"/>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указывать их роль в идейно-художественном содержании текста;</w:t>
            </w:r>
          </w:p>
          <w:p w:rsidR="000D7700" w:rsidRPr="000946AA" w:rsidRDefault="000D7700" w:rsidP="00F03A79">
            <w:pPr>
              <w:pStyle w:val="a3"/>
              <w:numPr>
                <w:ilvl w:val="0"/>
                <w:numId w:val="3"/>
              </w:numPr>
              <w:tabs>
                <w:tab w:val="left" w:pos="224"/>
              </w:tabs>
              <w:ind w:left="0" w:firstLine="0"/>
              <w:contextualSpacing w:val="0"/>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составлять связное высказывание (сочинение) в устной и</w:t>
            </w:r>
            <w:r w:rsidR="004A3455" w:rsidRPr="000946AA">
              <w:rPr>
                <w:rFonts w:ascii="Times New Roman" w:hAnsi="Times New Roman" w:cs="Times New Roman"/>
                <w:spacing w:val="-6"/>
                <w:sz w:val="24"/>
                <w:szCs w:val="24"/>
              </w:rPr>
              <w:t xml:space="preserve"> </w:t>
            </w:r>
            <w:r w:rsidRPr="000946AA">
              <w:rPr>
                <w:rFonts w:ascii="Times New Roman" w:hAnsi="Times New Roman" w:cs="Times New Roman"/>
                <w:spacing w:val="-6"/>
                <w:sz w:val="24"/>
                <w:szCs w:val="24"/>
              </w:rPr>
              <w:t>письменной форме на основе проанализированных текстов;</w:t>
            </w:r>
            <w:r w:rsidR="004A3455" w:rsidRPr="000946AA">
              <w:rPr>
                <w:rFonts w:ascii="Times New Roman" w:hAnsi="Times New Roman" w:cs="Times New Roman"/>
                <w:spacing w:val="-6"/>
                <w:sz w:val="24"/>
                <w:szCs w:val="24"/>
              </w:rPr>
              <w:t xml:space="preserve"> </w:t>
            </w:r>
            <w:r w:rsidRPr="000946AA">
              <w:rPr>
                <w:rFonts w:ascii="Times New Roman" w:hAnsi="Times New Roman" w:cs="Times New Roman"/>
                <w:spacing w:val="-6"/>
                <w:sz w:val="24"/>
                <w:szCs w:val="24"/>
              </w:rPr>
              <w:t>определять эмоциональный настрой текста;</w:t>
            </w:r>
          </w:p>
          <w:p w:rsidR="000D7700" w:rsidRPr="000946AA" w:rsidRDefault="000D7700" w:rsidP="00F03A79">
            <w:pPr>
              <w:pStyle w:val="a3"/>
              <w:numPr>
                <w:ilvl w:val="0"/>
                <w:numId w:val="3"/>
              </w:numPr>
              <w:tabs>
                <w:tab w:val="left" w:pos="224"/>
              </w:tabs>
              <w:ind w:left="0" w:firstLine="0"/>
              <w:contextualSpacing w:val="0"/>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анализировать речь с точки зрения правильности, точности, выразительности, уместности употребления языковых средств;</w:t>
            </w:r>
          </w:p>
          <w:p w:rsidR="000D7700" w:rsidRPr="000946AA" w:rsidRDefault="000D7700" w:rsidP="00F03A79">
            <w:pPr>
              <w:pStyle w:val="a3"/>
              <w:numPr>
                <w:ilvl w:val="0"/>
                <w:numId w:val="3"/>
              </w:numPr>
              <w:tabs>
                <w:tab w:val="left" w:pos="224"/>
              </w:tabs>
              <w:ind w:left="0" w:firstLine="0"/>
              <w:contextualSpacing w:val="0"/>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подбирать примеры по темам, взятым из изучаемых художественных произведений;</w:t>
            </w:r>
          </w:p>
          <w:p w:rsidR="000D7700" w:rsidRPr="000946AA" w:rsidRDefault="000D7700" w:rsidP="00F03A79">
            <w:pPr>
              <w:pStyle w:val="a3"/>
              <w:numPr>
                <w:ilvl w:val="0"/>
                <w:numId w:val="3"/>
              </w:numPr>
              <w:tabs>
                <w:tab w:val="left" w:pos="224"/>
              </w:tabs>
              <w:ind w:left="0" w:firstLine="0"/>
              <w:contextualSpacing w:val="0"/>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оценивать чужие и собственные речевые высказывания разной</w:t>
            </w:r>
          </w:p>
          <w:p w:rsidR="000D7700" w:rsidRPr="000946AA" w:rsidRDefault="000D7700" w:rsidP="00D27EC6">
            <w:pPr>
              <w:pStyle w:val="a3"/>
              <w:tabs>
                <w:tab w:val="left" w:pos="224"/>
              </w:tabs>
              <w:ind w:left="0"/>
              <w:contextualSpacing w:val="0"/>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функциональной направленности с точки зрения соответствия</w:t>
            </w:r>
          </w:p>
          <w:p w:rsidR="000D7700" w:rsidRPr="000946AA" w:rsidRDefault="000D7700" w:rsidP="00D27EC6">
            <w:pPr>
              <w:pStyle w:val="a3"/>
              <w:tabs>
                <w:tab w:val="left" w:pos="224"/>
              </w:tabs>
              <w:ind w:left="0"/>
              <w:contextualSpacing w:val="0"/>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их коммуникативным задачам и нормам современного русского литературного языка;</w:t>
            </w:r>
            <w:r w:rsidR="004A3455" w:rsidRPr="000946AA">
              <w:rPr>
                <w:rFonts w:ascii="Times New Roman" w:hAnsi="Times New Roman" w:cs="Times New Roman"/>
                <w:spacing w:val="-6"/>
                <w:sz w:val="24"/>
                <w:szCs w:val="24"/>
              </w:rPr>
              <w:t xml:space="preserve"> </w:t>
            </w:r>
            <w:r w:rsidRPr="000946AA">
              <w:rPr>
                <w:rFonts w:ascii="Times New Roman" w:hAnsi="Times New Roman" w:cs="Times New Roman"/>
                <w:spacing w:val="-6"/>
                <w:sz w:val="24"/>
                <w:szCs w:val="24"/>
              </w:rPr>
              <w:t>исправлять речевые недостатки, редактировать текст;</w:t>
            </w:r>
          </w:p>
          <w:p w:rsidR="000D7700" w:rsidRPr="000946AA" w:rsidRDefault="000D7700" w:rsidP="00F03A79">
            <w:pPr>
              <w:pStyle w:val="a3"/>
              <w:numPr>
                <w:ilvl w:val="0"/>
                <w:numId w:val="3"/>
              </w:numPr>
              <w:tabs>
                <w:tab w:val="left" w:pos="224"/>
              </w:tabs>
              <w:ind w:left="0" w:firstLine="0"/>
              <w:contextualSpacing w:val="0"/>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выступать перед аудиторией сверстников с небольшими информационными сообщениями, докладами на учебно-научную</w:t>
            </w:r>
          </w:p>
          <w:p w:rsidR="000D7700" w:rsidRPr="000946AA" w:rsidRDefault="000D7700" w:rsidP="00D27EC6">
            <w:pPr>
              <w:pStyle w:val="a3"/>
              <w:tabs>
                <w:tab w:val="left" w:pos="224"/>
              </w:tabs>
              <w:ind w:left="0"/>
              <w:contextualSpacing w:val="0"/>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тему;</w:t>
            </w:r>
          </w:p>
          <w:p w:rsidR="000D7700" w:rsidRPr="000946AA" w:rsidRDefault="000D7700" w:rsidP="00F03A79">
            <w:pPr>
              <w:pStyle w:val="a3"/>
              <w:numPr>
                <w:ilvl w:val="0"/>
                <w:numId w:val="3"/>
              </w:numPr>
              <w:tabs>
                <w:tab w:val="left" w:pos="224"/>
              </w:tabs>
              <w:ind w:left="0" w:firstLine="0"/>
              <w:contextualSpacing w:val="0"/>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анализировать и сравнивать русский речевой этикет с речевым</w:t>
            </w:r>
          </w:p>
          <w:p w:rsidR="000D7700" w:rsidRPr="000946AA" w:rsidRDefault="000D7700" w:rsidP="00D27EC6">
            <w:pPr>
              <w:pStyle w:val="a3"/>
              <w:tabs>
                <w:tab w:val="left" w:pos="224"/>
              </w:tabs>
              <w:ind w:left="0"/>
              <w:contextualSpacing w:val="0"/>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этикетом отдельных народов России и мира;</w:t>
            </w:r>
          </w:p>
          <w:p w:rsidR="00040333" w:rsidRPr="000946AA" w:rsidRDefault="00040333" w:rsidP="00F03A79">
            <w:pPr>
              <w:pStyle w:val="a3"/>
              <w:numPr>
                <w:ilvl w:val="0"/>
                <w:numId w:val="3"/>
              </w:numPr>
              <w:tabs>
                <w:tab w:val="left" w:pos="224"/>
              </w:tabs>
              <w:ind w:left="0" w:firstLine="0"/>
              <w:contextualSpacing w:val="0"/>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проводить фонетический разбор; извлекать необходимую информацию по изучаемой теме из таблиц, схем учебника;</w:t>
            </w:r>
          </w:p>
          <w:p w:rsidR="00040333" w:rsidRPr="000946AA" w:rsidRDefault="00040333" w:rsidP="00F03A79">
            <w:pPr>
              <w:pStyle w:val="a3"/>
              <w:numPr>
                <w:ilvl w:val="0"/>
                <w:numId w:val="3"/>
              </w:numPr>
              <w:tabs>
                <w:tab w:val="left" w:pos="224"/>
              </w:tabs>
              <w:ind w:left="0" w:firstLine="0"/>
              <w:contextualSpacing w:val="0"/>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 xml:space="preserve">извлекать необходимую информацию из мультимедийных орфоэпических словарей и справочников; использовать ее в различных видах деятельности; </w:t>
            </w:r>
          </w:p>
          <w:p w:rsidR="000D7700" w:rsidRPr="000946AA" w:rsidRDefault="00040333" w:rsidP="00F03A79">
            <w:pPr>
              <w:pStyle w:val="a3"/>
              <w:numPr>
                <w:ilvl w:val="0"/>
                <w:numId w:val="3"/>
              </w:numPr>
              <w:tabs>
                <w:tab w:val="left" w:pos="224"/>
              </w:tabs>
              <w:ind w:left="0" w:firstLine="0"/>
              <w:contextualSpacing w:val="0"/>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p>
        </w:tc>
      </w:tr>
      <w:tr w:rsidR="000D7700" w:rsidRPr="003D758B" w:rsidTr="00D3266C">
        <w:tc>
          <w:tcPr>
            <w:tcW w:w="2093" w:type="dxa"/>
          </w:tcPr>
          <w:p w:rsidR="00C5524C" w:rsidRPr="003D758B" w:rsidRDefault="00C5524C" w:rsidP="00D27EC6">
            <w:pPr>
              <w:rPr>
                <w:rFonts w:ascii="Times New Roman" w:hAnsi="Times New Roman" w:cs="Times New Roman"/>
                <w:sz w:val="28"/>
                <w:szCs w:val="28"/>
              </w:rPr>
            </w:pPr>
            <w:r w:rsidRPr="003D758B">
              <w:rPr>
                <w:rFonts w:ascii="Times New Roman" w:hAnsi="Times New Roman" w:cs="Times New Roman"/>
                <w:sz w:val="28"/>
                <w:szCs w:val="28"/>
              </w:rPr>
              <w:t xml:space="preserve">Раздел 3. </w:t>
            </w:r>
          </w:p>
          <w:p w:rsidR="00C5524C" w:rsidRPr="003D758B" w:rsidRDefault="00C5524C" w:rsidP="00D27EC6">
            <w:pPr>
              <w:rPr>
                <w:rFonts w:ascii="Times New Roman" w:hAnsi="Times New Roman" w:cs="Times New Roman"/>
                <w:sz w:val="28"/>
                <w:szCs w:val="28"/>
              </w:rPr>
            </w:pPr>
            <w:r w:rsidRPr="003D758B">
              <w:rPr>
                <w:rFonts w:ascii="Times New Roman" w:hAnsi="Times New Roman" w:cs="Times New Roman"/>
                <w:sz w:val="28"/>
                <w:szCs w:val="28"/>
              </w:rPr>
              <w:t xml:space="preserve">Речь. Речевая деятельность. Текст. </w:t>
            </w:r>
          </w:p>
          <w:p w:rsidR="000D7700" w:rsidRPr="003D758B" w:rsidRDefault="000D7700" w:rsidP="00D27EC6">
            <w:pPr>
              <w:rPr>
                <w:rFonts w:ascii="Times New Roman" w:hAnsi="Times New Roman" w:cs="Times New Roman"/>
                <w:sz w:val="28"/>
                <w:szCs w:val="28"/>
              </w:rPr>
            </w:pPr>
          </w:p>
        </w:tc>
        <w:tc>
          <w:tcPr>
            <w:tcW w:w="7654" w:type="dxa"/>
          </w:tcPr>
          <w:p w:rsidR="000D7700" w:rsidRPr="000946AA" w:rsidRDefault="000D7700" w:rsidP="00F03A79">
            <w:pPr>
              <w:pStyle w:val="a3"/>
              <w:numPr>
                <w:ilvl w:val="0"/>
                <w:numId w:val="3"/>
              </w:numPr>
              <w:tabs>
                <w:tab w:val="left" w:pos="224"/>
              </w:tabs>
              <w:ind w:left="0" w:firstLine="0"/>
              <w:contextualSpacing w:val="0"/>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lastRenderedPageBreak/>
              <w:t>строить рассуждения с целью анализа проделанной работы;</w:t>
            </w:r>
            <w:r w:rsidR="004A3455" w:rsidRPr="000946AA">
              <w:rPr>
                <w:rFonts w:ascii="Times New Roman" w:hAnsi="Times New Roman" w:cs="Times New Roman"/>
                <w:spacing w:val="-6"/>
                <w:sz w:val="24"/>
                <w:szCs w:val="24"/>
              </w:rPr>
              <w:t xml:space="preserve"> </w:t>
            </w:r>
            <w:r w:rsidRPr="000946AA">
              <w:rPr>
                <w:rFonts w:ascii="Times New Roman" w:hAnsi="Times New Roman" w:cs="Times New Roman"/>
                <w:spacing w:val="-6"/>
                <w:sz w:val="24"/>
                <w:szCs w:val="24"/>
              </w:rPr>
              <w:t>определять круг орфографических и пунктуационных правил,</w:t>
            </w:r>
            <w:r w:rsidR="009A4983" w:rsidRPr="000946AA">
              <w:rPr>
                <w:rFonts w:ascii="Times New Roman" w:hAnsi="Times New Roman" w:cs="Times New Roman"/>
                <w:spacing w:val="-6"/>
                <w:sz w:val="24"/>
                <w:szCs w:val="24"/>
              </w:rPr>
              <w:t xml:space="preserve"> п</w:t>
            </w:r>
            <w:r w:rsidRPr="000946AA">
              <w:rPr>
                <w:rFonts w:ascii="Times New Roman" w:hAnsi="Times New Roman" w:cs="Times New Roman"/>
                <w:spacing w:val="-6"/>
                <w:sz w:val="24"/>
                <w:szCs w:val="24"/>
              </w:rPr>
              <w:t>о которым следует ориентироваться в конкретном случае;</w:t>
            </w:r>
          </w:p>
          <w:p w:rsidR="000D7700" w:rsidRPr="000946AA" w:rsidRDefault="000D7700" w:rsidP="00F03A79">
            <w:pPr>
              <w:pStyle w:val="a3"/>
              <w:numPr>
                <w:ilvl w:val="0"/>
                <w:numId w:val="3"/>
              </w:numPr>
              <w:tabs>
                <w:tab w:val="left" w:pos="224"/>
              </w:tabs>
              <w:ind w:left="0" w:firstLine="0"/>
              <w:contextualSpacing w:val="0"/>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проводить операции синтеза и анализа с целью обобщения</w:t>
            </w:r>
            <w:r w:rsidR="004A3455" w:rsidRPr="000946AA">
              <w:rPr>
                <w:rFonts w:ascii="Times New Roman" w:hAnsi="Times New Roman" w:cs="Times New Roman"/>
                <w:spacing w:val="-6"/>
                <w:sz w:val="24"/>
                <w:szCs w:val="24"/>
              </w:rPr>
              <w:t xml:space="preserve"> </w:t>
            </w:r>
            <w:r w:rsidRPr="000946AA">
              <w:rPr>
                <w:rFonts w:ascii="Times New Roman" w:hAnsi="Times New Roman" w:cs="Times New Roman"/>
                <w:spacing w:val="-6"/>
                <w:sz w:val="24"/>
                <w:szCs w:val="24"/>
              </w:rPr>
              <w:t>признаков, характеристик, фактов и т. д.;</w:t>
            </w:r>
          </w:p>
          <w:p w:rsidR="00040333" w:rsidRPr="000946AA" w:rsidRDefault="00040333" w:rsidP="00F03A79">
            <w:pPr>
              <w:pStyle w:val="a3"/>
              <w:numPr>
                <w:ilvl w:val="0"/>
                <w:numId w:val="3"/>
              </w:numPr>
              <w:tabs>
                <w:tab w:val="left" w:pos="224"/>
              </w:tabs>
              <w:ind w:left="0" w:firstLine="0"/>
              <w:contextualSpacing w:val="0"/>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lastRenderedPageBreak/>
              <w:t>различать  тексты разных  функциональных  стилей (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040333" w:rsidRPr="000946AA" w:rsidRDefault="00040333" w:rsidP="00F03A79">
            <w:pPr>
              <w:pStyle w:val="a3"/>
              <w:numPr>
                <w:ilvl w:val="0"/>
                <w:numId w:val="3"/>
              </w:numPr>
              <w:tabs>
                <w:tab w:val="left" w:pos="224"/>
              </w:tabs>
              <w:ind w:left="0" w:firstLine="0"/>
              <w:contextualSpacing w:val="0"/>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анализировать тексты разных жанров научного (учебно-научного), публицистического, официально-делового стилей, разговорной речи;</w:t>
            </w:r>
          </w:p>
          <w:p w:rsidR="00040333" w:rsidRPr="000946AA" w:rsidRDefault="00040333" w:rsidP="00F03A79">
            <w:pPr>
              <w:pStyle w:val="a3"/>
              <w:numPr>
                <w:ilvl w:val="0"/>
                <w:numId w:val="3"/>
              </w:numPr>
              <w:tabs>
                <w:tab w:val="left" w:pos="224"/>
              </w:tabs>
              <w:ind w:left="0" w:firstLine="0"/>
              <w:contextualSpacing w:val="0"/>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создавать устные и письменные высказывания разных стилей, жанров и типов речи (отзыв, сообщение, доклад; интервью, репортаж, эссе; расписка, доверенность, заявление; рассказ, беседа, спор);</w:t>
            </w:r>
          </w:p>
          <w:p w:rsidR="000D7700" w:rsidRPr="000946AA" w:rsidRDefault="00040333" w:rsidP="00F03A79">
            <w:pPr>
              <w:pStyle w:val="a3"/>
              <w:numPr>
                <w:ilvl w:val="0"/>
                <w:numId w:val="3"/>
              </w:numPr>
              <w:tabs>
                <w:tab w:val="left" w:pos="224"/>
              </w:tabs>
              <w:ind w:left="0" w:firstLine="0"/>
              <w:contextualSpacing w:val="0"/>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подбирать тексты разных функциональных типов и стилей; осуществлять информационную переработку текста, создавать вторичный текст, используя разные виды переработки текста(план, тезисы, конспект, реферат, аннотацию, рецензию)</w:t>
            </w:r>
          </w:p>
        </w:tc>
      </w:tr>
      <w:tr w:rsidR="000D7700" w:rsidRPr="003D758B" w:rsidTr="00D3266C">
        <w:tc>
          <w:tcPr>
            <w:tcW w:w="2093" w:type="dxa"/>
          </w:tcPr>
          <w:p w:rsidR="000D7700" w:rsidRPr="003D758B" w:rsidRDefault="00C5524C" w:rsidP="00D27EC6">
            <w:pPr>
              <w:rPr>
                <w:rFonts w:ascii="Times New Roman" w:hAnsi="Times New Roman" w:cs="Times New Roman"/>
                <w:sz w:val="28"/>
                <w:szCs w:val="28"/>
              </w:rPr>
            </w:pPr>
            <w:r w:rsidRPr="003D758B">
              <w:rPr>
                <w:rFonts w:ascii="Times New Roman" w:hAnsi="Times New Roman" w:cs="Times New Roman"/>
                <w:bCs/>
                <w:iCs/>
                <w:sz w:val="28"/>
                <w:szCs w:val="28"/>
              </w:rPr>
              <w:lastRenderedPageBreak/>
              <w:t>Раздел 4. Повторение  и обобщение</w:t>
            </w:r>
          </w:p>
        </w:tc>
        <w:tc>
          <w:tcPr>
            <w:tcW w:w="7654" w:type="dxa"/>
          </w:tcPr>
          <w:p w:rsidR="00040333" w:rsidRPr="000946AA" w:rsidRDefault="00040333" w:rsidP="00F03A79">
            <w:pPr>
              <w:pStyle w:val="a3"/>
              <w:numPr>
                <w:ilvl w:val="0"/>
                <w:numId w:val="3"/>
              </w:numPr>
              <w:tabs>
                <w:tab w:val="left" w:pos="224"/>
              </w:tabs>
              <w:ind w:left="0" w:firstLine="0"/>
              <w:contextualSpacing w:val="0"/>
              <w:jc w:val="both"/>
              <w:rPr>
                <w:rFonts w:ascii="Times New Roman" w:hAnsi="Times New Roman" w:cs="Times New Roman"/>
                <w:spacing w:val="-6"/>
                <w:sz w:val="24"/>
                <w:szCs w:val="24"/>
              </w:rPr>
            </w:pPr>
            <w:r w:rsidRPr="000946AA">
              <w:rPr>
                <w:rFonts w:ascii="Times New Roman" w:hAnsi="Times New Roman" w:cs="Times New Roman"/>
                <w:sz w:val="24"/>
                <w:szCs w:val="24"/>
              </w:rPr>
              <w:t xml:space="preserve">Редактировать собственные тексты. </w:t>
            </w:r>
          </w:p>
          <w:p w:rsidR="00040333" w:rsidRPr="000946AA" w:rsidRDefault="00040333" w:rsidP="00F03A79">
            <w:pPr>
              <w:pStyle w:val="a3"/>
              <w:numPr>
                <w:ilvl w:val="0"/>
                <w:numId w:val="3"/>
              </w:numPr>
              <w:tabs>
                <w:tab w:val="left" w:pos="224"/>
              </w:tabs>
              <w:ind w:left="0" w:firstLine="0"/>
              <w:contextualSpacing w:val="0"/>
              <w:jc w:val="both"/>
              <w:rPr>
                <w:rFonts w:ascii="Times New Roman" w:hAnsi="Times New Roman" w:cs="Times New Roman"/>
                <w:spacing w:val="-6"/>
                <w:sz w:val="24"/>
                <w:szCs w:val="24"/>
              </w:rPr>
            </w:pPr>
            <w:r w:rsidRPr="000946AA">
              <w:rPr>
                <w:rFonts w:ascii="Times New Roman" w:hAnsi="Times New Roman" w:cs="Times New Roman"/>
                <w:sz w:val="24"/>
                <w:szCs w:val="24"/>
              </w:rPr>
              <w:t xml:space="preserve">распознавать лексические ошибки и устранять их. </w:t>
            </w:r>
          </w:p>
          <w:p w:rsidR="000D7700" w:rsidRPr="000946AA" w:rsidRDefault="00040333" w:rsidP="00F03A79">
            <w:pPr>
              <w:pStyle w:val="a3"/>
              <w:numPr>
                <w:ilvl w:val="0"/>
                <w:numId w:val="3"/>
              </w:numPr>
              <w:tabs>
                <w:tab w:val="left" w:pos="224"/>
              </w:tabs>
              <w:ind w:left="0" w:firstLine="0"/>
              <w:contextualSpacing w:val="0"/>
              <w:jc w:val="both"/>
              <w:rPr>
                <w:rFonts w:ascii="Times New Roman" w:hAnsi="Times New Roman" w:cs="Times New Roman"/>
                <w:spacing w:val="-6"/>
                <w:sz w:val="24"/>
                <w:szCs w:val="24"/>
              </w:rPr>
            </w:pPr>
            <w:r w:rsidRPr="000946AA">
              <w:rPr>
                <w:rFonts w:ascii="Times New Roman" w:hAnsi="Times New Roman" w:cs="Times New Roman"/>
                <w:sz w:val="24"/>
                <w:szCs w:val="24"/>
              </w:rPr>
              <w:t>работать с разными источниками информации, конспектировать, готовить презентации и устные выступления.</w:t>
            </w:r>
          </w:p>
          <w:p w:rsidR="00040333" w:rsidRPr="000946AA" w:rsidRDefault="00040333" w:rsidP="00F03A79">
            <w:pPr>
              <w:pStyle w:val="a3"/>
              <w:numPr>
                <w:ilvl w:val="0"/>
                <w:numId w:val="3"/>
              </w:numPr>
              <w:tabs>
                <w:tab w:val="left" w:pos="224"/>
              </w:tabs>
              <w:ind w:left="0" w:firstLine="0"/>
              <w:contextualSpacing w:val="0"/>
              <w:jc w:val="both"/>
              <w:rPr>
                <w:rFonts w:ascii="Times New Roman" w:hAnsi="Times New Roman" w:cs="Times New Roman"/>
                <w:spacing w:val="-6"/>
                <w:sz w:val="24"/>
                <w:szCs w:val="24"/>
              </w:rPr>
            </w:pPr>
            <w:r w:rsidRPr="000946AA">
              <w:rPr>
                <w:rFonts w:ascii="Times New Roman" w:hAnsi="Times New Roman" w:cs="Times New Roman"/>
                <w:sz w:val="24"/>
                <w:szCs w:val="24"/>
              </w:rPr>
              <w:t>создавать тексты в соответствии с коммуникативной задачей.</w:t>
            </w:r>
          </w:p>
        </w:tc>
      </w:tr>
    </w:tbl>
    <w:p w:rsidR="00F9640E" w:rsidRPr="003D758B" w:rsidRDefault="00F9640E" w:rsidP="00D27EC6">
      <w:pPr>
        <w:spacing w:after="0" w:line="240" w:lineRule="auto"/>
        <w:ind w:firstLine="567"/>
        <w:jc w:val="center"/>
        <w:rPr>
          <w:rFonts w:ascii="Times New Roman" w:hAnsi="Times New Roman" w:cs="Times New Roman"/>
          <w:sz w:val="28"/>
          <w:szCs w:val="28"/>
        </w:rPr>
      </w:pPr>
    </w:p>
    <w:p w:rsidR="005A1AF2" w:rsidRPr="003D758B" w:rsidRDefault="005A1AF2" w:rsidP="00D27EC6">
      <w:pPr>
        <w:spacing w:after="0" w:line="240" w:lineRule="auto"/>
        <w:ind w:firstLine="567"/>
        <w:jc w:val="center"/>
        <w:rPr>
          <w:rFonts w:ascii="Times New Roman" w:hAnsi="Times New Roman" w:cs="Times New Roman"/>
          <w:sz w:val="28"/>
          <w:szCs w:val="28"/>
        </w:rPr>
      </w:pPr>
    </w:p>
    <w:p w:rsidR="005A1AF2" w:rsidRPr="003D758B" w:rsidRDefault="005A1AF2" w:rsidP="00D27EC6">
      <w:pPr>
        <w:spacing w:after="0" w:line="240" w:lineRule="auto"/>
        <w:ind w:firstLine="567"/>
        <w:jc w:val="center"/>
        <w:rPr>
          <w:rFonts w:ascii="Times New Roman" w:hAnsi="Times New Roman" w:cs="Times New Roman"/>
          <w:sz w:val="28"/>
          <w:szCs w:val="28"/>
        </w:rPr>
      </w:pPr>
    </w:p>
    <w:p w:rsidR="00F73F5A" w:rsidRPr="003D758B" w:rsidRDefault="00F73F5A" w:rsidP="00D27EC6">
      <w:pPr>
        <w:spacing w:after="0" w:line="240" w:lineRule="auto"/>
        <w:ind w:firstLine="567"/>
        <w:jc w:val="center"/>
        <w:rPr>
          <w:rFonts w:ascii="Times New Roman" w:hAnsi="Times New Roman" w:cs="Times New Roman"/>
          <w:sz w:val="28"/>
          <w:szCs w:val="28"/>
        </w:rPr>
      </w:pPr>
    </w:p>
    <w:p w:rsidR="00F73F5A" w:rsidRPr="003D758B" w:rsidRDefault="00F73F5A" w:rsidP="00D27EC6">
      <w:pPr>
        <w:spacing w:after="0" w:line="240" w:lineRule="auto"/>
        <w:ind w:firstLine="567"/>
        <w:jc w:val="center"/>
        <w:rPr>
          <w:rFonts w:ascii="Times New Roman" w:hAnsi="Times New Roman" w:cs="Times New Roman"/>
          <w:sz w:val="28"/>
          <w:szCs w:val="28"/>
        </w:rPr>
      </w:pPr>
    </w:p>
    <w:p w:rsidR="00F73F5A" w:rsidRPr="003D758B" w:rsidRDefault="00F73F5A" w:rsidP="00D27EC6">
      <w:pPr>
        <w:spacing w:after="0" w:line="240" w:lineRule="auto"/>
        <w:ind w:firstLine="567"/>
        <w:jc w:val="center"/>
        <w:rPr>
          <w:rFonts w:ascii="Times New Roman" w:hAnsi="Times New Roman" w:cs="Times New Roman"/>
          <w:sz w:val="28"/>
          <w:szCs w:val="28"/>
        </w:rPr>
      </w:pPr>
    </w:p>
    <w:p w:rsidR="00F73F5A" w:rsidRPr="003D758B" w:rsidRDefault="00F73F5A" w:rsidP="00D27EC6">
      <w:pPr>
        <w:spacing w:after="0" w:line="240" w:lineRule="auto"/>
        <w:ind w:firstLine="567"/>
        <w:jc w:val="center"/>
        <w:rPr>
          <w:rFonts w:ascii="Times New Roman" w:hAnsi="Times New Roman" w:cs="Times New Roman"/>
          <w:sz w:val="28"/>
          <w:szCs w:val="28"/>
        </w:rPr>
      </w:pPr>
    </w:p>
    <w:p w:rsidR="00F73F5A" w:rsidRPr="003D758B" w:rsidRDefault="00F73F5A" w:rsidP="00D27EC6">
      <w:pPr>
        <w:spacing w:after="0" w:line="240" w:lineRule="auto"/>
        <w:ind w:firstLine="567"/>
        <w:jc w:val="center"/>
        <w:rPr>
          <w:rFonts w:ascii="Times New Roman" w:hAnsi="Times New Roman" w:cs="Times New Roman"/>
          <w:sz w:val="28"/>
          <w:szCs w:val="28"/>
        </w:rPr>
      </w:pPr>
    </w:p>
    <w:p w:rsidR="00F73F5A" w:rsidRPr="003D758B" w:rsidRDefault="00F73F5A" w:rsidP="00D27EC6">
      <w:pPr>
        <w:spacing w:after="0" w:line="240" w:lineRule="auto"/>
        <w:ind w:firstLine="567"/>
        <w:jc w:val="center"/>
        <w:rPr>
          <w:rFonts w:ascii="Times New Roman" w:hAnsi="Times New Roman" w:cs="Times New Roman"/>
          <w:sz w:val="28"/>
          <w:szCs w:val="28"/>
        </w:rPr>
      </w:pPr>
    </w:p>
    <w:p w:rsidR="00F73F5A" w:rsidRPr="003D758B" w:rsidRDefault="00F73F5A" w:rsidP="00D27EC6">
      <w:pPr>
        <w:spacing w:after="0" w:line="240" w:lineRule="auto"/>
        <w:ind w:firstLine="567"/>
        <w:jc w:val="center"/>
        <w:rPr>
          <w:rFonts w:ascii="Times New Roman" w:hAnsi="Times New Roman" w:cs="Times New Roman"/>
          <w:sz w:val="28"/>
          <w:szCs w:val="28"/>
        </w:rPr>
      </w:pPr>
    </w:p>
    <w:p w:rsidR="00F73F5A" w:rsidRPr="003D758B" w:rsidRDefault="00F73F5A" w:rsidP="00D27EC6">
      <w:pPr>
        <w:spacing w:after="0" w:line="240" w:lineRule="auto"/>
        <w:ind w:firstLine="567"/>
        <w:jc w:val="center"/>
        <w:rPr>
          <w:rFonts w:ascii="Times New Roman" w:hAnsi="Times New Roman" w:cs="Times New Roman"/>
          <w:sz w:val="28"/>
          <w:szCs w:val="28"/>
        </w:rPr>
      </w:pPr>
    </w:p>
    <w:p w:rsidR="008F3B3A" w:rsidRPr="003D758B" w:rsidRDefault="008F3B3A" w:rsidP="00D27EC6">
      <w:pPr>
        <w:spacing w:after="0" w:line="240" w:lineRule="auto"/>
        <w:ind w:firstLine="567"/>
        <w:jc w:val="center"/>
        <w:rPr>
          <w:rFonts w:ascii="Times New Roman" w:hAnsi="Times New Roman" w:cs="Times New Roman"/>
          <w:sz w:val="28"/>
          <w:szCs w:val="28"/>
        </w:rPr>
      </w:pPr>
    </w:p>
    <w:p w:rsidR="008F3B3A" w:rsidRPr="003D758B" w:rsidRDefault="008F3B3A" w:rsidP="00D27EC6">
      <w:pPr>
        <w:spacing w:after="0" w:line="240" w:lineRule="auto"/>
        <w:ind w:firstLine="567"/>
        <w:jc w:val="center"/>
        <w:rPr>
          <w:rFonts w:ascii="Times New Roman" w:hAnsi="Times New Roman" w:cs="Times New Roman"/>
          <w:sz w:val="28"/>
          <w:szCs w:val="28"/>
        </w:rPr>
      </w:pPr>
    </w:p>
    <w:p w:rsidR="008F3B3A" w:rsidRPr="003D758B" w:rsidRDefault="008F3B3A" w:rsidP="00D27EC6">
      <w:pPr>
        <w:spacing w:after="0" w:line="240" w:lineRule="auto"/>
        <w:ind w:firstLine="567"/>
        <w:jc w:val="center"/>
        <w:rPr>
          <w:rFonts w:ascii="Times New Roman" w:hAnsi="Times New Roman" w:cs="Times New Roman"/>
          <w:sz w:val="28"/>
          <w:szCs w:val="28"/>
        </w:rPr>
      </w:pPr>
    </w:p>
    <w:p w:rsidR="00F73F5A" w:rsidRPr="003D758B" w:rsidRDefault="00F73F5A" w:rsidP="00D27EC6">
      <w:pPr>
        <w:spacing w:after="0" w:line="240" w:lineRule="auto"/>
        <w:ind w:firstLine="567"/>
        <w:jc w:val="center"/>
        <w:rPr>
          <w:rFonts w:ascii="Times New Roman" w:hAnsi="Times New Roman" w:cs="Times New Roman"/>
          <w:sz w:val="28"/>
          <w:szCs w:val="28"/>
        </w:rPr>
      </w:pPr>
    </w:p>
    <w:p w:rsidR="00553C63" w:rsidRDefault="00553C63" w:rsidP="00D27EC6">
      <w:pPr>
        <w:spacing w:after="0" w:line="240" w:lineRule="auto"/>
        <w:ind w:firstLine="567"/>
        <w:jc w:val="center"/>
        <w:rPr>
          <w:rFonts w:ascii="Times New Roman" w:hAnsi="Times New Roman" w:cs="Times New Roman"/>
          <w:sz w:val="28"/>
          <w:szCs w:val="28"/>
        </w:rPr>
      </w:pPr>
    </w:p>
    <w:p w:rsidR="00EB1EB4" w:rsidRDefault="00EB1EB4" w:rsidP="00D27EC6">
      <w:pPr>
        <w:spacing w:after="0" w:line="240" w:lineRule="auto"/>
        <w:ind w:firstLine="567"/>
        <w:jc w:val="center"/>
        <w:rPr>
          <w:rFonts w:ascii="Times New Roman" w:hAnsi="Times New Roman" w:cs="Times New Roman"/>
          <w:sz w:val="28"/>
          <w:szCs w:val="28"/>
        </w:rPr>
      </w:pPr>
    </w:p>
    <w:p w:rsidR="00EB1EB4" w:rsidRDefault="00EB1EB4" w:rsidP="00D27EC6">
      <w:pPr>
        <w:spacing w:after="0" w:line="240" w:lineRule="auto"/>
        <w:ind w:firstLine="567"/>
        <w:jc w:val="center"/>
        <w:rPr>
          <w:rFonts w:ascii="Times New Roman" w:hAnsi="Times New Roman" w:cs="Times New Roman"/>
          <w:sz w:val="28"/>
          <w:szCs w:val="28"/>
        </w:rPr>
      </w:pPr>
    </w:p>
    <w:p w:rsidR="00EB1EB4" w:rsidRDefault="00EB1EB4" w:rsidP="00D27EC6">
      <w:pPr>
        <w:spacing w:after="0" w:line="240" w:lineRule="auto"/>
        <w:ind w:firstLine="567"/>
        <w:jc w:val="center"/>
        <w:rPr>
          <w:rFonts w:ascii="Times New Roman" w:hAnsi="Times New Roman" w:cs="Times New Roman"/>
          <w:sz w:val="28"/>
          <w:szCs w:val="28"/>
        </w:rPr>
      </w:pPr>
    </w:p>
    <w:p w:rsidR="00EB1EB4" w:rsidRDefault="00EB1EB4" w:rsidP="00D27EC6">
      <w:pPr>
        <w:spacing w:after="0" w:line="240" w:lineRule="auto"/>
        <w:ind w:firstLine="567"/>
        <w:jc w:val="center"/>
        <w:rPr>
          <w:rFonts w:ascii="Times New Roman" w:hAnsi="Times New Roman" w:cs="Times New Roman"/>
          <w:sz w:val="28"/>
          <w:szCs w:val="28"/>
        </w:rPr>
      </w:pPr>
    </w:p>
    <w:p w:rsidR="00EB1EB4" w:rsidRDefault="00EB1EB4" w:rsidP="00D27EC6">
      <w:pPr>
        <w:spacing w:after="0" w:line="240" w:lineRule="auto"/>
        <w:ind w:firstLine="567"/>
        <w:jc w:val="center"/>
        <w:rPr>
          <w:rFonts w:ascii="Times New Roman" w:hAnsi="Times New Roman" w:cs="Times New Roman"/>
          <w:sz w:val="28"/>
          <w:szCs w:val="28"/>
        </w:rPr>
      </w:pPr>
    </w:p>
    <w:p w:rsidR="00EB1EB4" w:rsidRPr="003D758B" w:rsidRDefault="00EB1EB4" w:rsidP="00D27EC6">
      <w:pPr>
        <w:spacing w:after="0" w:line="240" w:lineRule="auto"/>
        <w:ind w:firstLine="567"/>
        <w:jc w:val="center"/>
        <w:rPr>
          <w:rFonts w:ascii="Times New Roman" w:hAnsi="Times New Roman" w:cs="Times New Roman"/>
          <w:sz w:val="28"/>
          <w:szCs w:val="28"/>
        </w:rPr>
      </w:pPr>
    </w:p>
    <w:p w:rsidR="00553C63" w:rsidRPr="003D758B" w:rsidRDefault="00553C63" w:rsidP="00D27EC6">
      <w:pPr>
        <w:spacing w:after="0" w:line="240" w:lineRule="auto"/>
        <w:ind w:firstLine="567"/>
        <w:jc w:val="center"/>
        <w:rPr>
          <w:rFonts w:ascii="Times New Roman" w:hAnsi="Times New Roman" w:cs="Times New Roman"/>
          <w:sz w:val="28"/>
          <w:szCs w:val="28"/>
        </w:rPr>
      </w:pPr>
    </w:p>
    <w:p w:rsidR="00553C63" w:rsidRDefault="00553C63" w:rsidP="00D27EC6">
      <w:pPr>
        <w:spacing w:after="0" w:line="240" w:lineRule="auto"/>
        <w:ind w:firstLine="567"/>
        <w:jc w:val="center"/>
        <w:rPr>
          <w:rFonts w:ascii="Times New Roman" w:hAnsi="Times New Roman" w:cs="Times New Roman"/>
          <w:sz w:val="28"/>
          <w:szCs w:val="28"/>
        </w:rPr>
      </w:pPr>
    </w:p>
    <w:p w:rsidR="00D015FF" w:rsidRPr="003D758B" w:rsidRDefault="00D015FF" w:rsidP="00D27EC6">
      <w:pPr>
        <w:spacing w:after="0" w:line="240" w:lineRule="auto"/>
        <w:ind w:firstLine="567"/>
        <w:jc w:val="center"/>
        <w:rPr>
          <w:rFonts w:ascii="Times New Roman" w:hAnsi="Times New Roman" w:cs="Times New Roman"/>
          <w:sz w:val="28"/>
          <w:szCs w:val="28"/>
        </w:rPr>
      </w:pPr>
    </w:p>
    <w:p w:rsidR="00553C63" w:rsidRPr="003D758B" w:rsidRDefault="00553C63" w:rsidP="00D27EC6">
      <w:pPr>
        <w:spacing w:after="0" w:line="240" w:lineRule="auto"/>
        <w:ind w:firstLine="567"/>
        <w:jc w:val="center"/>
        <w:rPr>
          <w:rFonts w:ascii="Times New Roman" w:hAnsi="Times New Roman" w:cs="Times New Roman"/>
          <w:sz w:val="28"/>
          <w:szCs w:val="28"/>
        </w:rPr>
      </w:pPr>
    </w:p>
    <w:p w:rsidR="00553C63" w:rsidRDefault="00553C63" w:rsidP="00D27EC6">
      <w:pPr>
        <w:spacing w:after="0" w:line="240" w:lineRule="auto"/>
        <w:ind w:firstLine="567"/>
        <w:jc w:val="center"/>
        <w:rPr>
          <w:rFonts w:ascii="Times New Roman" w:hAnsi="Times New Roman" w:cs="Times New Roman"/>
          <w:sz w:val="28"/>
          <w:szCs w:val="28"/>
        </w:rPr>
      </w:pPr>
    </w:p>
    <w:p w:rsidR="004B30AA" w:rsidRDefault="004B30AA" w:rsidP="00D27EC6">
      <w:pPr>
        <w:spacing w:after="0" w:line="240" w:lineRule="auto"/>
        <w:ind w:firstLine="567"/>
        <w:jc w:val="center"/>
        <w:rPr>
          <w:rFonts w:ascii="Times New Roman" w:hAnsi="Times New Roman" w:cs="Times New Roman"/>
          <w:sz w:val="28"/>
          <w:szCs w:val="28"/>
        </w:rPr>
      </w:pPr>
    </w:p>
    <w:p w:rsidR="004B30AA" w:rsidRPr="003D758B" w:rsidRDefault="004B30AA" w:rsidP="00D27EC6">
      <w:pPr>
        <w:spacing w:after="0" w:line="240" w:lineRule="auto"/>
        <w:ind w:firstLine="567"/>
        <w:jc w:val="center"/>
        <w:rPr>
          <w:rFonts w:ascii="Times New Roman" w:hAnsi="Times New Roman" w:cs="Times New Roman"/>
          <w:sz w:val="28"/>
          <w:szCs w:val="28"/>
        </w:rPr>
      </w:pPr>
    </w:p>
    <w:p w:rsidR="00D3266C" w:rsidRPr="00D3266C" w:rsidRDefault="00D3266C" w:rsidP="00D3266C">
      <w:pPr>
        <w:tabs>
          <w:tab w:val="left" w:pos="284"/>
        </w:tabs>
        <w:spacing w:after="0" w:line="240" w:lineRule="auto"/>
        <w:jc w:val="center"/>
        <w:rPr>
          <w:rFonts w:ascii="Times New Roman" w:hAnsi="Times New Roman" w:cs="Times New Roman"/>
          <w:b/>
          <w:spacing w:val="-6"/>
          <w:sz w:val="28"/>
          <w:szCs w:val="28"/>
        </w:rPr>
      </w:pPr>
      <w:r>
        <w:rPr>
          <w:rFonts w:ascii="Times New Roman" w:hAnsi="Times New Roman" w:cs="Times New Roman"/>
          <w:b/>
          <w:spacing w:val="-6"/>
          <w:sz w:val="28"/>
          <w:szCs w:val="28"/>
        </w:rPr>
        <w:lastRenderedPageBreak/>
        <w:t xml:space="preserve">3 </w:t>
      </w:r>
      <w:r w:rsidRPr="00D3266C">
        <w:rPr>
          <w:rFonts w:ascii="Times New Roman" w:hAnsi="Times New Roman" w:cs="Times New Roman"/>
          <w:b/>
          <w:spacing w:val="-6"/>
          <w:sz w:val="28"/>
          <w:szCs w:val="28"/>
        </w:rPr>
        <w:t>Условия реализации учебной дисциплины</w:t>
      </w:r>
    </w:p>
    <w:p w:rsidR="00010278" w:rsidRDefault="00010278" w:rsidP="00D3266C">
      <w:pPr>
        <w:spacing w:after="0" w:line="240" w:lineRule="auto"/>
        <w:ind w:firstLine="709"/>
        <w:rPr>
          <w:rFonts w:ascii="Times New Roman" w:hAnsi="Times New Roman" w:cs="Times New Roman"/>
          <w:b/>
          <w:sz w:val="28"/>
          <w:szCs w:val="28"/>
        </w:rPr>
      </w:pPr>
    </w:p>
    <w:p w:rsidR="0082008B" w:rsidRPr="003D758B" w:rsidRDefault="0082008B" w:rsidP="00D3266C">
      <w:pPr>
        <w:spacing w:after="0" w:line="240" w:lineRule="auto"/>
        <w:ind w:firstLine="709"/>
        <w:rPr>
          <w:rFonts w:ascii="Times New Roman" w:hAnsi="Times New Roman" w:cs="Times New Roman"/>
          <w:b/>
          <w:sz w:val="28"/>
          <w:szCs w:val="28"/>
        </w:rPr>
      </w:pPr>
      <w:r w:rsidRPr="003D758B">
        <w:rPr>
          <w:rFonts w:ascii="Times New Roman" w:hAnsi="Times New Roman" w:cs="Times New Roman"/>
          <w:b/>
          <w:sz w:val="28"/>
          <w:szCs w:val="28"/>
        </w:rPr>
        <w:t xml:space="preserve">3.1 </w:t>
      </w:r>
      <w:r w:rsidR="00F002DF" w:rsidRPr="003D758B">
        <w:rPr>
          <w:rFonts w:ascii="Times New Roman" w:hAnsi="Times New Roman" w:cs="Times New Roman"/>
          <w:b/>
          <w:sz w:val="28"/>
          <w:szCs w:val="28"/>
        </w:rPr>
        <w:t xml:space="preserve"> </w:t>
      </w:r>
      <w:r w:rsidRPr="003D758B">
        <w:rPr>
          <w:rFonts w:ascii="Times New Roman" w:hAnsi="Times New Roman" w:cs="Times New Roman"/>
          <w:b/>
          <w:sz w:val="28"/>
          <w:szCs w:val="28"/>
        </w:rPr>
        <w:t>Материально-техническое обеспечение</w:t>
      </w:r>
    </w:p>
    <w:p w:rsidR="00F83118" w:rsidRPr="003D758B" w:rsidRDefault="007B4D8C" w:rsidP="00D3266C">
      <w:pPr>
        <w:spacing w:after="0" w:line="240" w:lineRule="auto"/>
        <w:ind w:firstLine="709"/>
        <w:jc w:val="both"/>
        <w:rPr>
          <w:rFonts w:ascii="Times New Roman" w:hAnsi="Times New Roman" w:cs="Times New Roman"/>
          <w:sz w:val="28"/>
          <w:szCs w:val="28"/>
        </w:rPr>
      </w:pPr>
      <w:r w:rsidRPr="003D758B">
        <w:rPr>
          <w:rFonts w:ascii="Times New Roman" w:hAnsi="Times New Roman" w:cs="Times New Roman"/>
          <w:sz w:val="28"/>
          <w:szCs w:val="28"/>
        </w:rPr>
        <w:t>Учебная дисциплина изучается в кабинете</w:t>
      </w:r>
      <w:r w:rsidR="00F2685C" w:rsidRPr="003D758B">
        <w:rPr>
          <w:rFonts w:ascii="Times New Roman" w:hAnsi="Times New Roman" w:cs="Times New Roman"/>
          <w:sz w:val="28"/>
          <w:szCs w:val="28"/>
        </w:rPr>
        <w:t>, в</w:t>
      </w:r>
      <w:r w:rsidR="00124C91" w:rsidRPr="003D758B">
        <w:rPr>
          <w:rFonts w:ascii="Times New Roman" w:hAnsi="Times New Roman" w:cs="Times New Roman"/>
          <w:sz w:val="28"/>
          <w:szCs w:val="28"/>
        </w:rPr>
        <w:t xml:space="preserve"> </w:t>
      </w:r>
      <w:r w:rsidR="00F2685C" w:rsidRPr="003D758B">
        <w:rPr>
          <w:rFonts w:ascii="Times New Roman" w:hAnsi="Times New Roman" w:cs="Times New Roman"/>
          <w:sz w:val="28"/>
          <w:szCs w:val="28"/>
        </w:rPr>
        <w:t>котором имеется возможность обеспечить свободный доступ в Интернет во время</w:t>
      </w:r>
      <w:r w:rsidR="00124C91" w:rsidRPr="003D758B">
        <w:rPr>
          <w:rFonts w:ascii="Times New Roman" w:hAnsi="Times New Roman" w:cs="Times New Roman"/>
          <w:sz w:val="28"/>
          <w:szCs w:val="28"/>
        </w:rPr>
        <w:t xml:space="preserve"> </w:t>
      </w:r>
      <w:r w:rsidR="00F2685C" w:rsidRPr="003D758B">
        <w:rPr>
          <w:rFonts w:ascii="Times New Roman" w:hAnsi="Times New Roman" w:cs="Times New Roman"/>
          <w:sz w:val="28"/>
          <w:szCs w:val="28"/>
        </w:rPr>
        <w:t>учебного занятия и в период внеучебной деятельности обучающихся.</w:t>
      </w:r>
      <w:r w:rsidR="00220A9F" w:rsidRPr="003D758B">
        <w:rPr>
          <w:rFonts w:ascii="Times New Roman" w:hAnsi="Times New Roman" w:cs="Times New Roman"/>
          <w:sz w:val="28"/>
          <w:szCs w:val="28"/>
        </w:rPr>
        <w:t xml:space="preserve"> </w:t>
      </w:r>
      <w:r w:rsidR="00F83118" w:rsidRPr="003D758B">
        <w:rPr>
          <w:rFonts w:ascii="Times New Roman" w:hAnsi="Times New Roman" w:cs="Times New Roman"/>
          <w:sz w:val="28"/>
          <w:szCs w:val="28"/>
        </w:rPr>
        <w:t>Студенты имеют возможность доступа к электронным</w:t>
      </w:r>
      <w:r w:rsidR="00124C91" w:rsidRPr="003D758B">
        <w:rPr>
          <w:rFonts w:ascii="Times New Roman" w:hAnsi="Times New Roman" w:cs="Times New Roman"/>
          <w:sz w:val="28"/>
          <w:szCs w:val="28"/>
        </w:rPr>
        <w:t xml:space="preserve"> </w:t>
      </w:r>
      <w:r w:rsidR="00F83118" w:rsidRPr="003D758B">
        <w:rPr>
          <w:rFonts w:ascii="Times New Roman" w:hAnsi="Times New Roman" w:cs="Times New Roman"/>
          <w:sz w:val="28"/>
          <w:szCs w:val="28"/>
        </w:rPr>
        <w:t>учебным материалам по русскому языку, находящимся в свободном</w:t>
      </w:r>
      <w:r w:rsidR="00124C91" w:rsidRPr="003D758B">
        <w:rPr>
          <w:rFonts w:ascii="Times New Roman" w:hAnsi="Times New Roman" w:cs="Times New Roman"/>
          <w:sz w:val="28"/>
          <w:szCs w:val="28"/>
        </w:rPr>
        <w:t xml:space="preserve"> </w:t>
      </w:r>
      <w:r w:rsidR="00F83118" w:rsidRPr="003D758B">
        <w:rPr>
          <w:rFonts w:ascii="Times New Roman" w:hAnsi="Times New Roman" w:cs="Times New Roman"/>
          <w:sz w:val="28"/>
          <w:szCs w:val="28"/>
        </w:rPr>
        <w:t>доступе в Интернете (электронным книгам, практикумам, тестам, материалам ЕГЭ</w:t>
      </w:r>
      <w:r w:rsidR="00124C91" w:rsidRPr="003D758B">
        <w:rPr>
          <w:rFonts w:ascii="Times New Roman" w:hAnsi="Times New Roman" w:cs="Times New Roman"/>
          <w:sz w:val="28"/>
          <w:szCs w:val="28"/>
        </w:rPr>
        <w:t xml:space="preserve"> </w:t>
      </w:r>
      <w:r w:rsidR="00F83118" w:rsidRPr="003D758B">
        <w:rPr>
          <w:rFonts w:ascii="Times New Roman" w:hAnsi="Times New Roman" w:cs="Times New Roman"/>
          <w:sz w:val="28"/>
          <w:szCs w:val="28"/>
        </w:rPr>
        <w:t>и др.).</w:t>
      </w:r>
    </w:p>
    <w:p w:rsidR="00F2685C" w:rsidRPr="003D758B" w:rsidRDefault="00F2685C" w:rsidP="00D3266C">
      <w:pPr>
        <w:spacing w:after="0" w:line="240" w:lineRule="auto"/>
        <w:ind w:firstLine="709"/>
        <w:jc w:val="both"/>
        <w:rPr>
          <w:rFonts w:ascii="Times New Roman" w:hAnsi="Times New Roman" w:cs="Times New Roman"/>
          <w:sz w:val="28"/>
          <w:szCs w:val="28"/>
        </w:rPr>
      </w:pPr>
      <w:r w:rsidRPr="003D758B">
        <w:rPr>
          <w:rFonts w:ascii="Times New Roman" w:hAnsi="Times New Roman" w:cs="Times New Roman"/>
          <w:sz w:val="28"/>
          <w:szCs w:val="28"/>
        </w:rPr>
        <w:t>Помещение кабинета удовлетворя</w:t>
      </w:r>
      <w:r w:rsidR="00F83118" w:rsidRPr="003D758B">
        <w:rPr>
          <w:rFonts w:ascii="Times New Roman" w:hAnsi="Times New Roman" w:cs="Times New Roman"/>
          <w:sz w:val="28"/>
          <w:szCs w:val="28"/>
        </w:rPr>
        <w:t>ет</w:t>
      </w:r>
      <w:r w:rsidRPr="003D758B">
        <w:rPr>
          <w:rFonts w:ascii="Times New Roman" w:hAnsi="Times New Roman" w:cs="Times New Roman"/>
          <w:sz w:val="28"/>
          <w:szCs w:val="28"/>
        </w:rPr>
        <w:t xml:space="preserve"> требованиям Санитарно-эпидемиологических</w:t>
      </w:r>
      <w:r w:rsidR="00124C91" w:rsidRPr="003D758B">
        <w:rPr>
          <w:rFonts w:ascii="Times New Roman" w:hAnsi="Times New Roman" w:cs="Times New Roman"/>
          <w:sz w:val="28"/>
          <w:szCs w:val="28"/>
        </w:rPr>
        <w:t xml:space="preserve"> </w:t>
      </w:r>
      <w:r w:rsidRPr="003D758B">
        <w:rPr>
          <w:rFonts w:ascii="Times New Roman" w:hAnsi="Times New Roman" w:cs="Times New Roman"/>
          <w:sz w:val="28"/>
          <w:szCs w:val="28"/>
        </w:rPr>
        <w:t>правил и нормативов (СанПиН 2.4.2 № 178-02) и оснащено типовым</w:t>
      </w:r>
      <w:r w:rsidR="00F83118" w:rsidRPr="003D758B">
        <w:rPr>
          <w:rFonts w:ascii="Times New Roman" w:hAnsi="Times New Roman" w:cs="Times New Roman"/>
          <w:sz w:val="28"/>
          <w:szCs w:val="28"/>
        </w:rPr>
        <w:t xml:space="preserve"> оборудованием.</w:t>
      </w:r>
    </w:p>
    <w:p w:rsidR="000946AA" w:rsidRPr="000946AA" w:rsidRDefault="000946AA" w:rsidP="000946AA">
      <w:pPr>
        <w:spacing w:after="0" w:line="240" w:lineRule="auto"/>
        <w:ind w:firstLine="567"/>
        <w:jc w:val="both"/>
        <w:rPr>
          <w:rFonts w:ascii="Times New Roman" w:hAnsi="Times New Roman" w:cs="Times New Roman"/>
          <w:sz w:val="28"/>
          <w:szCs w:val="28"/>
        </w:rPr>
      </w:pPr>
      <w:r w:rsidRPr="000946AA">
        <w:rPr>
          <w:rFonts w:ascii="Times New Roman" w:hAnsi="Times New Roman" w:cs="Times New Roman"/>
          <w:sz w:val="28"/>
          <w:szCs w:val="28"/>
        </w:rPr>
        <w:t>В кабинете есть в наличии  мультимедийное оборудование для просмотра визуальной информации, создавать презентации, видеоматериалы, иные документы.</w:t>
      </w:r>
    </w:p>
    <w:tbl>
      <w:tblPr>
        <w:tblW w:w="9639" w:type="dxa"/>
        <w:tblInd w:w="40" w:type="dxa"/>
        <w:tblLayout w:type="fixed"/>
        <w:tblCellMar>
          <w:left w:w="40" w:type="dxa"/>
          <w:right w:w="40" w:type="dxa"/>
        </w:tblCellMar>
        <w:tblLook w:val="04A0" w:firstRow="1" w:lastRow="0" w:firstColumn="1" w:lastColumn="0" w:noHBand="0" w:noVBand="1"/>
      </w:tblPr>
      <w:tblGrid>
        <w:gridCol w:w="709"/>
        <w:gridCol w:w="3402"/>
        <w:gridCol w:w="2693"/>
        <w:gridCol w:w="2835"/>
      </w:tblGrid>
      <w:tr w:rsidR="000946AA" w:rsidRPr="000946AA" w:rsidTr="00CB6C7D">
        <w:trPr>
          <w:trHeight w:hRule="exact" w:val="35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46AA" w:rsidRPr="000946AA" w:rsidRDefault="000946AA" w:rsidP="000946AA">
            <w:pPr>
              <w:shd w:val="clear" w:color="auto" w:fill="FFFFFF"/>
              <w:spacing w:after="0" w:line="240" w:lineRule="auto"/>
              <w:jc w:val="center"/>
              <w:rPr>
                <w:rFonts w:ascii="Times New Roman" w:eastAsia="Times New Roman" w:hAnsi="Times New Roman" w:cs="Times New Roman"/>
                <w:sz w:val="24"/>
                <w:szCs w:val="24"/>
              </w:rPr>
            </w:pPr>
            <w:r w:rsidRPr="000946AA">
              <w:rPr>
                <w:rFonts w:ascii="Times New Roman" w:eastAsia="Times New Roman" w:hAnsi="Times New Roman" w:cs="Times New Roman"/>
                <w:b/>
                <w:bCs/>
                <w:sz w:val="24"/>
                <w:szCs w:val="24"/>
              </w:rPr>
              <w:t xml:space="preserve">№ </w:t>
            </w:r>
            <w:r w:rsidRPr="000946AA">
              <w:rPr>
                <w:rFonts w:ascii="Times New Roman" w:eastAsia="Times New Roman" w:hAnsi="Times New Roman" w:cs="Times New Roman"/>
                <w:b/>
                <w:bCs/>
                <w:spacing w:val="-4"/>
                <w:sz w:val="24"/>
                <w:szCs w:val="24"/>
              </w:rPr>
              <w:t>п/п</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46AA" w:rsidRPr="000946AA" w:rsidRDefault="000946AA" w:rsidP="000946AA">
            <w:pPr>
              <w:shd w:val="clear" w:color="auto" w:fill="FFFFFF"/>
              <w:spacing w:after="0" w:line="240" w:lineRule="auto"/>
              <w:jc w:val="center"/>
              <w:rPr>
                <w:rFonts w:ascii="Times New Roman" w:eastAsia="Times New Roman" w:hAnsi="Times New Roman" w:cs="Times New Roman"/>
                <w:sz w:val="24"/>
                <w:szCs w:val="24"/>
              </w:rPr>
            </w:pPr>
            <w:r w:rsidRPr="000946AA">
              <w:rPr>
                <w:rFonts w:ascii="Times New Roman" w:eastAsia="Times New Roman" w:hAnsi="Times New Roman" w:cs="Times New Roman"/>
                <w:b/>
                <w:bCs/>
                <w:spacing w:val="-4"/>
                <w:sz w:val="24"/>
                <w:szCs w:val="24"/>
              </w:rPr>
              <w:t>Наименование ТСО</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46AA" w:rsidRPr="000946AA" w:rsidRDefault="000946AA" w:rsidP="000946AA">
            <w:pPr>
              <w:shd w:val="clear" w:color="auto" w:fill="FFFFFF"/>
              <w:spacing w:after="0" w:line="240" w:lineRule="auto"/>
              <w:jc w:val="center"/>
              <w:rPr>
                <w:rFonts w:ascii="Times New Roman" w:eastAsia="Times New Roman" w:hAnsi="Times New Roman" w:cs="Times New Roman"/>
                <w:sz w:val="24"/>
                <w:szCs w:val="24"/>
              </w:rPr>
            </w:pPr>
            <w:r w:rsidRPr="000946AA">
              <w:rPr>
                <w:rFonts w:ascii="Times New Roman" w:eastAsia="Times New Roman" w:hAnsi="Times New Roman" w:cs="Times New Roman"/>
                <w:b/>
                <w:bCs/>
                <w:spacing w:val="-6"/>
                <w:sz w:val="24"/>
                <w:szCs w:val="24"/>
              </w:rPr>
              <w:t>Марка</w:t>
            </w:r>
          </w:p>
        </w:tc>
        <w:tc>
          <w:tcPr>
            <w:tcW w:w="283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946AA" w:rsidRPr="000946AA" w:rsidRDefault="000946AA" w:rsidP="000946AA">
            <w:pPr>
              <w:shd w:val="clear" w:color="auto" w:fill="FFFFFF"/>
              <w:spacing w:after="0" w:line="240" w:lineRule="auto"/>
              <w:jc w:val="center"/>
              <w:rPr>
                <w:rFonts w:ascii="Times New Roman" w:eastAsia="Times New Roman" w:hAnsi="Times New Roman" w:cs="Times New Roman"/>
                <w:b/>
                <w:sz w:val="24"/>
                <w:szCs w:val="24"/>
              </w:rPr>
            </w:pPr>
            <w:r w:rsidRPr="000946AA">
              <w:rPr>
                <w:rFonts w:ascii="Times New Roman" w:eastAsia="Times New Roman" w:hAnsi="Times New Roman" w:cs="Times New Roman"/>
                <w:b/>
                <w:sz w:val="24"/>
                <w:szCs w:val="24"/>
              </w:rPr>
              <w:t>Инв. №</w:t>
            </w:r>
          </w:p>
        </w:tc>
      </w:tr>
      <w:tr w:rsidR="000946AA" w:rsidRPr="000946AA" w:rsidTr="00CB6C7D">
        <w:trPr>
          <w:trHeight w:hRule="exact" w:val="628"/>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46AA" w:rsidRPr="000946AA" w:rsidRDefault="000946AA" w:rsidP="000946AA">
            <w:pPr>
              <w:shd w:val="clear" w:color="auto" w:fill="FFFFFF"/>
              <w:spacing w:after="0" w:line="240" w:lineRule="auto"/>
              <w:jc w:val="center"/>
              <w:rPr>
                <w:rFonts w:ascii="Times New Roman" w:eastAsia="Times New Roman" w:hAnsi="Times New Roman" w:cs="Times New Roman"/>
                <w:b/>
                <w:bCs/>
                <w:sz w:val="24"/>
                <w:szCs w:val="24"/>
              </w:rPr>
            </w:pPr>
            <w:r w:rsidRPr="000946AA">
              <w:rPr>
                <w:rFonts w:ascii="Times New Roman" w:eastAsia="Times New Roman" w:hAnsi="Times New Roman" w:cs="Times New Roman"/>
                <w:b/>
                <w:bCs/>
                <w:sz w:val="24"/>
                <w:szCs w:val="24"/>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46AA" w:rsidRPr="000946AA" w:rsidRDefault="000946AA" w:rsidP="000946AA">
            <w:pPr>
              <w:shd w:val="clear" w:color="auto" w:fill="FFFFFF"/>
              <w:spacing w:after="0" w:line="240" w:lineRule="auto"/>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Компьютер ( системный блок + монитор)</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46AA" w:rsidRPr="000946AA" w:rsidRDefault="000946AA" w:rsidP="000946AA">
            <w:pPr>
              <w:shd w:val="clear" w:color="auto" w:fill="FFFFFF"/>
              <w:spacing w:after="0" w:line="240" w:lineRule="auto"/>
              <w:jc w:val="center"/>
              <w:rPr>
                <w:rFonts w:ascii="Times New Roman" w:eastAsia="Times New Roman" w:hAnsi="Times New Roman" w:cs="Times New Roman"/>
                <w:sz w:val="24"/>
                <w:szCs w:val="24"/>
                <w:lang w:val="en-US"/>
              </w:rPr>
            </w:pPr>
            <w:r w:rsidRPr="000946AA">
              <w:rPr>
                <w:rFonts w:ascii="Times New Roman" w:eastAsia="Times New Roman" w:hAnsi="Times New Roman" w:cs="Times New Roman"/>
                <w:sz w:val="24"/>
                <w:szCs w:val="24"/>
                <w:lang w:val="en-US"/>
              </w:rPr>
              <w:t>Asus +ACER</w:t>
            </w:r>
          </w:p>
        </w:tc>
        <w:tc>
          <w:tcPr>
            <w:tcW w:w="283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946AA" w:rsidRPr="000946AA" w:rsidRDefault="000946AA" w:rsidP="000946AA">
            <w:pPr>
              <w:shd w:val="clear" w:color="auto" w:fill="FFFFFF"/>
              <w:spacing w:after="0" w:line="240" w:lineRule="auto"/>
              <w:jc w:val="center"/>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013801402</w:t>
            </w:r>
          </w:p>
        </w:tc>
      </w:tr>
      <w:tr w:rsidR="000946AA" w:rsidRPr="000946AA" w:rsidTr="00CB6C7D">
        <w:trPr>
          <w:trHeight w:hRule="exact" w:val="708"/>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46AA" w:rsidRPr="000946AA" w:rsidRDefault="000946AA" w:rsidP="000946AA">
            <w:pPr>
              <w:shd w:val="clear" w:color="auto" w:fill="FFFFFF"/>
              <w:spacing w:after="0" w:line="240" w:lineRule="auto"/>
              <w:jc w:val="center"/>
              <w:rPr>
                <w:rFonts w:ascii="Times New Roman" w:eastAsia="Times New Roman" w:hAnsi="Times New Roman" w:cs="Times New Roman"/>
                <w:b/>
                <w:bCs/>
                <w:sz w:val="24"/>
                <w:szCs w:val="24"/>
              </w:rPr>
            </w:pPr>
            <w:r w:rsidRPr="000946AA">
              <w:rPr>
                <w:rFonts w:ascii="Times New Roman" w:eastAsia="Times New Roman" w:hAnsi="Times New Roman" w:cs="Times New Roman"/>
                <w:b/>
                <w:bCs/>
                <w:sz w:val="24"/>
                <w:szCs w:val="24"/>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46AA" w:rsidRPr="000946AA" w:rsidRDefault="000946AA" w:rsidP="000946AA">
            <w:pPr>
              <w:shd w:val="clear" w:color="auto" w:fill="FFFFFF"/>
              <w:spacing w:after="0" w:line="240" w:lineRule="auto"/>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Интерактивная доска  сенсорная</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46AA" w:rsidRPr="000946AA" w:rsidRDefault="000946AA" w:rsidP="000946AA">
            <w:pPr>
              <w:shd w:val="clear" w:color="auto" w:fill="FFFFFF"/>
              <w:spacing w:after="0" w:line="240" w:lineRule="auto"/>
              <w:jc w:val="center"/>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 xml:space="preserve">« </w:t>
            </w:r>
            <w:r w:rsidRPr="000946AA">
              <w:rPr>
                <w:rFonts w:ascii="Times New Roman" w:eastAsia="Times New Roman" w:hAnsi="Times New Roman" w:cs="Times New Roman"/>
                <w:sz w:val="24"/>
                <w:szCs w:val="24"/>
                <w:lang w:val="en-US"/>
              </w:rPr>
              <w:t>TRACEboard</w:t>
            </w:r>
            <w:r w:rsidRPr="000946AA">
              <w:rPr>
                <w:rFonts w:ascii="Times New Roman" w:eastAsia="Times New Roman" w:hAnsi="Times New Roman" w:cs="Times New Roman"/>
                <w:sz w:val="24"/>
                <w:szCs w:val="24"/>
              </w:rPr>
              <w:t>»</w:t>
            </w:r>
          </w:p>
        </w:tc>
        <w:tc>
          <w:tcPr>
            <w:tcW w:w="283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946AA" w:rsidRPr="000946AA" w:rsidRDefault="000946AA" w:rsidP="000946AA">
            <w:pPr>
              <w:shd w:val="clear" w:color="auto" w:fill="FFFFFF"/>
              <w:spacing w:after="0" w:line="240" w:lineRule="auto"/>
              <w:jc w:val="center"/>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1390244</w:t>
            </w:r>
          </w:p>
        </w:tc>
      </w:tr>
      <w:tr w:rsidR="000946AA" w:rsidRPr="000946AA" w:rsidTr="00CB6C7D">
        <w:trPr>
          <w:trHeight w:hRule="exact" w:val="49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46AA" w:rsidRPr="000946AA" w:rsidRDefault="000946AA" w:rsidP="000946AA">
            <w:pPr>
              <w:shd w:val="clear" w:color="auto" w:fill="FFFFFF"/>
              <w:spacing w:after="0" w:line="240" w:lineRule="auto"/>
              <w:jc w:val="center"/>
              <w:rPr>
                <w:rFonts w:ascii="Times New Roman" w:eastAsia="Times New Roman" w:hAnsi="Times New Roman" w:cs="Times New Roman"/>
                <w:b/>
                <w:bCs/>
                <w:sz w:val="24"/>
                <w:szCs w:val="24"/>
              </w:rPr>
            </w:pPr>
            <w:r w:rsidRPr="000946AA">
              <w:rPr>
                <w:rFonts w:ascii="Times New Roman" w:eastAsia="Times New Roman" w:hAnsi="Times New Roman" w:cs="Times New Roman"/>
                <w:b/>
                <w:bCs/>
                <w:sz w:val="24"/>
                <w:szCs w:val="24"/>
              </w:rPr>
              <w:t>3</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46AA" w:rsidRPr="000946AA" w:rsidRDefault="000946AA" w:rsidP="000946AA">
            <w:pPr>
              <w:shd w:val="clear" w:color="auto" w:fill="FFFFFF"/>
              <w:spacing w:after="0" w:line="240" w:lineRule="auto"/>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Проектор</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0946AA" w:rsidRPr="000946AA" w:rsidRDefault="000946AA" w:rsidP="000946AA">
            <w:pPr>
              <w:shd w:val="clear" w:color="auto" w:fill="FFFFFF"/>
              <w:spacing w:after="0" w:line="240" w:lineRule="auto"/>
              <w:jc w:val="center"/>
              <w:rPr>
                <w:rFonts w:ascii="Times New Roman" w:eastAsia="Times New Roman" w:hAnsi="Times New Roman" w:cs="Times New Roman"/>
                <w:sz w:val="24"/>
                <w:szCs w:val="24"/>
                <w:lang w:val="en-US"/>
              </w:rPr>
            </w:pPr>
            <w:r w:rsidRPr="000946AA">
              <w:rPr>
                <w:rFonts w:ascii="Times New Roman" w:eastAsia="Times New Roman" w:hAnsi="Times New Roman" w:cs="Times New Roman"/>
                <w:sz w:val="24"/>
                <w:szCs w:val="24"/>
                <w:lang w:val="en-US"/>
              </w:rPr>
              <w:t>BENQ</w:t>
            </w:r>
          </w:p>
        </w:tc>
        <w:tc>
          <w:tcPr>
            <w:tcW w:w="283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946AA" w:rsidRPr="000946AA" w:rsidRDefault="000946AA" w:rsidP="000946AA">
            <w:pPr>
              <w:shd w:val="clear" w:color="auto" w:fill="FFFFFF"/>
              <w:spacing w:after="0" w:line="240" w:lineRule="auto"/>
              <w:jc w:val="center"/>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1390243</w:t>
            </w:r>
          </w:p>
        </w:tc>
      </w:tr>
      <w:tr w:rsidR="000946AA" w:rsidRPr="000946AA" w:rsidTr="00CB6C7D">
        <w:trPr>
          <w:trHeight w:hRule="exact" w:val="50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46AA" w:rsidRPr="000946AA" w:rsidRDefault="000946AA" w:rsidP="000946AA">
            <w:pPr>
              <w:shd w:val="clear" w:color="auto" w:fill="FFFFFF"/>
              <w:spacing w:after="0" w:line="240" w:lineRule="auto"/>
              <w:jc w:val="center"/>
              <w:rPr>
                <w:rFonts w:ascii="Times New Roman" w:eastAsia="Times New Roman" w:hAnsi="Times New Roman" w:cs="Times New Roman"/>
                <w:b/>
                <w:bCs/>
                <w:sz w:val="24"/>
                <w:szCs w:val="24"/>
              </w:rPr>
            </w:pPr>
            <w:r w:rsidRPr="000946AA">
              <w:rPr>
                <w:rFonts w:ascii="Times New Roman" w:eastAsia="Times New Roman" w:hAnsi="Times New Roman" w:cs="Times New Roman"/>
                <w:b/>
                <w:bCs/>
                <w:sz w:val="24"/>
                <w:szCs w:val="24"/>
              </w:rPr>
              <w:t>4</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46AA" w:rsidRPr="000946AA" w:rsidRDefault="000946AA" w:rsidP="000946AA">
            <w:pPr>
              <w:shd w:val="clear" w:color="auto" w:fill="FFFFFF"/>
              <w:spacing w:after="0" w:line="240" w:lineRule="auto"/>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Колонки</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46AA" w:rsidRPr="000946AA" w:rsidRDefault="000946AA" w:rsidP="000946AA">
            <w:pPr>
              <w:shd w:val="clear" w:color="auto" w:fill="FFFFFF"/>
              <w:spacing w:after="0" w:line="240" w:lineRule="auto"/>
              <w:jc w:val="center"/>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«Диалог»</w:t>
            </w:r>
          </w:p>
        </w:tc>
        <w:tc>
          <w:tcPr>
            <w:tcW w:w="283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946AA" w:rsidRPr="000946AA" w:rsidRDefault="000946AA" w:rsidP="000946AA">
            <w:pPr>
              <w:shd w:val="clear" w:color="auto" w:fill="FFFFFF"/>
              <w:spacing w:after="0" w:line="240" w:lineRule="auto"/>
              <w:jc w:val="center"/>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013801402</w:t>
            </w:r>
          </w:p>
        </w:tc>
      </w:tr>
      <w:tr w:rsidR="000946AA" w:rsidRPr="000946AA" w:rsidTr="00CB6C7D">
        <w:trPr>
          <w:trHeight w:hRule="exact" w:val="488"/>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46AA" w:rsidRPr="000946AA" w:rsidRDefault="000946AA" w:rsidP="000946AA">
            <w:pPr>
              <w:shd w:val="clear" w:color="auto" w:fill="FFFFFF"/>
              <w:spacing w:after="0" w:line="240" w:lineRule="auto"/>
              <w:jc w:val="center"/>
              <w:rPr>
                <w:rFonts w:ascii="Times New Roman" w:eastAsia="Times New Roman" w:hAnsi="Times New Roman" w:cs="Times New Roman"/>
                <w:b/>
                <w:bCs/>
                <w:sz w:val="24"/>
                <w:szCs w:val="24"/>
              </w:rPr>
            </w:pPr>
            <w:r w:rsidRPr="000946AA">
              <w:rPr>
                <w:rFonts w:ascii="Times New Roman" w:eastAsia="Times New Roman" w:hAnsi="Times New Roman" w:cs="Times New Roman"/>
                <w:b/>
                <w:bCs/>
                <w:sz w:val="24"/>
                <w:szCs w:val="24"/>
              </w:rPr>
              <w:t>5</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46AA" w:rsidRPr="000946AA" w:rsidRDefault="000946AA" w:rsidP="000946AA">
            <w:pPr>
              <w:shd w:val="clear" w:color="auto" w:fill="FFFFFF"/>
              <w:spacing w:after="0" w:line="240" w:lineRule="auto"/>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Клавиатура</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46AA" w:rsidRPr="000946AA" w:rsidRDefault="000946AA" w:rsidP="000946AA">
            <w:pPr>
              <w:shd w:val="clear" w:color="auto" w:fill="FFFFFF"/>
              <w:spacing w:after="0" w:line="240" w:lineRule="auto"/>
              <w:jc w:val="center"/>
              <w:rPr>
                <w:rFonts w:ascii="Times New Roman" w:eastAsia="Times New Roman" w:hAnsi="Times New Roman" w:cs="Times New Roman"/>
                <w:sz w:val="24"/>
                <w:szCs w:val="24"/>
                <w:lang w:val="en-US"/>
              </w:rPr>
            </w:pPr>
            <w:r w:rsidRPr="000946AA">
              <w:rPr>
                <w:rFonts w:ascii="Times New Roman" w:eastAsia="Times New Roman" w:hAnsi="Times New Roman" w:cs="Times New Roman"/>
                <w:sz w:val="24"/>
                <w:szCs w:val="24"/>
                <w:lang w:val="en-US"/>
              </w:rPr>
              <w:t>DEPO</w:t>
            </w:r>
          </w:p>
        </w:tc>
        <w:tc>
          <w:tcPr>
            <w:tcW w:w="283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946AA" w:rsidRPr="000946AA" w:rsidRDefault="000946AA" w:rsidP="000946AA">
            <w:pPr>
              <w:shd w:val="clear" w:color="auto" w:fill="FFFFFF"/>
              <w:spacing w:after="0" w:line="240" w:lineRule="auto"/>
              <w:jc w:val="center"/>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013801402</w:t>
            </w:r>
          </w:p>
        </w:tc>
      </w:tr>
      <w:tr w:rsidR="000946AA" w:rsidRPr="000946AA" w:rsidTr="00CB6C7D">
        <w:trPr>
          <w:trHeight w:hRule="exact" w:val="51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46AA" w:rsidRPr="000946AA" w:rsidRDefault="000946AA" w:rsidP="000946AA">
            <w:pPr>
              <w:shd w:val="clear" w:color="auto" w:fill="FFFFFF"/>
              <w:spacing w:after="0" w:line="240" w:lineRule="auto"/>
              <w:jc w:val="center"/>
              <w:rPr>
                <w:rFonts w:ascii="Times New Roman" w:eastAsia="Times New Roman" w:hAnsi="Times New Roman" w:cs="Times New Roman"/>
                <w:b/>
                <w:bCs/>
                <w:sz w:val="24"/>
                <w:szCs w:val="24"/>
              </w:rPr>
            </w:pPr>
            <w:r w:rsidRPr="000946AA">
              <w:rPr>
                <w:rFonts w:ascii="Times New Roman" w:eastAsia="Times New Roman" w:hAnsi="Times New Roman" w:cs="Times New Roman"/>
                <w:b/>
                <w:bCs/>
                <w:sz w:val="24"/>
                <w:szCs w:val="24"/>
              </w:rPr>
              <w:t>6</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46AA" w:rsidRPr="000946AA" w:rsidRDefault="000946AA" w:rsidP="000946AA">
            <w:pPr>
              <w:shd w:val="clear" w:color="auto" w:fill="FFFFFF"/>
              <w:spacing w:after="0" w:line="240" w:lineRule="auto"/>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Мышь</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46AA" w:rsidRPr="000946AA" w:rsidRDefault="000946AA" w:rsidP="000946AA">
            <w:pPr>
              <w:shd w:val="clear" w:color="auto" w:fill="FFFFFF"/>
              <w:spacing w:after="0" w:line="240" w:lineRule="auto"/>
              <w:jc w:val="center"/>
              <w:rPr>
                <w:rFonts w:ascii="Times New Roman" w:eastAsia="Times New Roman" w:hAnsi="Times New Roman" w:cs="Times New Roman"/>
                <w:sz w:val="24"/>
                <w:szCs w:val="24"/>
                <w:lang w:val="en-US"/>
              </w:rPr>
            </w:pPr>
            <w:r w:rsidRPr="000946AA">
              <w:rPr>
                <w:rFonts w:ascii="Times New Roman" w:eastAsia="Times New Roman" w:hAnsi="Times New Roman" w:cs="Times New Roman"/>
                <w:sz w:val="24"/>
                <w:szCs w:val="24"/>
                <w:lang w:val="en-US"/>
              </w:rPr>
              <w:t>Genius</w:t>
            </w:r>
          </w:p>
        </w:tc>
        <w:tc>
          <w:tcPr>
            <w:tcW w:w="283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946AA" w:rsidRPr="000946AA" w:rsidRDefault="000946AA" w:rsidP="000946AA">
            <w:pPr>
              <w:shd w:val="clear" w:color="auto" w:fill="FFFFFF"/>
              <w:spacing w:after="0" w:line="240" w:lineRule="auto"/>
              <w:jc w:val="center"/>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013801402</w:t>
            </w:r>
          </w:p>
        </w:tc>
      </w:tr>
    </w:tbl>
    <w:p w:rsidR="000946AA" w:rsidRPr="000946AA" w:rsidRDefault="000946AA" w:rsidP="000946AA">
      <w:pPr>
        <w:tabs>
          <w:tab w:val="left" w:pos="284"/>
        </w:tabs>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В состав учебно-методического и материально-технического обеспечения программы учебной дисциплины «Родной язык» входят:</w:t>
      </w:r>
    </w:p>
    <w:p w:rsidR="000946AA" w:rsidRPr="000946AA" w:rsidRDefault="000946AA" w:rsidP="00F03A79">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0946AA">
        <w:rPr>
          <w:rFonts w:ascii="Times New Roman" w:hAnsi="Times New Roman" w:cs="Times New Roman"/>
          <w:sz w:val="28"/>
          <w:szCs w:val="28"/>
        </w:rPr>
        <w:t>рабочие места по количеству обучающихся;</w:t>
      </w:r>
    </w:p>
    <w:p w:rsidR="000946AA" w:rsidRPr="000946AA" w:rsidRDefault="000946AA" w:rsidP="00F03A79">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0946AA">
        <w:rPr>
          <w:rFonts w:ascii="Times New Roman" w:hAnsi="Times New Roman" w:cs="Times New Roman"/>
          <w:sz w:val="28"/>
          <w:szCs w:val="28"/>
        </w:rPr>
        <w:t xml:space="preserve">рабочее место преподавателя; </w:t>
      </w:r>
    </w:p>
    <w:p w:rsidR="000946AA" w:rsidRPr="000946AA" w:rsidRDefault="000946AA" w:rsidP="00F03A79">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0946AA">
        <w:rPr>
          <w:rFonts w:ascii="Times New Roman" w:hAnsi="Times New Roman" w:cs="Times New Roman"/>
          <w:sz w:val="28"/>
          <w:szCs w:val="28"/>
        </w:rPr>
        <w:t xml:space="preserve">многофункциональный комплекс преподавателя; </w:t>
      </w:r>
    </w:p>
    <w:p w:rsidR="000946AA" w:rsidRPr="000946AA" w:rsidRDefault="000946AA" w:rsidP="00F03A79">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0946AA">
        <w:rPr>
          <w:rFonts w:ascii="Times New Roman" w:hAnsi="Times New Roman" w:cs="Times New Roman"/>
          <w:sz w:val="28"/>
          <w:szCs w:val="28"/>
        </w:rPr>
        <w:t>информационно-коммуникативные средства;</w:t>
      </w:r>
    </w:p>
    <w:p w:rsidR="000946AA" w:rsidRPr="000946AA" w:rsidRDefault="000946AA" w:rsidP="00F03A79">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0946AA">
        <w:rPr>
          <w:rFonts w:ascii="Times New Roman" w:hAnsi="Times New Roman" w:cs="Times New Roman"/>
          <w:sz w:val="28"/>
          <w:szCs w:val="28"/>
        </w:rPr>
        <w:t>наглядные и электронные пособия (комплекты учебных таблиц, плакатов и др.);</w:t>
      </w:r>
    </w:p>
    <w:p w:rsidR="000946AA" w:rsidRPr="000946AA" w:rsidRDefault="000946AA" w:rsidP="00F03A79">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0946AA">
        <w:rPr>
          <w:rFonts w:ascii="Times New Roman" w:hAnsi="Times New Roman" w:cs="Times New Roman"/>
          <w:sz w:val="28"/>
          <w:szCs w:val="28"/>
        </w:rPr>
        <w:t>экранно-звуковые пособия;</w:t>
      </w:r>
    </w:p>
    <w:p w:rsidR="000946AA" w:rsidRPr="000946AA" w:rsidRDefault="000946AA" w:rsidP="00F03A79">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0946AA">
        <w:rPr>
          <w:rFonts w:ascii="Times New Roman" w:hAnsi="Times New Roman" w:cs="Times New Roman"/>
          <w:sz w:val="28"/>
          <w:szCs w:val="28"/>
        </w:rPr>
        <w:t>комплект технической документации, в том числе паспорта на средства обучения, инструкции по их использованию и технике безопасности;</w:t>
      </w:r>
    </w:p>
    <w:p w:rsidR="000946AA" w:rsidRPr="000946AA" w:rsidRDefault="000946AA" w:rsidP="00F03A79">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0946AA">
        <w:rPr>
          <w:rFonts w:ascii="Times New Roman" w:hAnsi="Times New Roman" w:cs="Times New Roman"/>
          <w:sz w:val="28"/>
          <w:szCs w:val="28"/>
        </w:rPr>
        <w:t xml:space="preserve">методические разработки уроков и мероприятий; </w:t>
      </w:r>
    </w:p>
    <w:p w:rsidR="000946AA" w:rsidRPr="000946AA" w:rsidRDefault="000946AA" w:rsidP="00F03A79">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0946AA">
        <w:rPr>
          <w:rFonts w:ascii="Times New Roman" w:hAnsi="Times New Roman" w:cs="Times New Roman"/>
          <w:sz w:val="28"/>
          <w:szCs w:val="28"/>
        </w:rPr>
        <w:t>библиотечный фонд.</w:t>
      </w:r>
    </w:p>
    <w:p w:rsidR="00F2685C" w:rsidRPr="003D758B" w:rsidRDefault="00F2685C" w:rsidP="00D3266C">
      <w:pPr>
        <w:spacing w:after="0" w:line="240" w:lineRule="auto"/>
        <w:ind w:firstLine="709"/>
        <w:jc w:val="both"/>
        <w:rPr>
          <w:rFonts w:ascii="Times New Roman" w:hAnsi="Times New Roman" w:cs="Times New Roman"/>
          <w:sz w:val="28"/>
          <w:szCs w:val="28"/>
        </w:rPr>
      </w:pPr>
      <w:r w:rsidRPr="003D758B">
        <w:rPr>
          <w:rFonts w:ascii="Times New Roman" w:hAnsi="Times New Roman" w:cs="Times New Roman"/>
          <w:sz w:val="28"/>
          <w:szCs w:val="28"/>
        </w:rPr>
        <w:t>В библиотечный фонд входят учебники, учебно-методические комплекты (УМК),</w:t>
      </w:r>
      <w:r w:rsidR="008F3B3A" w:rsidRPr="003D758B">
        <w:rPr>
          <w:rFonts w:ascii="Times New Roman" w:hAnsi="Times New Roman" w:cs="Times New Roman"/>
          <w:sz w:val="28"/>
          <w:szCs w:val="28"/>
        </w:rPr>
        <w:t xml:space="preserve"> </w:t>
      </w:r>
      <w:r w:rsidRPr="003D758B">
        <w:rPr>
          <w:rFonts w:ascii="Times New Roman" w:hAnsi="Times New Roman" w:cs="Times New Roman"/>
          <w:sz w:val="28"/>
          <w:szCs w:val="28"/>
        </w:rPr>
        <w:t>обеспечивающие освоение учебного материала, рекомендованные</w:t>
      </w:r>
      <w:r w:rsidR="00124C91" w:rsidRPr="003D758B">
        <w:rPr>
          <w:rFonts w:ascii="Times New Roman" w:hAnsi="Times New Roman" w:cs="Times New Roman"/>
          <w:sz w:val="28"/>
          <w:szCs w:val="28"/>
        </w:rPr>
        <w:t xml:space="preserve"> </w:t>
      </w:r>
      <w:r w:rsidRPr="003D758B">
        <w:rPr>
          <w:rFonts w:ascii="Times New Roman" w:hAnsi="Times New Roman" w:cs="Times New Roman"/>
          <w:sz w:val="28"/>
          <w:szCs w:val="28"/>
        </w:rPr>
        <w:t xml:space="preserve">или допущенные для использования в профессиональных образовательных организациях, реализующих образовательную программу среднего общего </w:t>
      </w:r>
      <w:r w:rsidRPr="003D758B">
        <w:rPr>
          <w:rFonts w:ascii="Times New Roman" w:hAnsi="Times New Roman" w:cs="Times New Roman"/>
          <w:sz w:val="28"/>
          <w:szCs w:val="28"/>
        </w:rPr>
        <w:lastRenderedPageBreak/>
        <w:t>образования в</w:t>
      </w:r>
      <w:r w:rsidR="00124C91" w:rsidRPr="003D758B">
        <w:rPr>
          <w:rFonts w:ascii="Times New Roman" w:hAnsi="Times New Roman" w:cs="Times New Roman"/>
          <w:sz w:val="28"/>
          <w:szCs w:val="28"/>
        </w:rPr>
        <w:t xml:space="preserve"> </w:t>
      </w:r>
      <w:r w:rsidRPr="003D758B">
        <w:rPr>
          <w:rFonts w:ascii="Times New Roman" w:hAnsi="Times New Roman" w:cs="Times New Roman"/>
          <w:sz w:val="28"/>
          <w:szCs w:val="28"/>
        </w:rPr>
        <w:t>пределах освоения ОПОП СПО на базе основного общего образования.</w:t>
      </w:r>
    </w:p>
    <w:p w:rsidR="007B4D8C" w:rsidRPr="003D758B" w:rsidRDefault="00F2685C" w:rsidP="00D3266C">
      <w:pPr>
        <w:spacing w:after="0" w:line="240" w:lineRule="auto"/>
        <w:ind w:firstLine="709"/>
        <w:jc w:val="both"/>
        <w:rPr>
          <w:rFonts w:ascii="Times New Roman" w:hAnsi="Times New Roman" w:cs="Times New Roman"/>
          <w:sz w:val="28"/>
          <w:szCs w:val="28"/>
        </w:rPr>
      </w:pPr>
      <w:r w:rsidRPr="003D758B">
        <w:rPr>
          <w:rFonts w:ascii="Times New Roman" w:hAnsi="Times New Roman" w:cs="Times New Roman"/>
          <w:sz w:val="28"/>
          <w:szCs w:val="28"/>
        </w:rPr>
        <w:t>Библиотечный фонд дополнен энциклопедиями, справочниками,</w:t>
      </w:r>
      <w:r w:rsidR="00124C91" w:rsidRPr="003D758B">
        <w:rPr>
          <w:rFonts w:ascii="Times New Roman" w:hAnsi="Times New Roman" w:cs="Times New Roman"/>
          <w:sz w:val="28"/>
          <w:szCs w:val="28"/>
        </w:rPr>
        <w:t xml:space="preserve"> </w:t>
      </w:r>
      <w:r w:rsidRPr="003D758B">
        <w:rPr>
          <w:rFonts w:ascii="Times New Roman" w:hAnsi="Times New Roman" w:cs="Times New Roman"/>
          <w:sz w:val="28"/>
          <w:szCs w:val="28"/>
        </w:rPr>
        <w:t>научно-популярной литературой по вопросам языкознания и др.</w:t>
      </w:r>
    </w:p>
    <w:p w:rsidR="007A67C4" w:rsidRPr="003D758B" w:rsidRDefault="007A67C4" w:rsidP="00D27EC6">
      <w:pPr>
        <w:spacing w:after="0" w:line="240" w:lineRule="auto"/>
        <w:ind w:firstLine="567"/>
        <w:jc w:val="both"/>
        <w:rPr>
          <w:rFonts w:ascii="Times New Roman" w:hAnsi="Times New Roman" w:cs="Times New Roman"/>
          <w:sz w:val="28"/>
          <w:szCs w:val="28"/>
        </w:rPr>
      </w:pPr>
    </w:p>
    <w:p w:rsidR="000946AA" w:rsidRPr="000946AA" w:rsidRDefault="000946AA" w:rsidP="000946AA">
      <w:pPr>
        <w:spacing w:after="0" w:line="240" w:lineRule="auto"/>
        <w:ind w:firstLine="709"/>
        <w:jc w:val="both"/>
        <w:rPr>
          <w:rFonts w:ascii="Times New Roman" w:hAnsi="Times New Roman" w:cs="Times New Roman"/>
          <w:b/>
          <w:sz w:val="28"/>
          <w:szCs w:val="28"/>
        </w:rPr>
      </w:pPr>
      <w:r w:rsidRPr="000946AA">
        <w:rPr>
          <w:rFonts w:ascii="Times New Roman" w:hAnsi="Times New Roman" w:cs="Times New Roman"/>
          <w:b/>
          <w:sz w:val="28"/>
          <w:szCs w:val="28"/>
        </w:rPr>
        <w:t>3.2  Рекомендуемая литература</w:t>
      </w:r>
    </w:p>
    <w:p w:rsidR="000946AA" w:rsidRPr="000946AA" w:rsidRDefault="000946AA" w:rsidP="000946AA">
      <w:pPr>
        <w:tabs>
          <w:tab w:val="left" w:pos="284"/>
          <w:tab w:val="left" w:pos="426"/>
          <w:tab w:val="left" w:pos="851"/>
          <w:tab w:val="left" w:pos="993"/>
        </w:tabs>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b/>
          <w:sz w:val="28"/>
          <w:szCs w:val="28"/>
        </w:rPr>
        <w:t>Основные источники</w:t>
      </w:r>
      <w:r w:rsidRPr="000946AA">
        <w:rPr>
          <w:rFonts w:ascii="Times New Roman" w:hAnsi="Times New Roman" w:cs="Times New Roman"/>
          <w:sz w:val="28"/>
          <w:szCs w:val="28"/>
        </w:rPr>
        <w:t>:</w:t>
      </w:r>
    </w:p>
    <w:p w:rsidR="000946AA" w:rsidRPr="000946AA" w:rsidRDefault="000946AA" w:rsidP="00F03A79">
      <w:pPr>
        <w:numPr>
          <w:ilvl w:val="0"/>
          <w:numId w:val="10"/>
        </w:numPr>
        <w:tabs>
          <w:tab w:val="left" w:pos="0"/>
          <w:tab w:val="left" w:pos="426"/>
          <w:tab w:val="left" w:pos="851"/>
          <w:tab w:val="left" w:pos="993"/>
        </w:tabs>
        <w:spacing w:after="0" w:line="240" w:lineRule="auto"/>
        <w:ind w:left="0" w:firstLine="0"/>
        <w:jc w:val="both"/>
        <w:rPr>
          <w:rFonts w:ascii="Times New Roman" w:hAnsi="Times New Roman" w:cs="Times New Roman"/>
          <w:sz w:val="28"/>
          <w:szCs w:val="28"/>
        </w:rPr>
      </w:pPr>
      <w:r w:rsidRPr="000946AA">
        <w:rPr>
          <w:rFonts w:ascii="Times New Roman" w:hAnsi="Times New Roman" w:cs="Times New Roman"/>
          <w:sz w:val="28"/>
          <w:szCs w:val="28"/>
        </w:rPr>
        <w:t>Ипполитова, Н. А. Русский язык и культура речи [Электронный ресурс] / Ипполитова Н.А. - Москва : Проспект, 2015. - 440 с.</w:t>
      </w:r>
    </w:p>
    <w:p w:rsidR="000946AA" w:rsidRPr="000946AA" w:rsidRDefault="000946AA" w:rsidP="00F03A79">
      <w:pPr>
        <w:numPr>
          <w:ilvl w:val="0"/>
          <w:numId w:val="10"/>
        </w:numPr>
        <w:tabs>
          <w:tab w:val="left" w:pos="0"/>
          <w:tab w:val="left" w:pos="426"/>
          <w:tab w:val="left" w:pos="851"/>
          <w:tab w:val="left" w:pos="993"/>
        </w:tabs>
        <w:spacing w:after="0" w:line="240" w:lineRule="auto"/>
        <w:ind w:left="0" w:firstLine="0"/>
        <w:jc w:val="both"/>
        <w:rPr>
          <w:rFonts w:ascii="Times New Roman" w:hAnsi="Times New Roman" w:cs="Times New Roman"/>
          <w:sz w:val="28"/>
          <w:szCs w:val="28"/>
        </w:rPr>
      </w:pPr>
      <w:r w:rsidRPr="000946AA">
        <w:rPr>
          <w:rFonts w:ascii="Times New Roman" w:hAnsi="Times New Roman" w:cs="Times New Roman"/>
          <w:sz w:val="28"/>
          <w:szCs w:val="28"/>
        </w:rPr>
        <w:t>Введенская, Людмила Алексеевна. Русский язык. Культура речи. Деловое общение [Текст]: учеб. для подготовки бакалавров нефилологического профиля / Л. А. Введенская, Л. Г. Павлова, Е. Ю. Кашаева. - Москва: КноРус, 2014. - 423, [1] с.: табл.</w:t>
      </w:r>
    </w:p>
    <w:p w:rsidR="000946AA" w:rsidRPr="000946AA" w:rsidRDefault="000946AA" w:rsidP="00F03A79">
      <w:pPr>
        <w:numPr>
          <w:ilvl w:val="0"/>
          <w:numId w:val="10"/>
        </w:numPr>
        <w:tabs>
          <w:tab w:val="left" w:pos="0"/>
          <w:tab w:val="left" w:pos="426"/>
          <w:tab w:val="left" w:pos="851"/>
          <w:tab w:val="left" w:pos="993"/>
        </w:tabs>
        <w:spacing w:after="0" w:line="240" w:lineRule="auto"/>
        <w:ind w:left="0" w:firstLine="0"/>
        <w:jc w:val="both"/>
        <w:rPr>
          <w:rFonts w:ascii="Times New Roman" w:hAnsi="Times New Roman" w:cs="Times New Roman"/>
          <w:sz w:val="28"/>
          <w:szCs w:val="28"/>
        </w:rPr>
      </w:pPr>
      <w:r w:rsidRPr="000946AA">
        <w:rPr>
          <w:rFonts w:ascii="Times New Roman" w:hAnsi="Times New Roman" w:cs="Times New Roman"/>
          <w:sz w:val="28"/>
          <w:szCs w:val="28"/>
        </w:rPr>
        <w:t>Введенская, Людмила Алексеевна. Русский язык. Культура речи. Деловое общение [Текст]: учебник для подготовки бакалавров нефилологического профиля / Л. А.</w:t>
      </w:r>
    </w:p>
    <w:p w:rsidR="000946AA" w:rsidRPr="000946AA" w:rsidRDefault="000946AA" w:rsidP="00F03A79">
      <w:pPr>
        <w:numPr>
          <w:ilvl w:val="0"/>
          <w:numId w:val="10"/>
        </w:numPr>
        <w:tabs>
          <w:tab w:val="left" w:pos="0"/>
          <w:tab w:val="left" w:pos="426"/>
          <w:tab w:val="left" w:pos="851"/>
          <w:tab w:val="left" w:pos="993"/>
        </w:tabs>
        <w:spacing w:after="0" w:line="240" w:lineRule="auto"/>
        <w:ind w:left="0" w:firstLine="0"/>
        <w:jc w:val="both"/>
        <w:rPr>
          <w:rFonts w:ascii="Times New Roman" w:hAnsi="Times New Roman" w:cs="Times New Roman"/>
          <w:sz w:val="28"/>
          <w:szCs w:val="28"/>
        </w:rPr>
      </w:pPr>
      <w:r w:rsidRPr="000946AA">
        <w:rPr>
          <w:rFonts w:ascii="Times New Roman" w:hAnsi="Times New Roman" w:cs="Times New Roman"/>
          <w:sz w:val="28"/>
          <w:szCs w:val="28"/>
        </w:rPr>
        <w:t>Введенская, Л. Г. Павлова, Е. Ю. Кашаева. - Москва: КноРус, 2012. - 423, [1] с. : табл.. (Для бакалавров).</w:t>
      </w:r>
      <w:r w:rsidRPr="000946AA">
        <w:rPr>
          <w:rFonts w:ascii="Times New Roman" w:hAnsi="Times New Roman" w:cs="Times New Roman"/>
          <w:sz w:val="28"/>
          <w:szCs w:val="28"/>
        </w:rPr>
        <w:cr/>
      </w:r>
    </w:p>
    <w:p w:rsidR="000946AA" w:rsidRPr="000946AA" w:rsidRDefault="000946AA" w:rsidP="000946AA">
      <w:pPr>
        <w:tabs>
          <w:tab w:val="left" w:pos="284"/>
          <w:tab w:val="left" w:pos="426"/>
          <w:tab w:val="left" w:pos="851"/>
          <w:tab w:val="left" w:pos="993"/>
        </w:tabs>
        <w:spacing w:after="0" w:line="240" w:lineRule="auto"/>
        <w:ind w:firstLine="709"/>
        <w:jc w:val="both"/>
        <w:rPr>
          <w:rFonts w:ascii="Times New Roman" w:hAnsi="Times New Roman" w:cs="Times New Roman"/>
          <w:b/>
          <w:sz w:val="28"/>
          <w:szCs w:val="28"/>
        </w:rPr>
      </w:pPr>
      <w:r w:rsidRPr="000946AA">
        <w:rPr>
          <w:rFonts w:ascii="Times New Roman" w:hAnsi="Times New Roman" w:cs="Times New Roman"/>
          <w:b/>
          <w:sz w:val="28"/>
          <w:szCs w:val="28"/>
        </w:rPr>
        <w:t xml:space="preserve"> Дополнительные источники:</w:t>
      </w:r>
    </w:p>
    <w:p w:rsidR="000946AA" w:rsidRPr="000946AA" w:rsidRDefault="000946AA" w:rsidP="00F03A79">
      <w:pPr>
        <w:numPr>
          <w:ilvl w:val="1"/>
          <w:numId w:val="11"/>
        </w:numPr>
        <w:tabs>
          <w:tab w:val="left" w:pos="426"/>
          <w:tab w:val="left" w:pos="567"/>
          <w:tab w:val="left" w:pos="851"/>
          <w:tab w:val="left" w:pos="993"/>
        </w:tabs>
        <w:spacing w:after="0" w:line="240" w:lineRule="auto"/>
        <w:ind w:left="0" w:firstLine="0"/>
        <w:jc w:val="both"/>
        <w:rPr>
          <w:rFonts w:ascii="Times New Roman" w:hAnsi="Times New Roman" w:cs="Times New Roman"/>
          <w:sz w:val="28"/>
          <w:szCs w:val="28"/>
        </w:rPr>
      </w:pPr>
      <w:r w:rsidRPr="000946AA">
        <w:rPr>
          <w:rFonts w:ascii="Times New Roman" w:hAnsi="Times New Roman" w:cs="Times New Roman"/>
          <w:sz w:val="28"/>
          <w:szCs w:val="28"/>
        </w:rPr>
        <w:t>Жукова, Т. Е. Русский язык [Электронный ресурс] / Т.Е. Жукова. - Тамбов : Издательство ФГБОУ ВПО «ТГТУ», 2014. - 164 с.</w:t>
      </w:r>
    </w:p>
    <w:p w:rsidR="000946AA" w:rsidRPr="000946AA" w:rsidRDefault="000946AA" w:rsidP="00F03A79">
      <w:pPr>
        <w:numPr>
          <w:ilvl w:val="1"/>
          <w:numId w:val="11"/>
        </w:numPr>
        <w:tabs>
          <w:tab w:val="left" w:pos="426"/>
          <w:tab w:val="left" w:pos="567"/>
          <w:tab w:val="left" w:pos="851"/>
          <w:tab w:val="left" w:pos="993"/>
        </w:tabs>
        <w:spacing w:after="0" w:line="240" w:lineRule="auto"/>
        <w:ind w:left="0" w:firstLine="0"/>
        <w:jc w:val="both"/>
        <w:rPr>
          <w:rFonts w:ascii="Times New Roman" w:hAnsi="Times New Roman" w:cs="Times New Roman"/>
          <w:sz w:val="28"/>
          <w:szCs w:val="28"/>
        </w:rPr>
      </w:pPr>
      <w:r w:rsidRPr="000946AA">
        <w:rPr>
          <w:rFonts w:ascii="Times New Roman" w:hAnsi="Times New Roman" w:cs="Times New Roman"/>
          <w:sz w:val="28"/>
          <w:szCs w:val="28"/>
        </w:rPr>
        <w:t>Антонова, Евгения Станиславовна. Русский язык [Текст] : учебник / Е. С. Антонова, Т. М. Воителева. - 6-е изд., стер.. - Москва: Академия, 2014. - 382, [1] с. : табл., ил.. - (Профессиональное образование. Общеобразовательные дисциплины)</w:t>
      </w:r>
    </w:p>
    <w:p w:rsidR="000946AA" w:rsidRPr="000946AA" w:rsidRDefault="000946AA" w:rsidP="000946AA">
      <w:pPr>
        <w:tabs>
          <w:tab w:val="left" w:pos="284"/>
          <w:tab w:val="left" w:pos="426"/>
          <w:tab w:val="left" w:pos="851"/>
          <w:tab w:val="left" w:pos="993"/>
        </w:tabs>
        <w:spacing w:after="0" w:line="240" w:lineRule="auto"/>
        <w:ind w:firstLine="709"/>
        <w:jc w:val="both"/>
        <w:rPr>
          <w:rFonts w:ascii="Times New Roman" w:hAnsi="Times New Roman" w:cs="Times New Roman"/>
          <w:sz w:val="28"/>
          <w:szCs w:val="28"/>
        </w:rPr>
      </w:pPr>
    </w:p>
    <w:p w:rsidR="000946AA" w:rsidRPr="000946AA" w:rsidRDefault="000946AA" w:rsidP="000946AA">
      <w:pPr>
        <w:tabs>
          <w:tab w:val="left" w:pos="284"/>
          <w:tab w:val="left" w:pos="426"/>
          <w:tab w:val="left" w:pos="851"/>
          <w:tab w:val="left" w:pos="993"/>
        </w:tabs>
        <w:spacing w:after="0" w:line="240" w:lineRule="auto"/>
        <w:ind w:firstLine="709"/>
        <w:contextualSpacing/>
        <w:jc w:val="both"/>
        <w:rPr>
          <w:rFonts w:ascii="Times New Roman" w:hAnsi="Times New Roman" w:cs="Times New Roman"/>
          <w:b/>
          <w:sz w:val="28"/>
          <w:szCs w:val="28"/>
        </w:rPr>
      </w:pPr>
      <w:r w:rsidRPr="000946AA">
        <w:rPr>
          <w:rFonts w:ascii="Times New Roman" w:hAnsi="Times New Roman" w:cs="Times New Roman"/>
          <w:b/>
          <w:sz w:val="28"/>
          <w:szCs w:val="28"/>
        </w:rPr>
        <w:t>Для преподавателей:</w:t>
      </w:r>
    </w:p>
    <w:p w:rsidR="000946AA" w:rsidRPr="000946AA" w:rsidRDefault="000946AA" w:rsidP="000946AA">
      <w:pPr>
        <w:tabs>
          <w:tab w:val="left" w:pos="426"/>
          <w:tab w:val="left" w:pos="851"/>
          <w:tab w:val="left" w:pos="993"/>
        </w:tabs>
        <w:spacing w:after="0" w:line="240" w:lineRule="auto"/>
        <w:contextualSpacing/>
        <w:jc w:val="both"/>
        <w:rPr>
          <w:rFonts w:ascii="Times New Roman" w:hAnsi="Times New Roman" w:cs="Times New Roman"/>
          <w:sz w:val="28"/>
          <w:szCs w:val="28"/>
        </w:rPr>
      </w:pPr>
      <w:r w:rsidRPr="000946AA">
        <w:rPr>
          <w:rFonts w:ascii="Times New Roman" w:hAnsi="Times New Roman" w:cs="Times New Roman"/>
          <w:sz w:val="28"/>
          <w:szCs w:val="28"/>
        </w:rPr>
        <w:t>-    Федеральный закон от 29.12.2012 № 273-ФЗ «Об образовании в Российской Федерации»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изменениями, внесенными Федеральным законом от 04.06.2014 № 145-ФЗ).</w:t>
      </w:r>
    </w:p>
    <w:p w:rsidR="000946AA" w:rsidRPr="000946AA" w:rsidRDefault="000946AA" w:rsidP="000946AA">
      <w:pPr>
        <w:tabs>
          <w:tab w:val="left" w:pos="426"/>
          <w:tab w:val="left" w:pos="851"/>
          <w:tab w:val="left" w:pos="993"/>
        </w:tabs>
        <w:spacing w:after="0" w:line="240" w:lineRule="auto"/>
        <w:contextualSpacing/>
        <w:jc w:val="both"/>
        <w:rPr>
          <w:rFonts w:ascii="Times New Roman" w:hAnsi="Times New Roman" w:cs="Times New Roman"/>
          <w:sz w:val="28"/>
          <w:szCs w:val="28"/>
        </w:rPr>
      </w:pPr>
      <w:r w:rsidRPr="000946AA">
        <w:rPr>
          <w:rFonts w:ascii="Times New Roman" w:hAnsi="Times New Roman" w:cs="Times New Roman"/>
          <w:sz w:val="28"/>
          <w:szCs w:val="28"/>
        </w:rPr>
        <w:t>-</w:t>
      </w:r>
      <w:r w:rsidRPr="000946AA">
        <w:rPr>
          <w:rFonts w:ascii="Times New Roman" w:hAnsi="Times New Roman" w:cs="Times New Roman"/>
          <w:sz w:val="28"/>
          <w:szCs w:val="28"/>
        </w:rPr>
        <w:tab/>
        <w:t>Приказ Минобрнауки России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0946AA" w:rsidRPr="000946AA" w:rsidRDefault="000946AA" w:rsidP="000946AA">
      <w:pPr>
        <w:tabs>
          <w:tab w:val="left" w:pos="426"/>
          <w:tab w:val="left" w:pos="851"/>
          <w:tab w:val="left" w:pos="993"/>
        </w:tabs>
        <w:spacing w:after="0" w:line="240" w:lineRule="auto"/>
        <w:contextualSpacing/>
        <w:jc w:val="both"/>
        <w:rPr>
          <w:rFonts w:ascii="Times New Roman" w:hAnsi="Times New Roman" w:cs="Times New Roman"/>
          <w:sz w:val="28"/>
          <w:szCs w:val="28"/>
        </w:rPr>
      </w:pPr>
      <w:r w:rsidRPr="000946AA">
        <w:rPr>
          <w:rFonts w:ascii="Times New Roman" w:hAnsi="Times New Roman" w:cs="Times New Roman"/>
          <w:sz w:val="28"/>
          <w:szCs w:val="28"/>
        </w:rPr>
        <w:t>-</w:t>
      </w:r>
      <w:r w:rsidRPr="000946AA">
        <w:rPr>
          <w:rFonts w:ascii="Times New Roman" w:hAnsi="Times New Roman" w:cs="Times New Roman"/>
          <w:sz w:val="28"/>
          <w:szCs w:val="28"/>
        </w:rPr>
        <w:tab/>
        <w:t>Приказ Минобрнауки России от 29.12.2014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0946AA" w:rsidRPr="000946AA" w:rsidRDefault="000946AA" w:rsidP="000946AA">
      <w:pPr>
        <w:tabs>
          <w:tab w:val="left" w:pos="426"/>
          <w:tab w:val="left" w:pos="851"/>
          <w:tab w:val="left" w:pos="993"/>
        </w:tabs>
        <w:spacing w:after="0" w:line="240" w:lineRule="auto"/>
        <w:jc w:val="both"/>
        <w:rPr>
          <w:rFonts w:ascii="Times New Roman" w:hAnsi="Times New Roman" w:cs="Times New Roman"/>
          <w:sz w:val="28"/>
          <w:szCs w:val="28"/>
        </w:rPr>
      </w:pPr>
      <w:r w:rsidRPr="000946AA">
        <w:rPr>
          <w:rFonts w:ascii="Times New Roman" w:hAnsi="Times New Roman" w:cs="Times New Roman"/>
          <w:sz w:val="28"/>
          <w:szCs w:val="28"/>
        </w:rPr>
        <w:t>-</w:t>
      </w:r>
      <w:r w:rsidRPr="000946AA">
        <w:rPr>
          <w:rFonts w:ascii="Times New Roman" w:hAnsi="Times New Roman" w:cs="Times New Roman"/>
          <w:sz w:val="28"/>
          <w:szCs w:val="28"/>
        </w:rPr>
        <w:tab/>
        <w:t xml:space="preserve">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w:t>
      </w:r>
      <w:r w:rsidRPr="000946AA">
        <w:rPr>
          <w:rFonts w:ascii="Times New Roman" w:hAnsi="Times New Roman" w:cs="Times New Roman"/>
          <w:sz w:val="28"/>
          <w:szCs w:val="28"/>
        </w:rPr>
        <w:lastRenderedPageBreak/>
        <w:t>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0946AA" w:rsidRPr="000946AA" w:rsidRDefault="000946AA" w:rsidP="000946AA">
      <w:pPr>
        <w:tabs>
          <w:tab w:val="left" w:pos="284"/>
          <w:tab w:val="left" w:pos="426"/>
          <w:tab w:val="left" w:pos="851"/>
          <w:tab w:val="left" w:pos="993"/>
        </w:tabs>
        <w:spacing w:after="0" w:line="240" w:lineRule="auto"/>
        <w:ind w:firstLine="709"/>
        <w:jc w:val="both"/>
        <w:rPr>
          <w:rFonts w:ascii="Times New Roman" w:hAnsi="Times New Roman" w:cs="Times New Roman"/>
          <w:sz w:val="28"/>
          <w:szCs w:val="28"/>
        </w:rPr>
      </w:pPr>
    </w:p>
    <w:p w:rsidR="000946AA" w:rsidRPr="000946AA" w:rsidRDefault="000946AA" w:rsidP="000946AA">
      <w:pPr>
        <w:tabs>
          <w:tab w:val="left" w:pos="284"/>
          <w:tab w:val="left" w:pos="426"/>
          <w:tab w:val="left" w:pos="851"/>
          <w:tab w:val="left" w:pos="993"/>
        </w:tabs>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b/>
          <w:sz w:val="28"/>
          <w:szCs w:val="28"/>
        </w:rPr>
        <w:t>Интернет- ресурсы</w:t>
      </w:r>
      <w:r w:rsidRPr="000946AA">
        <w:rPr>
          <w:rFonts w:ascii="Times New Roman" w:hAnsi="Times New Roman" w:cs="Times New Roman"/>
          <w:sz w:val="28"/>
          <w:szCs w:val="28"/>
        </w:rPr>
        <w:t>:</w:t>
      </w:r>
    </w:p>
    <w:p w:rsidR="000946AA" w:rsidRPr="000946AA" w:rsidRDefault="000946AA" w:rsidP="00F03A79">
      <w:pPr>
        <w:numPr>
          <w:ilvl w:val="1"/>
          <w:numId w:val="12"/>
        </w:numPr>
        <w:tabs>
          <w:tab w:val="left" w:pos="426"/>
          <w:tab w:val="left" w:pos="567"/>
          <w:tab w:val="left" w:pos="851"/>
          <w:tab w:val="left" w:pos="993"/>
        </w:tabs>
        <w:spacing w:after="0" w:line="240" w:lineRule="auto"/>
        <w:ind w:left="0" w:firstLine="0"/>
        <w:jc w:val="both"/>
        <w:rPr>
          <w:rFonts w:ascii="Times New Roman" w:hAnsi="Times New Roman" w:cs="Times New Roman"/>
          <w:sz w:val="28"/>
          <w:szCs w:val="28"/>
        </w:rPr>
      </w:pPr>
      <w:r w:rsidRPr="000946AA">
        <w:rPr>
          <w:rFonts w:ascii="Times New Roman" w:hAnsi="Times New Roman" w:cs="Times New Roman"/>
          <w:sz w:val="28"/>
          <w:szCs w:val="28"/>
        </w:rPr>
        <w:t>portal@gramota.ru;</w:t>
      </w:r>
    </w:p>
    <w:p w:rsidR="000946AA" w:rsidRPr="000946AA" w:rsidRDefault="000946AA" w:rsidP="00F03A79">
      <w:pPr>
        <w:numPr>
          <w:ilvl w:val="1"/>
          <w:numId w:val="12"/>
        </w:numPr>
        <w:tabs>
          <w:tab w:val="left" w:pos="426"/>
          <w:tab w:val="left" w:pos="567"/>
          <w:tab w:val="left" w:pos="851"/>
          <w:tab w:val="left" w:pos="993"/>
        </w:tabs>
        <w:spacing w:after="0" w:line="240" w:lineRule="auto"/>
        <w:ind w:left="0" w:firstLine="0"/>
        <w:jc w:val="both"/>
        <w:rPr>
          <w:rFonts w:ascii="Times New Roman" w:hAnsi="Times New Roman" w:cs="Times New Roman"/>
          <w:sz w:val="28"/>
          <w:szCs w:val="28"/>
        </w:rPr>
      </w:pPr>
      <w:r w:rsidRPr="000946AA">
        <w:rPr>
          <w:rFonts w:ascii="Times New Roman" w:hAnsi="Times New Roman" w:cs="Times New Roman"/>
          <w:sz w:val="28"/>
          <w:szCs w:val="28"/>
        </w:rPr>
        <w:t>www.slovari.gramota.ru;</w:t>
      </w:r>
    </w:p>
    <w:p w:rsidR="000946AA" w:rsidRPr="000946AA" w:rsidRDefault="000946AA" w:rsidP="00F03A79">
      <w:pPr>
        <w:numPr>
          <w:ilvl w:val="1"/>
          <w:numId w:val="12"/>
        </w:numPr>
        <w:tabs>
          <w:tab w:val="left" w:pos="426"/>
          <w:tab w:val="left" w:pos="567"/>
          <w:tab w:val="left" w:pos="851"/>
          <w:tab w:val="left" w:pos="993"/>
        </w:tabs>
        <w:spacing w:after="0" w:line="240" w:lineRule="auto"/>
        <w:ind w:left="0" w:firstLine="0"/>
        <w:jc w:val="both"/>
        <w:rPr>
          <w:rFonts w:ascii="Times New Roman" w:hAnsi="Times New Roman" w:cs="Times New Roman"/>
          <w:sz w:val="28"/>
          <w:szCs w:val="28"/>
        </w:rPr>
      </w:pPr>
      <w:r w:rsidRPr="000946AA">
        <w:rPr>
          <w:rFonts w:ascii="Times New Roman" w:hAnsi="Times New Roman" w:cs="Times New Roman"/>
          <w:sz w:val="28"/>
          <w:szCs w:val="28"/>
        </w:rPr>
        <w:t>www.slovari.ru.</w:t>
      </w:r>
    </w:p>
    <w:p w:rsidR="000946AA" w:rsidRPr="000946AA" w:rsidRDefault="000946AA" w:rsidP="00F03A79">
      <w:pPr>
        <w:numPr>
          <w:ilvl w:val="1"/>
          <w:numId w:val="12"/>
        </w:numPr>
        <w:tabs>
          <w:tab w:val="left" w:pos="426"/>
          <w:tab w:val="left" w:pos="567"/>
          <w:tab w:val="left" w:pos="851"/>
          <w:tab w:val="left" w:pos="993"/>
        </w:tabs>
        <w:spacing w:after="0" w:line="240" w:lineRule="auto"/>
        <w:ind w:left="0" w:firstLine="0"/>
        <w:jc w:val="both"/>
        <w:rPr>
          <w:rFonts w:ascii="Times New Roman" w:hAnsi="Times New Roman" w:cs="Times New Roman"/>
          <w:sz w:val="28"/>
          <w:szCs w:val="28"/>
        </w:rPr>
      </w:pPr>
      <w:r w:rsidRPr="000946AA">
        <w:rPr>
          <w:rFonts w:ascii="Times New Roman" w:hAnsi="Times New Roman" w:cs="Times New Roman"/>
          <w:sz w:val="28"/>
          <w:szCs w:val="28"/>
        </w:rPr>
        <w:t>www.philol.msu,ru/rus/galya-1/</w:t>
      </w:r>
    </w:p>
    <w:p w:rsidR="000946AA" w:rsidRPr="000946AA" w:rsidRDefault="000946AA" w:rsidP="00F03A79">
      <w:pPr>
        <w:numPr>
          <w:ilvl w:val="1"/>
          <w:numId w:val="12"/>
        </w:numPr>
        <w:tabs>
          <w:tab w:val="left" w:pos="426"/>
          <w:tab w:val="left" w:pos="567"/>
          <w:tab w:val="left" w:pos="851"/>
          <w:tab w:val="left" w:pos="993"/>
        </w:tabs>
        <w:spacing w:after="0" w:line="240" w:lineRule="auto"/>
        <w:ind w:left="0" w:firstLine="0"/>
        <w:contextualSpacing/>
        <w:jc w:val="both"/>
        <w:rPr>
          <w:rFonts w:ascii="Times New Roman" w:hAnsi="Times New Roman" w:cs="Times New Roman"/>
          <w:sz w:val="28"/>
          <w:szCs w:val="28"/>
        </w:rPr>
      </w:pPr>
      <w:r w:rsidRPr="000946AA">
        <w:rPr>
          <w:rFonts w:ascii="Times New Roman" w:hAnsi="Times New Roman" w:cs="Times New Roman"/>
          <w:sz w:val="28"/>
          <w:szCs w:val="28"/>
        </w:rPr>
        <w:t>http://www.sokr.ru/ Фразеологические словари</w:t>
      </w:r>
    </w:p>
    <w:p w:rsidR="000946AA" w:rsidRPr="000946AA" w:rsidRDefault="000946AA" w:rsidP="00F03A79">
      <w:pPr>
        <w:numPr>
          <w:ilvl w:val="1"/>
          <w:numId w:val="12"/>
        </w:numPr>
        <w:tabs>
          <w:tab w:val="left" w:pos="426"/>
          <w:tab w:val="left" w:pos="567"/>
          <w:tab w:val="left" w:pos="851"/>
          <w:tab w:val="left" w:pos="993"/>
        </w:tabs>
        <w:spacing w:after="0" w:line="240" w:lineRule="auto"/>
        <w:ind w:left="0" w:firstLine="0"/>
        <w:contextualSpacing/>
        <w:jc w:val="both"/>
        <w:rPr>
          <w:rFonts w:ascii="Times New Roman" w:hAnsi="Times New Roman" w:cs="Times New Roman"/>
          <w:sz w:val="28"/>
          <w:szCs w:val="28"/>
        </w:rPr>
      </w:pPr>
      <w:r w:rsidRPr="000946AA">
        <w:rPr>
          <w:rFonts w:ascii="Times New Roman" w:hAnsi="Times New Roman" w:cs="Times New Roman"/>
          <w:sz w:val="28"/>
          <w:szCs w:val="28"/>
        </w:rPr>
        <w:t>http://www.megakm.ru/ojigov Толковый словарь Ожегова.</w:t>
      </w:r>
    </w:p>
    <w:p w:rsidR="000946AA" w:rsidRPr="000946AA" w:rsidRDefault="000946AA" w:rsidP="00F03A79">
      <w:pPr>
        <w:numPr>
          <w:ilvl w:val="1"/>
          <w:numId w:val="12"/>
        </w:numPr>
        <w:tabs>
          <w:tab w:val="left" w:pos="426"/>
          <w:tab w:val="left" w:pos="567"/>
          <w:tab w:val="left" w:pos="851"/>
          <w:tab w:val="left" w:pos="993"/>
        </w:tabs>
        <w:spacing w:after="0" w:line="240" w:lineRule="auto"/>
        <w:ind w:left="0" w:firstLine="0"/>
        <w:contextualSpacing/>
        <w:jc w:val="both"/>
        <w:rPr>
          <w:rFonts w:ascii="Times New Roman" w:hAnsi="Times New Roman" w:cs="Times New Roman"/>
          <w:sz w:val="28"/>
          <w:szCs w:val="28"/>
        </w:rPr>
      </w:pPr>
      <w:r w:rsidRPr="000946AA">
        <w:rPr>
          <w:rFonts w:ascii="Times New Roman" w:hAnsi="Times New Roman" w:cs="Times New Roman"/>
          <w:sz w:val="28"/>
          <w:szCs w:val="28"/>
        </w:rPr>
        <w:t>http://www.redactor.ru/ Журнал, статьи, словарь. Форум, задачи по русскому языку.</w:t>
      </w:r>
    </w:p>
    <w:p w:rsidR="000946AA" w:rsidRPr="000946AA" w:rsidRDefault="000946AA" w:rsidP="00F03A79">
      <w:pPr>
        <w:numPr>
          <w:ilvl w:val="1"/>
          <w:numId w:val="12"/>
        </w:numPr>
        <w:tabs>
          <w:tab w:val="left" w:pos="426"/>
          <w:tab w:val="left" w:pos="567"/>
          <w:tab w:val="left" w:pos="851"/>
          <w:tab w:val="left" w:pos="993"/>
        </w:tabs>
        <w:spacing w:after="0" w:line="240" w:lineRule="auto"/>
        <w:ind w:left="0" w:firstLine="0"/>
        <w:contextualSpacing/>
        <w:jc w:val="both"/>
        <w:rPr>
          <w:rFonts w:ascii="Times New Roman" w:hAnsi="Times New Roman" w:cs="Times New Roman"/>
          <w:sz w:val="28"/>
          <w:szCs w:val="28"/>
        </w:rPr>
      </w:pPr>
      <w:r w:rsidRPr="000946AA">
        <w:rPr>
          <w:rFonts w:ascii="Times New Roman" w:hAnsi="Times New Roman" w:cs="Times New Roman"/>
          <w:sz w:val="28"/>
          <w:szCs w:val="28"/>
        </w:rPr>
        <w:t>http://www.gramma.ru/Лингвистические задачи.</w:t>
      </w:r>
    </w:p>
    <w:p w:rsidR="000946AA" w:rsidRPr="000946AA" w:rsidRDefault="000946AA" w:rsidP="00F03A79">
      <w:pPr>
        <w:numPr>
          <w:ilvl w:val="1"/>
          <w:numId w:val="12"/>
        </w:numPr>
        <w:tabs>
          <w:tab w:val="left" w:pos="426"/>
          <w:tab w:val="left" w:pos="567"/>
          <w:tab w:val="left" w:pos="851"/>
          <w:tab w:val="left" w:pos="993"/>
        </w:tabs>
        <w:spacing w:after="0" w:line="240" w:lineRule="auto"/>
        <w:ind w:left="0" w:firstLine="0"/>
        <w:contextualSpacing/>
        <w:jc w:val="both"/>
        <w:rPr>
          <w:rFonts w:ascii="Times New Roman" w:hAnsi="Times New Roman" w:cs="Times New Roman"/>
          <w:sz w:val="28"/>
          <w:szCs w:val="28"/>
        </w:rPr>
      </w:pPr>
      <w:r w:rsidRPr="000946AA">
        <w:rPr>
          <w:rFonts w:ascii="Times New Roman" w:hAnsi="Times New Roman" w:cs="Times New Roman"/>
          <w:sz w:val="28"/>
          <w:szCs w:val="28"/>
        </w:rPr>
        <w:t>http://www.hi–edu.ru/Учебники и учебные пособия. Тесты он–лайн.</w:t>
      </w:r>
    </w:p>
    <w:p w:rsidR="000946AA" w:rsidRPr="000946AA" w:rsidRDefault="000946AA" w:rsidP="000946AA">
      <w:pPr>
        <w:tabs>
          <w:tab w:val="left" w:pos="284"/>
          <w:tab w:val="left" w:pos="426"/>
        </w:tabs>
        <w:spacing w:after="0" w:line="240" w:lineRule="auto"/>
        <w:ind w:left="284" w:hanging="284"/>
        <w:jc w:val="both"/>
        <w:rPr>
          <w:rFonts w:ascii="Times New Roman" w:hAnsi="Times New Roman" w:cs="Times New Roman"/>
          <w:sz w:val="28"/>
          <w:szCs w:val="28"/>
        </w:rPr>
      </w:pPr>
    </w:p>
    <w:p w:rsidR="000946AA" w:rsidRPr="000946AA" w:rsidRDefault="000946AA" w:rsidP="000946AA">
      <w:pPr>
        <w:tabs>
          <w:tab w:val="left" w:pos="284"/>
          <w:tab w:val="left" w:pos="426"/>
        </w:tabs>
        <w:spacing w:after="0" w:line="240" w:lineRule="auto"/>
        <w:ind w:firstLine="709"/>
        <w:contextualSpacing/>
        <w:jc w:val="both"/>
        <w:rPr>
          <w:rFonts w:ascii="Times New Roman" w:hAnsi="Times New Roman" w:cs="Times New Roman"/>
          <w:b/>
          <w:sz w:val="28"/>
          <w:szCs w:val="28"/>
        </w:rPr>
      </w:pPr>
      <w:r w:rsidRPr="000946AA">
        <w:rPr>
          <w:rFonts w:ascii="Times New Roman" w:hAnsi="Times New Roman" w:cs="Times New Roman"/>
          <w:b/>
          <w:sz w:val="28"/>
          <w:szCs w:val="28"/>
        </w:rPr>
        <w:t>3.3 Требования к кадровым условиям реализации программы</w:t>
      </w:r>
    </w:p>
    <w:p w:rsidR="000946AA" w:rsidRPr="000946AA" w:rsidRDefault="000946AA" w:rsidP="000946A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eastAsiaTheme="majorEastAsia" w:hAnsi="Times New Roman" w:cs="Times New Roman"/>
          <w:bCs/>
          <w:sz w:val="28"/>
          <w:szCs w:val="28"/>
        </w:rPr>
      </w:pPr>
      <w:r w:rsidRPr="000946AA">
        <w:rPr>
          <w:rFonts w:ascii="Times New Roman" w:eastAsiaTheme="majorEastAsia" w:hAnsi="Times New Roman" w:cs="Times New Roman"/>
          <w:bCs/>
          <w:spacing w:val="-4"/>
          <w:sz w:val="28"/>
          <w:szCs w:val="28"/>
        </w:rPr>
        <w:t>Программа общеобразовательной учебной дисциплины «Р</w:t>
      </w:r>
      <w:r>
        <w:rPr>
          <w:rFonts w:ascii="Times New Roman" w:eastAsiaTheme="majorEastAsia" w:hAnsi="Times New Roman" w:cs="Times New Roman"/>
          <w:bCs/>
          <w:spacing w:val="-4"/>
          <w:sz w:val="28"/>
          <w:szCs w:val="28"/>
        </w:rPr>
        <w:t>одной (</w:t>
      </w:r>
      <w:r w:rsidRPr="000946AA">
        <w:rPr>
          <w:rFonts w:ascii="Times New Roman" w:eastAsiaTheme="majorEastAsia" w:hAnsi="Times New Roman" w:cs="Times New Roman"/>
          <w:bCs/>
          <w:spacing w:val="-4"/>
          <w:sz w:val="28"/>
          <w:szCs w:val="28"/>
        </w:rPr>
        <w:t xml:space="preserve">русский) язык» реализуется педагогическими </w:t>
      </w:r>
      <w:r w:rsidRPr="000946AA">
        <w:rPr>
          <w:rFonts w:ascii="Times New Roman" w:eastAsiaTheme="majorEastAsia" w:hAnsi="Times New Roman" w:cs="Times New Roman"/>
          <w:bCs/>
          <w:sz w:val="28"/>
          <w:szCs w:val="28"/>
        </w:rPr>
        <w:t>работниками образовательного учреждения, имеющими необходимый для выполнения должностных обязанностей уровень профессиональной подготовки, удостоверяемый документами об образовании и уровень квалификации которых соответствует требованиям, предъявляемым к квалификационным категориям (первой или высшей), установленным  при аттестации, а так же способными к инновационной профессиональной деятельности.</w:t>
      </w:r>
    </w:p>
    <w:p w:rsidR="000946AA" w:rsidRPr="000946AA" w:rsidRDefault="000946AA" w:rsidP="000946AA">
      <w:pPr>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У педагогов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программы учебной дисциплины, что в первую очередь обеспечивается непрерывностью профессионального развития и освоением дополнительных профессиональных образовательных программ не реже одного раза в три года в образовательных учреждениях, имеющих лицензию на право ведения данного вида образовательной деятельности, а также программ стажировки на базе инновационных общеобразовательных учреждений, в том числе с использованием дистанционных образовательных технологий.</w:t>
      </w:r>
    </w:p>
    <w:p w:rsidR="000946AA" w:rsidRPr="000946AA" w:rsidRDefault="000946AA" w:rsidP="000946AA">
      <w:pPr>
        <w:tabs>
          <w:tab w:val="left" w:pos="284"/>
          <w:tab w:val="left" w:pos="426"/>
        </w:tabs>
        <w:spacing w:after="0" w:line="240" w:lineRule="auto"/>
        <w:ind w:left="284" w:hanging="284"/>
        <w:jc w:val="both"/>
        <w:rPr>
          <w:rFonts w:ascii="Times New Roman" w:hAnsi="Times New Roman" w:cs="Times New Roman"/>
          <w:sz w:val="28"/>
          <w:szCs w:val="28"/>
        </w:rPr>
      </w:pPr>
    </w:p>
    <w:p w:rsidR="000946AA" w:rsidRPr="000946AA" w:rsidRDefault="000946AA" w:rsidP="000946AA">
      <w:pPr>
        <w:tabs>
          <w:tab w:val="left" w:pos="284"/>
          <w:tab w:val="left" w:pos="426"/>
        </w:tabs>
        <w:spacing w:after="0" w:line="240" w:lineRule="auto"/>
        <w:ind w:left="284" w:hanging="284"/>
        <w:jc w:val="both"/>
        <w:rPr>
          <w:rFonts w:ascii="Times New Roman" w:hAnsi="Times New Roman" w:cs="Times New Roman"/>
          <w:sz w:val="28"/>
          <w:szCs w:val="28"/>
        </w:rPr>
      </w:pPr>
    </w:p>
    <w:p w:rsidR="000946AA" w:rsidRPr="000946AA" w:rsidRDefault="000946AA" w:rsidP="000946AA">
      <w:pPr>
        <w:tabs>
          <w:tab w:val="left" w:pos="284"/>
          <w:tab w:val="left" w:pos="426"/>
        </w:tabs>
        <w:spacing w:after="0" w:line="240" w:lineRule="auto"/>
        <w:ind w:left="284" w:hanging="284"/>
        <w:jc w:val="both"/>
        <w:rPr>
          <w:rFonts w:ascii="Times New Roman" w:hAnsi="Times New Roman" w:cs="Times New Roman"/>
          <w:sz w:val="28"/>
          <w:szCs w:val="28"/>
        </w:rPr>
      </w:pPr>
    </w:p>
    <w:p w:rsidR="00040333" w:rsidRPr="003D758B" w:rsidRDefault="00040333" w:rsidP="00D27EC6">
      <w:pPr>
        <w:pStyle w:val="a3"/>
        <w:tabs>
          <w:tab w:val="left" w:pos="284"/>
          <w:tab w:val="left" w:pos="426"/>
        </w:tabs>
        <w:spacing w:after="0" w:line="240" w:lineRule="auto"/>
        <w:ind w:left="284" w:hanging="284"/>
        <w:contextualSpacing w:val="0"/>
        <w:jc w:val="both"/>
        <w:rPr>
          <w:rFonts w:ascii="Times New Roman" w:hAnsi="Times New Roman" w:cs="Times New Roman"/>
          <w:sz w:val="28"/>
          <w:szCs w:val="28"/>
        </w:rPr>
      </w:pPr>
    </w:p>
    <w:p w:rsidR="00040333" w:rsidRPr="003D758B" w:rsidRDefault="00040333" w:rsidP="00D27EC6">
      <w:pPr>
        <w:pStyle w:val="a3"/>
        <w:tabs>
          <w:tab w:val="left" w:pos="284"/>
          <w:tab w:val="left" w:pos="426"/>
        </w:tabs>
        <w:spacing w:after="0" w:line="240" w:lineRule="auto"/>
        <w:ind w:left="284" w:hanging="284"/>
        <w:contextualSpacing w:val="0"/>
        <w:jc w:val="both"/>
        <w:rPr>
          <w:rFonts w:ascii="Times New Roman" w:hAnsi="Times New Roman" w:cs="Times New Roman"/>
          <w:sz w:val="28"/>
          <w:szCs w:val="28"/>
        </w:rPr>
      </w:pPr>
    </w:p>
    <w:p w:rsidR="00040333" w:rsidRPr="003D758B" w:rsidRDefault="00040333" w:rsidP="00D27EC6">
      <w:pPr>
        <w:pStyle w:val="a3"/>
        <w:tabs>
          <w:tab w:val="left" w:pos="284"/>
          <w:tab w:val="left" w:pos="426"/>
        </w:tabs>
        <w:spacing w:after="0" w:line="240" w:lineRule="auto"/>
        <w:ind w:left="284" w:hanging="284"/>
        <w:contextualSpacing w:val="0"/>
        <w:jc w:val="both"/>
        <w:rPr>
          <w:rFonts w:ascii="Times New Roman" w:hAnsi="Times New Roman" w:cs="Times New Roman"/>
          <w:sz w:val="28"/>
          <w:szCs w:val="28"/>
        </w:rPr>
      </w:pPr>
    </w:p>
    <w:p w:rsidR="00040333" w:rsidRPr="003D758B" w:rsidRDefault="00040333" w:rsidP="00D27EC6">
      <w:pPr>
        <w:pStyle w:val="a3"/>
        <w:tabs>
          <w:tab w:val="left" w:pos="284"/>
          <w:tab w:val="left" w:pos="426"/>
        </w:tabs>
        <w:spacing w:after="0" w:line="240" w:lineRule="auto"/>
        <w:ind w:left="284" w:hanging="284"/>
        <w:contextualSpacing w:val="0"/>
        <w:jc w:val="both"/>
        <w:rPr>
          <w:rFonts w:ascii="Times New Roman" w:hAnsi="Times New Roman" w:cs="Times New Roman"/>
          <w:sz w:val="28"/>
          <w:szCs w:val="28"/>
        </w:rPr>
      </w:pPr>
    </w:p>
    <w:p w:rsidR="00040333" w:rsidRPr="003D758B" w:rsidRDefault="00040333" w:rsidP="00D27EC6">
      <w:pPr>
        <w:pStyle w:val="a3"/>
        <w:tabs>
          <w:tab w:val="left" w:pos="284"/>
          <w:tab w:val="left" w:pos="426"/>
        </w:tabs>
        <w:spacing w:after="0" w:line="240" w:lineRule="auto"/>
        <w:ind w:left="284" w:hanging="284"/>
        <w:contextualSpacing w:val="0"/>
        <w:jc w:val="both"/>
        <w:rPr>
          <w:rFonts w:ascii="Times New Roman" w:hAnsi="Times New Roman" w:cs="Times New Roman"/>
          <w:sz w:val="28"/>
          <w:szCs w:val="28"/>
        </w:rPr>
      </w:pPr>
    </w:p>
    <w:p w:rsidR="00D3266C" w:rsidRPr="00D3266C" w:rsidRDefault="00D3266C" w:rsidP="00D3266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heme="majorEastAsia" w:hAnsi="Times New Roman" w:cs="Times New Roman"/>
          <w:b/>
          <w:bCs/>
          <w:color w:val="000000" w:themeColor="text1"/>
          <w:sz w:val="28"/>
          <w:szCs w:val="28"/>
        </w:rPr>
      </w:pPr>
      <w:r>
        <w:rPr>
          <w:rFonts w:ascii="Times New Roman" w:eastAsiaTheme="majorEastAsia" w:hAnsi="Times New Roman" w:cs="Times New Roman"/>
          <w:b/>
          <w:bCs/>
          <w:color w:val="000000" w:themeColor="text1"/>
          <w:sz w:val="28"/>
          <w:szCs w:val="28"/>
        </w:rPr>
        <w:lastRenderedPageBreak/>
        <w:t xml:space="preserve">4  </w:t>
      </w:r>
      <w:r w:rsidRPr="00D3266C">
        <w:rPr>
          <w:rFonts w:ascii="Times New Roman" w:eastAsiaTheme="majorEastAsia" w:hAnsi="Times New Roman" w:cs="Times New Roman"/>
          <w:b/>
          <w:bCs/>
          <w:color w:val="000000" w:themeColor="text1"/>
          <w:sz w:val="28"/>
          <w:szCs w:val="28"/>
        </w:rPr>
        <w:t>Контроль и оценка результатов освоения дисциплины</w:t>
      </w:r>
    </w:p>
    <w:p w:rsidR="00D3266C" w:rsidRPr="00D3266C" w:rsidRDefault="00D3266C" w:rsidP="00D3266C">
      <w:pPr>
        <w:pStyle w:val="a3"/>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5"/>
        <w:outlineLvl w:val="0"/>
        <w:rPr>
          <w:rFonts w:ascii="Times New Roman" w:eastAsiaTheme="majorEastAsia" w:hAnsi="Times New Roman" w:cs="Times New Roman"/>
          <w:b/>
          <w:bCs/>
          <w:color w:val="000000" w:themeColor="text1"/>
          <w:sz w:val="28"/>
          <w:szCs w:val="28"/>
        </w:rPr>
      </w:pPr>
    </w:p>
    <w:p w:rsidR="00D3266C" w:rsidRPr="00D3266C" w:rsidRDefault="00D3266C" w:rsidP="00D3266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0"/>
        <w:rPr>
          <w:rFonts w:ascii="Times New Roman" w:eastAsiaTheme="majorEastAsia" w:hAnsi="Times New Roman" w:cs="Times New Roman"/>
          <w:b/>
          <w:bCs/>
          <w:color w:val="000000" w:themeColor="text1"/>
          <w:sz w:val="28"/>
          <w:szCs w:val="28"/>
        </w:rPr>
      </w:pPr>
      <w:r w:rsidRPr="00D3266C">
        <w:rPr>
          <w:rFonts w:ascii="Times New Roman" w:eastAsiaTheme="majorEastAsia" w:hAnsi="Times New Roman" w:cs="Times New Roman"/>
          <w:b/>
          <w:bCs/>
          <w:color w:val="000000" w:themeColor="text1"/>
          <w:sz w:val="28"/>
          <w:szCs w:val="28"/>
        </w:rPr>
        <w:t>4.1 Формы и методы контроля и оценки результатов обучения</w:t>
      </w:r>
    </w:p>
    <w:p w:rsidR="008F586F" w:rsidRPr="003D758B" w:rsidRDefault="008F586F" w:rsidP="00D27EC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rFonts w:ascii="Times New Roman" w:hAnsi="Times New Roman" w:cs="Times New Roman"/>
          <w:b w:val="0"/>
          <w:color w:val="auto"/>
        </w:rPr>
      </w:pPr>
      <w:r w:rsidRPr="003D758B">
        <w:rPr>
          <w:rFonts w:ascii="Times New Roman" w:hAnsi="Times New Roman" w:cs="Times New Roman"/>
          <w:b w:val="0"/>
          <w:color w:val="auto"/>
        </w:rPr>
        <w:t>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студентов индивидуальных з</w:t>
      </w:r>
      <w:r w:rsidR="00553C63" w:rsidRPr="003D758B">
        <w:rPr>
          <w:rFonts w:ascii="Times New Roman" w:hAnsi="Times New Roman" w:cs="Times New Roman"/>
          <w:b w:val="0"/>
          <w:color w:val="auto"/>
        </w:rPr>
        <w:t>аданий, проектов, исследований.</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5"/>
        <w:gridCol w:w="4852"/>
      </w:tblGrid>
      <w:tr w:rsidR="008F586F" w:rsidRPr="000946AA" w:rsidTr="000946AA">
        <w:trPr>
          <w:jc w:val="center"/>
        </w:trPr>
        <w:tc>
          <w:tcPr>
            <w:tcW w:w="4935" w:type="dxa"/>
            <w:tcBorders>
              <w:top w:val="single" w:sz="4" w:space="0" w:color="auto"/>
              <w:left w:val="single" w:sz="4" w:space="0" w:color="auto"/>
              <w:bottom w:val="single" w:sz="4" w:space="0" w:color="auto"/>
              <w:right w:val="single" w:sz="4" w:space="0" w:color="auto"/>
            </w:tcBorders>
            <w:shd w:val="clear" w:color="auto" w:fill="auto"/>
            <w:vAlign w:val="center"/>
          </w:tcPr>
          <w:p w:rsidR="008F586F" w:rsidRPr="000946AA" w:rsidRDefault="008F586F" w:rsidP="00D27EC6">
            <w:pPr>
              <w:spacing w:after="0" w:line="240" w:lineRule="auto"/>
              <w:jc w:val="center"/>
              <w:rPr>
                <w:rFonts w:ascii="Times New Roman" w:hAnsi="Times New Roman" w:cs="Times New Roman"/>
                <w:bCs/>
                <w:sz w:val="24"/>
                <w:szCs w:val="24"/>
              </w:rPr>
            </w:pPr>
            <w:r w:rsidRPr="000946AA">
              <w:rPr>
                <w:rFonts w:ascii="Times New Roman" w:hAnsi="Times New Roman" w:cs="Times New Roman"/>
                <w:bCs/>
                <w:sz w:val="24"/>
                <w:szCs w:val="24"/>
              </w:rPr>
              <w:t>Результаты обучения</w:t>
            </w:r>
          </w:p>
          <w:p w:rsidR="008F586F" w:rsidRPr="000946AA" w:rsidRDefault="008F586F" w:rsidP="00D27EC6">
            <w:pPr>
              <w:spacing w:after="0" w:line="240" w:lineRule="auto"/>
              <w:jc w:val="center"/>
              <w:rPr>
                <w:rFonts w:ascii="Times New Roman" w:hAnsi="Times New Roman" w:cs="Times New Roman"/>
                <w:bCs/>
                <w:sz w:val="24"/>
                <w:szCs w:val="24"/>
              </w:rPr>
            </w:pPr>
            <w:r w:rsidRPr="000946AA">
              <w:rPr>
                <w:rFonts w:ascii="Times New Roman" w:hAnsi="Times New Roman" w:cs="Times New Roman"/>
                <w:bCs/>
                <w:sz w:val="24"/>
                <w:szCs w:val="24"/>
              </w:rPr>
              <w:t>( личностные, метапредметные, предметные)</w:t>
            </w:r>
          </w:p>
        </w:tc>
        <w:tc>
          <w:tcPr>
            <w:tcW w:w="4852" w:type="dxa"/>
            <w:tcBorders>
              <w:top w:val="single" w:sz="4" w:space="0" w:color="auto"/>
              <w:left w:val="single" w:sz="4" w:space="0" w:color="auto"/>
              <w:bottom w:val="single" w:sz="4" w:space="0" w:color="auto"/>
              <w:right w:val="single" w:sz="4" w:space="0" w:color="auto"/>
            </w:tcBorders>
            <w:shd w:val="clear" w:color="auto" w:fill="auto"/>
            <w:vAlign w:val="center"/>
          </w:tcPr>
          <w:p w:rsidR="008F586F" w:rsidRPr="000946AA" w:rsidRDefault="008F586F" w:rsidP="00D27EC6">
            <w:pPr>
              <w:spacing w:after="0" w:line="240" w:lineRule="auto"/>
              <w:jc w:val="center"/>
              <w:rPr>
                <w:rFonts w:ascii="Times New Roman" w:hAnsi="Times New Roman" w:cs="Times New Roman"/>
                <w:bCs/>
                <w:sz w:val="24"/>
                <w:szCs w:val="24"/>
              </w:rPr>
            </w:pPr>
            <w:r w:rsidRPr="000946AA">
              <w:rPr>
                <w:rFonts w:ascii="Times New Roman" w:hAnsi="Times New Roman" w:cs="Times New Roman"/>
                <w:sz w:val="24"/>
                <w:szCs w:val="24"/>
              </w:rPr>
              <w:t xml:space="preserve">Формы и методы контроля и оценки результатов обучения </w:t>
            </w:r>
          </w:p>
        </w:tc>
      </w:tr>
      <w:tr w:rsidR="008F586F" w:rsidRPr="000946AA" w:rsidTr="000946AA">
        <w:trPr>
          <w:trHeight w:val="228"/>
          <w:jc w:val="center"/>
        </w:trPr>
        <w:tc>
          <w:tcPr>
            <w:tcW w:w="4935"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8F586F" w:rsidP="00D27EC6">
            <w:pPr>
              <w:spacing w:after="0" w:line="240" w:lineRule="auto"/>
              <w:rPr>
                <w:rFonts w:ascii="Times New Roman" w:hAnsi="Times New Roman" w:cs="Times New Roman"/>
                <w:b/>
                <w:bCs/>
                <w:spacing w:val="-6"/>
                <w:sz w:val="28"/>
                <w:szCs w:val="28"/>
              </w:rPr>
            </w:pPr>
            <w:r w:rsidRPr="000946AA">
              <w:rPr>
                <w:rFonts w:ascii="Times New Roman" w:hAnsi="Times New Roman" w:cs="Times New Roman"/>
                <w:b/>
                <w:bCs/>
                <w:spacing w:val="-6"/>
                <w:sz w:val="28"/>
                <w:szCs w:val="28"/>
              </w:rPr>
              <w:t>Личностные:</w:t>
            </w:r>
          </w:p>
        </w:tc>
        <w:tc>
          <w:tcPr>
            <w:tcW w:w="4852"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8F586F" w:rsidP="00D27EC6">
            <w:pPr>
              <w:widowControl w:val="0"/>
              <w:spacing w:after="0" w:line="240" w:lineRule="auto"/>
              <w:jc w:val="both"/>
              <w:rPr>
                <w:rFonts w:ascii="Times New Roman" w:hAnsi="Times New Roman" w:cs="Times New Roman"/>
                <w:spacing w:val="-6"/>
                <w:sz w:val="24"/>
                <w:szCs w:val="24"/>
              </w:rPr>
            </w:pPr>
          </w:p>
        </w:tc>
      </w:tr>
      <w:tr w:rsidR="008F586F" w:rsidRPr="000946AA" w:rsidTr="000946AA">
        <w:trPr>
          <w:trHeight w:val="3330"/>
          <w:jc w:val="center"/>
        </w:trPr>
        <w:tc>
          <w:tcPr>
            <w:tcW w:w="4935"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0F0F23" w:rsidP="00D27EC6">
            <w:pPr>
              <w:widowControl w:val="0"/>
              <w:spacing w:after="0" w:line="240" w:lineRule="auto"/>
              <w:jc w:val="both"/>
              <w:rPr>
                <w:rFonts w:ascii="Times New Roman" w:hAnsi="Times New Roman" w:cs="Times New Roman"/>
                <w:b/>
                <w:bCs/>
                <w:spacing w:val="-6"/>
                <w:sz w:val="24"/>
                <w:szCs w:val="24"/>
              </w:rPr>
            </w:pPr>
            <w:r w:rsidRPr="000946AA">
              <w:rPr>
                <w:rFonts w:ascii="Times New Roman" w:hAnsi="Times New Roman" w:cs="Times New Roman"/>
                <w:spacing w:val="-6"/>
                <w:sz w:val="24"/>
                <w:szCs w:val="24"/>
              </w:rPr>
              <w:t>-в</w:t>
            </w:r>
            <w:r w:rsidR="008F586F" w:rsidRPr="000946AA">
              <w:rPr>
                <w:rFonts w:ascii="Times New Roman" w:hAnsi="Times New Roman" w:cs="Times New Roman"/>
                <w:spacing w:val="-6"/>
                <w:sz w:val="24"/>
                <w:szCs w:val="24"/>
              </w:rPr>
              <w:t xml:space="preserve">оспитание любви к </w:t>
            </w:r>
            <w:r w:rsidR="00040333" w:rsidRPr="000946AA">
              <w:rPr>
                <w:rFonts w:ascii="Times New Roman" w:hAnsi="Times New Roman" w:cs="Times New Roman"/>
                <w:spacing w:val="-6"/>
                <w:sz w:val="24"/>
                <w:szCs w:val="24"/>
              </w:rPr>
              <w:t>родному</w:t>
            </w:r>
            <w:r w:rsidR="008F586F" w:rsidRPr="000946AA">
              <w:rPr>
                <w:rFonts w:ascii="Times New Roman" w:hAnsi="Times New Roman" w:cs="Times New Roman"/>
                <w:spacing w:val="-6"/>
                <w:sz w:val="24"/>
                <w:szCs w:val="24"/>
              </w:rPr>
              <w:t xml:space="preserve"> языку, который сохраняет и отражает культурные и нравственные ценности, накопленные народом на протяжении веков;</w:t>
            </w:r>
          </w:p>
        </w:tc>
        <w:tc>
          <w:tcPr>
            <w:tcW w:w="4852"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D3266C" w:rsidP="00D27EC6">
            <w:pPr>
              <w:widowControl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 xml:space="preserve">- </w:t>
            </w:r>
            <w:r w:rsidR="008F586F" w:rsidRPr="000946AA">
              <w:rPr>
                <w:rFonts w:ascii="Times New Roman" w:hAnsi="Times New Roman" w:cs="Times New Roman"/>
                <w:spacing w:val="-6"/>
                <w:sz w:val="24"/>
                <w:szCs w:val="24"/>
              </w:rPr>
              <w:t>Устные сообщения обучающегося (доклад, реферат, чтение наизусть стихотворения И.С. Тургенева «Русский язык»).</w:t>
            </w:r>
          </w:p>
          <w:p w:rsidR="008F586F" w:rsidRPr="000946AA" w:rsidRDefault="008F586F" w:rsidP="00D27EC6">
            <w:pPr>
              <w:widowControl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 Устный опрос обучающегося:</w:t>
            </w:r>
          </w:p>
          <w:p w:rsidR="008F586F" w:rsidRPr="000946AA" w:rsidRDefault="000946AA" w:rsidP="00D27EC6">
            <w:pPr>
              <w:widowControl w:val="0"/>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008F586F" w:rsidRPr="000946AA">
              <w:rPr>
                <w:rFonts w:ascii="Times New Roman" w:hAnsi="Times New Roman" w:cs="Times New Roman"/>
                <w:spacing w:val="-6"/>
                <w:sz w:val="24"/>
                <w:szCs w:val="24"/>
              </w:rPr>
              <w:t>Учитывается способность обучающегося выражать свои мысли, своё отношение к действительности  в соответствии с коммуникативными задачами в различных ситуациях и сферах общения.</w:t>
            </w:r>
          </w:p>
          <w:p w:rsidR="008F586F" w:rsidRPr="000946AA" w:rsidRDefault="000946AA" w:rsidP="00D27EC6">
            <w:pPr>
              <w:widowControl w:val="0"/>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008F586F" w:rsidRPr="000946AA">
              <w:rPr>
                <w:rFonts w:ascii="Times New Roman" w:hAnsi="Times New Roman" w:cs="Times New Roman"/>
                <w:spacing w:val="-6"/>
                <w:sz w:val="24"/>
                <w:szCs w:val="24"/>
              </w:rPr>
              <w:t xml:space="preserve">Учитываются речевые умения обучающегося, практическое владение нормами произношения, словообразования, сочетаемости слов, конструирования предложений и текста, владение лексикой и фразеологией русского языка, его изобразительно-выразительными возможностями, нормами орфографии и пунктуации. </w:t>
            </w:r>
          </w:p>
        </w:tc>
      </w:tr>
      <w:tr w:rsidR="008F586F" w:rsidRPr="000946AA" w:rsidTr="000946AA">
        <w:trPr>
          <w:trHeight w:val="1293"/>
          <w:jc w:val="center"/>
        </w:trPr>
        <w:tc>
          <w:tcPr>
            <w:tcW w:w="4935"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0F0F23" w:rsidP="00D27EC6">
            <w:pPr>
              <w:widowControl w:val="0"/>
              <w:spacing w:after="0" w:line="240" w:lineRule="auto"/>
              <w:jc w:val="both"/>
              <w:rPr>
                <w:rFonts w:ascii="Times New Roman" w:hAnsi="Times New Roman" w:cs="Times New Roman"/>
                <w:b/>
                <w:bCs/>
                <w:spacing w:val="-6"/>
                <w:sz w:val="24"/>
                <w:szCs w:val="24"/>
              </w:rPr>
            </w:pPr>
            <w:r w:rsidRPr="000946AA">
              <w:rPr>
                <w:rFonts w:ascii="Times New Roman" w:hAnsi="Times New Roman" w:cs="Times New Roman"/>
                <w:spacing w:val="-6"/>
                <w:sz w:val="24"/>
                <w:szCs w:val="24"/>
              </w:rPr>
              <w:t>-с</w:t>
            </w:r>
            <w:r w:rsidR="008F586F" w:rsidRPr="000946AA">
              <w:rPr>
                <w:rFonts w:ascii="Times New Roman" w:hAnsi="Times New Roman" w:cs="Times New Roman"/>
                <w:spacing w:val="-6"/>
                <w:sz w:val="24"/>
                <w:szCs w:val="24"/>
              </w:rPr>
              <w:t>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tc>
        <w:tc>
          <w:tcPr>
            <w:tcW w:w="4852"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8F586F" w:rsidP="00D27EC6">
            <w:pPr>
              <w:pStyle w:val="a9"/>
              <w:widowControl w:val="0"/>
              <w:spacing w:after="0"/>
              <w:jc w:val="both"/>
              <w:rPr>
                <w:spacing w:val="-6"/>
              </w:rPr>
            </w:pPr>
            <w:r w:rsidRPr="000946AA">
              <w:rPr>
                <w:spacing w:val="-6"/>
              </w:rPr>
              <w:t xml:space="preserve">-Языковой анализ текста: устные и письменные высказывания текстов с точки зрения языкового оформления, уместности, эффективности достижения поставленных коммуникативных задач. </w:t>
            </w:r>
          </w:p>
          <w:p w:rsidR="008F586F" w:rsidRPr="000946AA" w:rsidRDefault="008F586F" w:rsidP="00D27EC6">
            <w:pPr>
              <w:pStyle w:val="a9"/>
              <w:widowControl w:val="0"/>
              <w:spacing w:after="0"/>
              <w:jc w:val="both"/>
              <w:rPr>
                <w:spacing w:val="-6"/>
              </w:rPr>
            </w:pPr>
            <w:r w:rsidRPr="000946AA">
              <w:rPr>
                <w:spacing w:val="-6"/>
              </w:rPr>
              <w:t>-Анализ языковых единиц с точки зрения правильности, точности и уместности их употребления.</w:t>
            </w:r>
          </w:p>
        </w:tc>
      </w:tr>
      <w:tr w:rsidR="008F586F" w:rsidRPr="000946AA" w:rsidTr="000946AA">
        <w:trPr>
          <w:trHeight w:val="793"/>
          <w:jc w:val="center"/>
        </w:trPr>
        <w:tc>
          <w:tcPr>
            <w:tcW w:w="4935"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C6203A" w:rsidP="00D27EC6">
            <w:pPr>
              <w:widowControl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w:t>
            </w:r>
            <w:r w:rsidR="008F586F" w:rsidRPr="000946AA">
              <w:rPr>
                <w:rFonts w:ascii="Times New Roman" w:hAnsi="Times New Roman" w:cs="Times New Roman"/>
                <w:spacing w:val="-6"/>
                <w:sz w:val="24"/>
                <w:szCs w:val="24"/>
              </w:rPr>
              <w:t>проводить лингвистический анализ текстов различных функциональных стилей и разновидностей языка;</w:t>
            </w:r>
          </w:p>
        </w:tc>
        <w:tc>
          <w:tcPr>
            <w:tcW w:w="4852"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8F586F" w:rsidP="00D27EC6">
            <w:pPr>
              <w:widowControl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-Карточки с заданиями.</w:t>
            </w:r>
          </w:p>
          <w:p w:rsidR="008F586F" w:rsidRPr="000946AA" w:rsidRDefault="008F586F" w:rsidP="00D27EC6">
            <w:pPr>
              <w:widowControl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-Лингвистический анализ текста:  лингвистический анализ языковых явлений и  текстов различных функциональных стилей и разновидностей языка.</w:t>
            </w:r>
          </w:p>
        </w:tc>
      </w:tr>
      <w:tr w:rsidR="008F586F" w:rsidRPr="000946AA" w:rsidTr="000946AA">
        <w:trPr>
          <w:trHeight w:val="375"/>
          <w:jc w:val="center"/>
        </w:trPr>
        <w:tc>
          <w:tcPr>
            <w:tcW w:w="4935"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3F5176" w:rsidP="00D27EC6">
            <w:pPr>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w:t>
            </w:r>
            <w:r w:rsidR="008F586F" w:rsidRPr="000946AA">
              <w:rPr>
                <w:rFonts w:ascii="Times New Roman" w:hAnsi="Times New Roman" w:cs="Times New Roman"/>
                <w:spacing w:val="-6"/>
                <w:sz w:val="24"/>
                <w:szCs w:val="24"/>
              </w:rPr>
              <w:t>понимание роли родного языка как основы успешной социализации личности; осознание эстетической ценности, потребности сохранить чистоту русского языка как явления национальной культуры</w:t>
            </w:r>
            <w:r w:rsidRPr="000946AA">
              <w:rPr>
                <w:rFonts w:ascii="Times New Roman" w:hAnsi="Times New Roman" w:cs="Times New Roman"/>
                <w:spacing w:val="-6"/>
                <w:sz w:val="24"/>
                <w:szCs w:val="24"/>
              </w:rPr>
              <w:t>;</w:t>
            </w:r>
          </w:p>
        </w:tc>
        <w:tc>
          <w:tcPr>
            <w:tcW w:w="4852"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8F586F" w:rsidP="00D27EC6">
            <w:pPr>
              <w:widowControl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-Аудирование.</w:t>
            </w:r>
          </w:p>
          <w:p w:rsidR="008F586F" w:rsidRPr="000946AA" w:rsidRDefault="008F586F" w:rsidP="00D27EC6">
            <w:pPr>
              <w:widowControl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-Чтение текстов разных стилей речи (учитывается ораторское искусство обучающегося).</w:t>
            </w:r>
          </w:p>
          <w:p w:rsidR="008F586F" w:rsidRPr="000946AA" w:rsidRDefault="008F586F" w:rsidP="00D27EC6">
            <w:pPr>
              <w:widowControl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 Разные виды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ознакомительно-реферативное и др.</w:t>
            </w:r>
          </w:p>
        </w:tc>
      </w:tr>
      <w:tr w:rsidR="003F5176" w:rsidRPr="000946AA" w:rsidTr="000946AA">
        <w:trPr>
          <w:trHeight w:val="375"/>
          <w:jc w:val="center"/>
        </w:trPr>
        <w:tc>
          <w:tcPr>
            <w:tcW w:w="4935" w:type="dxa"/>
            <w:tcBorders>
              <w:top w:val="single" w:sz="4" w:space="0" w:color="auto"/>
              <w:left w:val="single" w:sz="4" w:space="0" w:color="auto"/>
              <w:bottom w:val="single" w:sz="4" w:space="0" w:color="auto"/>
              <w:right w:val="single" w:sz="4" w:space="0" w:color="auto"/>
            </w:tcBorders>
            <w:shd w:val="clear" w:color="auto" w:fill="auto"/>
          </w:tcPr>
          <w:p w:rsidR="003F5176" w:rsidRPr="000946AA" w:rsidRDefault="003F5176" w:rsidP="00D27EC6">
            <w:pPr>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lastRenderedPageBreak/>
              <w:t>-использование для решения познавательных и коммуникативных задач различных источников информации (словарей, энциклопедий, интернет-ресурсов и др.);</w:t>
            </w:r>
          </w:p>
        </w:tc>
        <w:tc>
          <w:tcPr>
            <w:tcW w:w="4852" w:type="dxa"/>
            <w:tcBorders>
              <w:top w:val="single" w:sz="4" w:space="0" w:color="auto"/>
              <w:left w:val="single" w:sz="4" w:space="0" w:color="auto"/>
              <w:bottom w:val="single" w:sz="4" w:space="0" w:color="auto"/>
              <w:right w:val="single" w:sz="4" w:space="0" w:color="auto"/>
            </w:tcBorders>
            <w:shd w:val="clear" w:color="auto" w:fill="auto"/>
          </w:tcPr>
          <w:p w:rsidR="003F5176" w:rsidRPr="000946AA" w:rsidRDefault="003F5176" w:rsidP="00D27EC6">
            <w:pPr>
              <w:widowControl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 Работа со словарями.</w:t>
            </w:r>
          </w:p>
          <w:p w:rsidR="003F5176" w:rsidRPr="000946AA" w:rsidRDefault="003F5176" w:rsidP="00D27EC6">
            <w:pPr>
              <w:widowControl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-Работа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 конспектирование.</w:t>
            </w:r>
          </w:p>
        </w:tc>
      </w:tr>
      <w:tr w:rsidR="008F586F" w:rsidRPr="000946AA" w:rsidTr="000946AA">
        <w:trPr>
          <w:trHeight w:val="1868"/>
          <w:jc w:val="center"/>
        </w:trPr>
        <w:tc>
          <w:tcPr>
            <w:tcW w:w="4935"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C6203A" w:rsidP="00D27EC6">
            <w:pPr>
              <w:widowControl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w:t>
            </w:r>
            <w:r w:rsidR="008F586F" w:rsidRPr="000946AA">
              <w:rPr>
                <w:rFonts w:ascii="Times New Roman" w:hAnsi="Times New Roman" w:cs="Times New Roman"/>
                <w:spacing w:val="-6"/>
                <w:sz w:val="24"/>
                <w:szCs w:val="24"/>
              </w:rPr>
              <w:t>способность к самооценке на основе наблюдения за собственной речью, потребность речевого самосовершенствования;</w:t>
            </w:r>
          </w:p>
        </w:tc>
        <w:tc>
          <w:tcPr>
            <w:tcW w:w="4852"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EC4108" w:rsidP="00D27EC6">
            <w:pPr>
              <w:widowControl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w:t>
            </w:r>
            <w:r w:rsidR="008F586F" w:rsidRPr="000946AA">
              <w:rPr>
                <w:rFonts w:ascii="Times New Roman" w:hAnsi="Times New Roman" w:cs="Times New Roman"/>
                <w:spacing w:val="-6"/>
                <w:sz w:val="24"/>
                <w:szCs w:val="24"/>
              </w:rPr>
              <w:t>Творческие работы обучающегося (статья, заметка, репортаж публицистического стиля; эссе художественного стиля).</w:t>
            </w:r>
          </w:p>
          <w:p w:rsidR="008F586F" w:rsidRPr="000946AA" w:rsidRDefault="008F586F" w:rsidP="00D27EC6">
            <w:pPr>
              <w:widowControl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  Оформление деловых бумаг (резюме, заметка, статья).</w:t>
            </w:r>
          </w:p>
          <w:p w:rsidR="003F5176" w:rsidRPr="000946AA" w:rsidRDefault="008F586F" w:rsidP="00D27EC6">
            <w:pPr>
              <w:widowControl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 xml:space="preserve">- </w:t>
            </w:r>
            <w:r w:rsidR="003F5176" w:rsidRPr="000946AA">
              <w:rPr>
                <w:rFonts w:ascii="Times New Roman" w:hAnsi="Times New Roman" w:cs="Times New Roman"/>
                <w:spacing w:val="-6"/>
                <w:sz w:val="24"/>
                <w:szCs w:val="24"/>
              </w:rPr>
              <w:t>Тестовые задания.</w:t>
            </w:r>
          </w:p>
          <w:p w:rsidR="008F586F" w:rsidRPr="000946AA" w:rsidRDefault="008F586F" w:rsidP="00D27EC6">
            <w:pPr>
              <w:widowControl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-Фронтальный опрос.</w:t>
            </w:r>
          </w:p>
        </w:tc>
      </w:tr>
      <w:tr w:rsidR="008F586F" w:rsidRPr="000946AA" w:rsidTr="000946AA">
        <w:trPr>
          <w:trHeight w:val="345"/>
          <w:jc w:val="center"/>
        </w:trPr>
        <w:tc>
          <w:tcPr>
            <w:tcW w:w="4935"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8F586F" w:rsidP="00D27EC6">
            <w:pPr>
              <w:widowControl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 соблюдать нормы речевого поведения в различных сферах и ситуациях общения, в том числе при обсуждении дискуссионных проблем;</w:t>
            </w:r>
          </w:p>
        </w:tc>
        <w:tc>
          <w:tcPr>
            <w:tcW w:w="4852"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8F586F" w:rsidP="00D27EC6">
            <w:pPr>
              <w:widowControl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 Участие в дискуссии.</w:t>
            </w:r>
          </w:p>
          <w:p w:rsidR="008F586F" w:rsidRPr="000946AA" w:rsidRDefault="008F586F" w:rsidP="00D27EC6">
            <w:pPr>
              <w:widowControl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 Речеведческий анализ текста.</w:t>
            </w:r>
          </w:p>
          <w:p w:rsidR="008F586F" w:rsidRPr="000946AA" w:rsidRDefault="008F586F" w:rsidP="00D27EC6">
            <w:pPr>
              <w:widowControl w:val="0"/>
              <w:spacing w:after="0" w:line="240" w:lineRule="auto"/>
              <w:jc w:val="both"/>
              <w:rPr>
                <w:rFonts w:ascii="Times New Roman" w:hAnsi="Times New Roman" w:cs="Times New Roman"/>
                <w:spacing w:val="-6"/>
                <w:sz w:val="24"/>
                <w:szCs w:val="24"/>
              </w:rPr>
            </w:pPr>
          </w:p>
        </w:tc>
      </w:tr>
      <w:tr w:rsidR="008F586F" w:rsidRPr="000946AA" w:rsidTr="000946AA">
        <w:trPr>
          <w:trHeight w:val="1020"/>
          <w:jc w:val="center"/>
        </w:trPr>
        <w:tc>
          <w:tcPr>
            <w:tcW w:w="4935"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C6203A" w:rsidP="00D27EC6">
            <w:pPr>
              <w:widowControl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w:t>
            </w:r>
            <w:r w:rsidR="008F586F" w:rsidRPr="000946AA">
              <w:rPr>
                <w:rFonts w:ascii="Times New Roman" w:hAnsi="Times New Roman" w:cs="Times New Roman"/>
                <w:spacing w:val="-6"/>
                <w:sz w:val="24"/>
                <w:szCs w:val="24"/>
              </w:rPr>
              <w:t>использовать основные приемы информационной переработки устного и письменного текста;</w:t>
            </w:r>
          </w:p>
        </w:tc>
        <w:tc>
          <w:tcPr>
            <w:tcW w:w="4852"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8F586F" w:rsidP="00D27EC6">
            <w:pPr>
              <w:widowControl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 Информационная переработка устного и письменного текста: составление плана текста; пересказ текста по плану; пересказ текста с использованием цитат; переложение текста; продолжение текста; составление тезисов; редактирование.</w:t>
            </w:r>
          </w:p>
        </w:tc>
      </w:tr>
      <w:tr w:rsidR="008F586F" w:rsidRPr="000946AA" w:rsidTr="000946AA">
        <w:trPr>
          <w:trHeight w:val="300"/>
          <w:jc w:val="center"/>
        </w:trPr>
        <w:tc>
          <w:tcPr>
            <w:tcW w:w="4935"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C6203A" w:rsidP="00D27EC6">
            <w:pPr>
              <w:widowControl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w:t>
            </w:r>
            <w:r w:rsidR="008F586F" w:rsidRPr="000946AA">
              <w:rPr>
                <w:rFonts w:ascii="Times New Roman" w:hAnsi="Times New Roman" w:cs="Times New Roman"/>
                <w:spacing w:val="-6"/>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tc>
        <w:tc>
          <w:tcPr>
            <w:tcW w:w="4852"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8F586F" w:rsidP="00D27EC6">
            <w:pPr>
              <w:widowControl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 Творческие работы обучающихся с применением разных стилей речи (научная и публицистическая статья, эссе, заметка, репортаж, аннотация, монография, сочинение).</w:t>
            </w:r>
          </w:p>
          <w:p w:rsidR="008F586F" w:rsidRPr="000946AA" w:rsidRDefault="008F586F" w:rsidP="00D27EC6">
            <w:pPr>
              <w:widowControl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 Тестирование.</w:t>
            </w:r>
          </w:p>
          <w:p w:rsidR="008F586F" w:rsidRPr="000946AA" w:rsidRDefault="008F586F" w:rsidP="00D27EC6">
            <w:pPr>
              <w:autoSpaceDE w:val="0"/>
              <w:autoSpaceDN w:val="0"/>
              <w:adjustRightInd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-Разумность гипотез, пояснений и моделей записи письменной речи.</w:t>
            </w:r>
          </w:p>
        </w:tc>
      </w:tr>
      <w:tr w:rsidR="008F586F" w:rsidRPr="000946AA" w:rsidTr="000946AA">
        <w:trPr>
          <w:trHeight w:val="157"/>
          <w:jc w:val="center"/>
        </w:trPr>
        <w:tc>
          <w:tcPr>
            <w:tcW w:w="4935"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C6203A" w:rsidP="00D27EC6">
            <w:pPr>
              <w:widowControl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w:t>
            </w:r>
            <w:r w:rsidR="008F586F" w:rsidRPr="000946AA">
              <w:rPr>
                <w:rFonts w:ascii="Times New Roman" w:hAnsi="Times New Roman" w:cs="Times New Roman"/>
                <w:spacing w:val="-6"/>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tc>
        <w:tc>
          <w:tcPr>
            <w:tcW w:w="4852"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8F586F" w:rsidP="00D27EC6">
            <w:pPr>
              <w:autoSpaceDE w:val="0"/>
              <w:autoSpaceDN w:val="0"/>
              <w:adjustRightInd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 Работа со словарями (словари синонимов, антонимов, омонимов, толковый, орфогра</w:t>
            </w:r>
            <w:r w:rsidR="000946AA">
              <w:rPr>
                <w:rFonts w:ascii="Times New Roman" w:hAnsi="Times New Roman" w:cs="Times New Roman"/>
                <w:spacing w:val="-6"/>
                <w:sz w:val="24"/>
                <w:szCs w:val="24"/>
              </w:rPr>
              <w:t xml:space="preserve"> </w:t>
            </w:r>
            <w:r w:rsidRPr="000946AA">
              <w:rPr>
                <w:rFonts w:ascii="Times New Roman" w:hAnsi="Times New Roman" w:cs="Times New Roman"/>
                <w:spacing w:val="-6"/>
                <w:sz w:val="24"/>
                <w:szCs w:val="24"/>
              </w:rPr>
              <w:t>фический, этимологический, орфоэпический и др.).</w:t>
            </w:r>
          </w:p>
          <w:p w:rsidR="008F586F" w:rsidRPr="000946AA" w:rsidRDefault="008F586F" w:rsidP="00D27EC6">
            <w:pPr>
              <w:autoSpaceDE w:val="0"/>
              <w:autoSpaceDN w:val="0"/>
              <w:adjustRightInd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 Осознание ситуации общения: где, с кем и с какой целью происходит общение.</w:t>
            </w:r>
          </w:p>
          <w:p w:rsidR="008F586F" w:rsidRPr="000946AA" w:rsidRDefault="008F586F" w:rsidP="00D27EC6">
            <w:pPr>
              <w:autoSpaceDE w:val="0"/>
              <w:autoSpaceDN w:val="0"/>
              <w:adjustRightInd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 Практическое овладение диалогической формой речи.</w:t>
            </w:r>
          </w:p>
          <w:p w:rsidR="008F586F" w:rsidRPr="000946AA" w:rsidRDefault="008F586F" w:rsidP="00D27EC6">
            <w:pPr>
              <w:autoSpaceDE w:val="0"/>
              <w:autoSpaceDN w:val="0"/>
              <w:adjustRightInd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 Диалог (спор, беседа). Выражение собственного мнения, его аргументация с учетом ситуации общения. Овладение умениями начать, поддержать, закончить разговор, привлечь вниманием и т. п. - Овладение нормами речевого этикета в ситуациях учебного и бытового общения (приветствие, прощание, извинение, благодарность, обращение с просьбой).</w:t>
            </w:r>
          </w:p>
        </w:tc>
      </w:tr>
      <w:tr w:rsidR="008F586F" w:rsidRPr="000946AA" w:rsidTr="000946AA">
        <w:trPr>
          <w:trHeight w:val="232"/>
          <w:jc w:val="center"/>
        </w:trPr>
        <w:tc>
          <w:tcPr>
            <w:tcW w:w="4935"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8F586F" w:rsidP="00D27EC6">
            <w:pPr>
              <w:widowControl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tc>
        <w:tc>
          <w:tcPr>
            <w:tcW w:w="4852"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8F586F" w:rsidP="00D27EC6">
            <w:pPr>
              <w:widowControl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 Устные сообщения обучающегося, участие в дискуссии: учитывается способность обучающегося выражать свои мысли, своё отношение к действительности  в соответствии с коммуникативными задачами в различных ситуациях и сферах общения.</w:t>
            </w:r>
          </w:p>
        </w:tc>
      </w:tr>
      <w:tr w:rsidR="008F586F" w:rsidRPr="000946AA" w:rsidTr="000946AA">
        <w:trPr>
          <w:trHeight w:val="255"/>
          <w:jc w:val="center"/>
        </w:trPr>
        <w:tc>
          <w:tcPr>
            <w:tcW w:w="4935"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8F586F" w:rsidP="00D27EC6">
            <w:pPr>
              <w:widowControl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lastRenderedPageBreak/>
              <w:t>-самообразования и активного участия в производственной, культурной и общественной жизни государства.</w:t>
            </w:r>
          </w:p>
        </w:tc>
        <w:tc>
          <w:tcPr>
            <w:tcW w:w="4852"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8F586F" w:rsidP="00D27EC6">
            <w:pPr>
              <w:widowControl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 Письменные работы типа изложения с творческим заданием, сочинения разнообразных жанров, рефераты.</w:t>
            </w:r>
          </w:p>
          <w:p w:rsidR="008F586F" w:rsidRPr="000946AA" w:rsidRDefault="008F586F" w:rsidP="00D27EC6">
            <w:pPr>
              <w:widowControl w:val="0"/>
              <w:spacing w:after="0" w:line="240" w:lineRule="auto"/>
              <w:jc w:val="both"/>
              <w:rPr>
                <w:rFonts w:ascii="Times New Roman" w:hAnsi="Times New Roman" w:cs="Times New Roman"/>
                <w:spacing w:val="-6"/>
                <w:sz w:val="24"/>
                <w:szCs w:val="24"/>
              </w:rPr>
            </w:pPr>
          </w:p>
        </w:tc>
      </w:tr>
      <w:tr w:rsidR="008F586F" w:rsidRPr="000946AA" w:rsidTr="000946AA">
        <w:trPr>
          <w:trHeight w:val="213"/>
          <w:jc w:val="center"/>
        </w:trPr>
        <w:tc>
          <w:tcPr>
            <w:tcW w:w="4935"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8F586F" w:rsidP="00D27EC6">
            <w:pPr>
              <w:spacing w:after="0" w:line="240" w:lineRule="auto"/>
              <w:rPr>
                <w:rFonts w:ascii="Times New Roman" w:hAnsi="Times New Roman" w:cs="Times New Roman"/>
                <w:spacing w:val="-6"/>
                <w:sz w:val="28"/>
                <w:szCs w:val="28"/>
              </w:rPr>
            </w:pPr>
            <w:r w:rsidRPr="000946AA">
              <w:rPr>
                <w:rFonts w:ascii="Times New Roman" w:hAnsi="Times New Roman" w:cs="Times New Roman"/>
                <w:b/>
                <w:bCs/>
                <w:spacing w:val="-6"/>
                <w:sz w:val="28"/>
                <w:szCs w:val="28"/>
              </w:rPr>
              <w:t>метапредметные:</w:t>
            </w:r>
          </w:p>
        </w:tc>
        <w:tc>
          <w:tcPr>
            <w:tcW w:w="4852"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8F586F" w:rsidP="00D27EC6">
            <w:pPr>
              <w:widowControl w:val="0"/>
              <w:spacing w:after="0" w:line="240" w:lineRule="auto"/>
              <w:jc w:val="both"/>
              <w:rPr>
                <w:rFonts w:ascii="Times New Roman" w:hAnsi="Times New Roman" w:cs="Times New Roman"/>
                <w:spacing w:val="-6"/>
                <w:sz w:val="24"/>
                <w:szCs w:val="24"/>
              </w:rPr>
            </w:pPr>
          </w:p>
        </w:tc>
      </w:tr>
      <w:tr w:rsidR="008F586F" w:rsidRPr="000946AA" w:rsidTr="000946AA">
        <w:trPr>
          <w:trHeight w:val="600"/>
          <w:jc w:val="center"/>
        </w:trPr>
        <w:tc>
          <w:tcPr>
            <w:tcW w:w="4935"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C6203A" w:rsidP="00D27EC6">
            <w:pPr>
              <w:widowControl w:val="0"/>
              <w:spacing w:after="0" w:line="240" w:lineRule="auto"/>
              <w:jc w:val="both"/>
              <w:rPr>
                <w:rFonts w:ascii="Times New Roman" w:hAnsi="Times New Roman" w:cs="Times New Roman"/>
                <w:b/>
                <w:bCs/>
                <w:spacing w:val="-6"/>
                <w:sz w:val="24"/>
                <w:szCs w:val="24"/>
              </w:rPr>
            </w:pPr>
            <w:r w:rsidRPr="000946AA">
              <w:rPr>
                <w:rFonts w:ascii="Times New Roman" w:hAnsi="Times New Roman" w:cs="Times New Roman"/>
                <w:spacing w:val="-6"/>
                <w:sz w:val="24"/>
                <w:szCs w:val="24"/>
              </w:rPr>
              <w:t>-</w:t>
            </w:r>
            <w:r w:rsidR="008F586F" w:rsidRPr="000946AA">
              <w:rPr>
                <w:rFonts w:ascii="Times New Roman" w:hAnsi="Times New Roman" w:cs="Times New Roman"/>
                <w:spacing w:val="-6"/>
                <w:sz w:val="24"/>
                <w:szCs w:val="24"/>
              </w:rPr>
              <w:t>владение языковыми средствами—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r w:rsidR="003F5176" w:rsidRPr="000946AA">
              <w:rPr>
                <w:rFonts w:ascii="Times New Roman" w:hAnsi="Times New Roman" w:cs="Times New Roman"/>
                <w:spacing w:val="-6"/>
                <w:sz w:val="24"/>
                <w:szCs w:val="24"/>
              </w:rPr>
              <w:t>;</w:t>
            </w:r>
          </w:p>
        </w:tc>
        <w:tc>
          <w:tcPr>
            <w:tcW w:w="4852"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8F586F" w:rsidP="00D27EC6">
            <w:pPr>
              <w:widowControl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 Устные сообщения обучающихся, рефераты, творческие работы (эссе, публицистическая статья).</w:t>
            </w:r>
          </w:p>
        </w:tc>
      </w:tr>
      <w:tr w:rsidR="008F586F" w:rsidRPr="000946AA" w:rsidTr="000946AA">
        <w:trPr>
          <w:trHeight w:val="225"/>
          <w:jc w:val="center"/>
        </w:trPr>
        <w:tc>
          <w:tcPr>
            <w:tcW w:w="4935"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C6203A" w:rsidP="00D27EC6">
            <w:pPr>
              <w:widowControl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w:t>
            </w:r>
            <w:r w:rsidR="008F586F" w:rsidRPr="000946AA">
              <w:rPr>
                <w:rFonts w:ascii="Times New Roman" w:hAnsi="Times New Roman" w:cs="Times New Roman"/>
                <w:spacing w:val="-6"/>
                <w:sz w:val="24"/>
                <w:szCs w:val="24"/>
              </w:rPr>
              <w:t>владение всеми видами речевой деятельности: аудированием, чтением (пониманием), говорением, письмом;</w:t>
            </w:r>
          </w:p>
        </w:tc>
        <w:tc>
          <w:tcPr>
            <w:tcW w:w="4852"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8F586F" w:rsidP="00D27EC6">
            <w:pPr>
              <w:autoSpaceDE w:val="0"/>
              <w:autoSpaceDN w:val="0"/>
              <w:adjustRightInd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 xml:space="preserve">- Сочинение небольших рассказов повествовательного характера (по материалам собственных игр, занятий, наблюдений). </w:t>
            </w:r>
          </w:p>
          <w:p w:rsidR="008F586F" w:rsidRPr="000946AA" w:rsidRDefault="008F586F" w:rsidP="00D27EC6">
            <w:pPr>
              <w:autoSpaceDE w:val="0"/>
              <w:autoSpaceDN w:val="0"/>
              <w:adjustRightInd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 Восстановление деформированного текста повествовательного характера.</w:t>
            </w:r>
          </w:p>
        </w:tc>
      </w:tr>
      <w:tr w:rsidR="008F586F" w:rsidRPr="000946AA" w:rsidTr="000946AA">
        <w:trPr>
          <w:trHeight w:val="172"/>
          <w:jc w:val="center"/>
        </w:trPr>
        <w:tc>
          <w:tcPr>
            <w:tcW w:w="4935"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8F586F" w:rsidP="00D27EC6">
            <w:pPr>
              <w:widowControl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 основные единицы и уровни языка, их признаки и взаимосвязь;</w:t>
            </w:r>
          </w:p>
        </w:tc>
        <w:tc>
          <w:tcPr>
            <w:tcW w:w="4852"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8F586F" w:rsidP="00D27EC6">
            <w:pPr>
              <w:autoSpaceDE w:val="0"/>
              <w:autoSpaceDN w:val="0"/>
              <w:adjustRightInd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 Осознание цели и ситуации устного общения.</w:t>
            </w:r>
          </w:p>
          <w:p w:rsidR="008F586F" w:rsidRPr="000946AA" w:rsidRDefault="008F586F" w:rsidP="00D27EC6">
            <w:pPr>
              <w:autoSpaceDE w:val="0"/>
              <w:autoSpaceDN w:val="0"/>
              <w:adjustRightInd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 xml:space="preserve">- Адекватное восприятие звучащей речи. </w:t>
            </w:r>
          </w:p>
          <w:p w:rsidR="008F586F" w:rsidRPr="000946AA" w:rsidRDefault="008F586F" w:rsidP="00D27EC6">
            <w:pPr>
              <w:autoSpaceDE w:val="0"/>
              <w:autoSpaceDN w:val="0"/>
              <w:adjustRightInd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 Понимание на слух информации, содержащейся в предъявляемом тексте, определение основной мысли текста, передача его содержания по вопросам.</w:t>
            </w:r>
          </w:p>
        </w:tc>
      </w:tr>
      <w:tr w:rsidR="003F5176" w:rsidRPr="000946AA" w:rsidTr="000946AA">
        <w:trPr>
          <w:trHeight w:val="172"/>
          <w:jc w:val="center"/>
        </w:trPr>
        <w:tc>
          <w:tcPr>
            <w:tcW w:w="4935" w:type="dxa"/>
            <w:tcBorders>
              <w:top w:val="single" w:sz="4" w:space="0" w:color="auto"/>
              <w:left w:val="single" w:sz="4" w:space="0" w:color="auto"/>
              <w:bottom w:val="single" w:sz="4" w:space="0" w:color="auto"/>
              <w:right w:val="single" w:sz="4" w:space="0" w:color="auto"/>
            </w:tcBorders>
            <w:shd w:val="clear" w:color="auto" w:fill="auto"/>
          </w:tcPr>
          <w:p w:rsidR="003F5176" w:rsidRPr="000946AA" w:rsidRDefault="003F5176" w:rsidP="00D27EC6">
            <w:pPr>
              <w:widowControl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3F5176" w:rsidRPr="000946AA" w:rsidRDefault="003F5176" w:rsidP="00D27EC6">
            <w:pPr>
              <w:widowControl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-владение навыками познавательной, учебно-исследовательской и проектной деятельности, навыками разрешения проблем;</w:t>
            </w:r>
          </w:p>
          <w:p w:rsidR="003F5176" w:rsidRPr="000946AA" w:rsidRDefault="003F5176" w:rsidP="00D27EC6">
            <w:pPr>
              <w:widowControl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-способность и готовность к самостоятельному поиску методов решения практических задач, применению различных методов познания;</w:t>
            </w:r>
          </w:p>
        </w:tc>
        <w:tc>
          <w:tcPr>
            <w:tcW w:w="4852" w:type="dxa"/>
            <w:tcBorders>
              <w:top w:val="single" w:sz="4" w:space="0" w:color="auto"/>
              <w:left w:val="single" w:sz="4" w:space="0" w:color="auto"/>
              <w:bottom w:val="single" w:sz="4" w:space="0" w:color="auto"/>
              <w:right w:val="single" w:sz="4" w:space="0" w:color="auto"/>
            </w:tcBorders>
            <w:shd w:val="clear" w:color="auto" w:fill="auto"/>
          </w:tcPr>
          <w:p w:rsidR="003F5176" w:rsidRPr="000946AA" w:rsidRDefault="003F5176" w:rsidP="00D27EC6">
            <w:pPr>
              <w:pStyle w:val="Default"/>
              <w:jc w:val="both"/>
            </w:pPr>
            <w:r w:rsidRPr="000946AA">
              <w:t>-Устный опрос, письменный опрос в форме сочинения.</w:t>
            </w:r>
          </w:p>
          <w:p w:rsidR="003F5176" w:rsidRPr="000946AA" w:rsidRDefault="003F5176" w:rsidP="00D27EC6">
            <w:pPr>
              <w:pStyle w:val="Default"/>
              <w:jc w:val="both"/>
            </w:pPr>
            <w:r w:rsidRPr="000946AA">
              <w:t>-Индивидуальные задания.</w:t>
            </w:r>
          </w:p>
          <w:p w:rsidR="003F5176" w:rsidRPr="000946AA" w:rsidRDefault="003F5176" w:rsidP="00D27EC6">
            <w:pPr>
              <w:pStyle w:val="Default"/>
              <w:jc w:val="both"/>
            </w:pPr>
            <w:r w:rsidRPr="000946AA">
              <w:t>-Тестовые задания.</w:t>
            </w:r>
          </w:p>
          <w:p w:rsidR="003F5176" w:rsidRPr="000946AA" w:rsidRDefault="003F5176" w:rsidP="00D27EC6">
            <w:pPr>
              <w:pStyle w:val="Default"/>
              <w:jc w:val="both"/>
            </w:pPr>
            <w:r w:rsidRPr="000946AA">
              <w:t>-Доклады, устные и письменные сообщения.</w:t>
            </w:r>
          </w:p>
          <w:p w:rsidR="003F5176" w:rsidRPr="000946AA" w:rsidRDefault="003F5176" w:rsidP="00D27EC6">
            <w:pPr>
              <w:autoSpaceDE w:val="0"/>
              <w:autoSpaceDN w:val="0"/>
              <w:adjustRightInd w:val="0"/>
              <w:spacing w:after="0" w:line="240" w:lineRule="auto"/>
              <w:jc w:val="both"/>
              <w:rPr>
                <w:rFonts w:ascii="Times New Roman" w:hAnsi="Times New Roman" w:cs="Times New Roman"/>
                <w:spacing w:val="-6"/>
                <w:sz w:val="24"/>
                <w:szCs w:val="24"/>
              </w:rPr>
            </w:pPr>
          </w:p>
        </w:tc>
      </w:tr>
      <w:tr w:rsidR="008F586F" w:rsidRPr="000946AA" w:rsidTr="000946AA">
        <w:trPr>
          <w:trHeight w:val="172"/>
          <w:jc w:val="center"/>
        </w:trPr>
        <w:tc>
          <w:tcPr>
            <w:tcW w:w="4935"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8F586F" w:rsidP="00D27EC6">
            <w:pPr>
              <w:widowControl w:val="0"/>
              <w:spacing w:after="0" w:line="240" w:lineRule="auto"/>
              <w:jc w:val="both"/>
              <w:rPr>
                <w:rFonts w:ascii="Times New Roman" w:hAnsi="Times New Roman" w:cs="Times New Roman"/>
                <w:b/>
                <w:spacing w:val="-6"/>
                <w:sz w:val="28"/>
                <w:szCs w:val="28"/>
              </w:rPr>
            </w:pPr>
            <w:r w:rsidRPr="000946AA">
              <w:rPr>
                <w:rFonts w:ascii="Times New Roman" w:hAnsi="Times New Roman" w:cs="Times New Roman"/>
                <w:b/>
                <w:spacing w:val="-6"/>
                <w:sz w:val="28"/>
                <w:szCs w:val="28"/>
              </w:rPr>
              <w:t>предметные:</w:t>
            </w:r>
          </w:p>
        </w:tc>
        <w:tc>
          <w:tcPr>
            <w:tcW w:w="4852"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8F586F" w:rsidP="00D27EC6">
            <w:pPr>
              <w:autoSpaceDE w:val="0"/>
              <w:autoSpaceDN w:val="0"/>
              <w:adjustRightInd w:val="0"/>
              <w:spacing w:after="0" w:line="240" w:lineRule="auto"/>
              <w:jc w:val="both"/>
              <w:rPr>
                <w:rFonts w:ascii="Times New Roman" w:hAnsi="Times New Roman" w:cs="Times New Roman"/>
                <w:spacing w:val="-6"/>
                <w:sz w:val="24"/>
                <w:szCs w:val="24"/>
              </w:rPr>
            </w:pPr>
          </w:p>
        </w:tc>
      </w:tr>
      <w:tr w:rsidR="008F586F" w:rsidRPr="000946AA" w:rsidTr="000946AA">
        <w:trPr>
          <w:trHeight w:val="157"/>
          <w:jc w:val="center"/>
        </w:trPr>
        <w:tc>
          <w:tcPr>
            <w:tcW w:w="4935"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C6203A" w:rsidP="00D27EC6">
            <w:pPr>
              <w:tabs>
                <w:tab w:val="left" w:pos="9355"/>
              </w:tabs>
              <w:spacing w:after="0" w:line="240" w:lineRule="auto"/>
              <w:jc w:val="both"/>
              <w:rPr>
                <w:rFonts w:ascii="Times New Roman" w:hAnsi="Times New Roman" w:cs="Times New Roman"/>
                <w:b/>
                <w:spacing w:val="-6"/>
                <w:sz w:val="24"/>
                <w:szCs w:val="24"/>
              </w:rPr>
            </w:pPr>
            <w:r w:rsidRPr="000946AA">
              <w:rPr>
                <w:rFonts w:ascii="Times New Roman" w:hAnsi="Times New Roman" w:cs="Times New Roman"/>
                <w:spacing w:val="-6"/>
                <w:sz w:val="24"/>
                <w:szCs w:val="24"/>
              </w:rPr>
              <w:t>-</w:t>
            </w:r>
            <w:r w:rsidR="008F586F" w:rsidRPr="000946AA">
              <w:rPr>
                <w:rFonts w:ascii="Times New Roman" w:hAnsi="Times New Roman" w:cs="Times New Roman"/>
                <w:spacing w:val="-6"/>
                <w:sz w:val="24"/>
                <w:szCs w:val="24"/>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r w:rsidR="003F5176" w:rsidRPr="000946AA">
              <w:rPr>
                <w:rFonts w:ascii="Times New Roman" w:hAnsi="Times New Roman" w:cs="Times New Roman"/>
                <w:spacing w:val="-6"/>
                <w:sz w:val="24"/>
                <w:szCs w:val="24"/>
              </w:rPr>
              <w:t xml:space="preserve"> и литературы.</w:t>
            </w:r>
          </w:p>
        </w:tc>
        <w:tc>
          <w:tcPr>
            <w:tcW w:w="4852"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8F586F" w:rsidP="00D27EC6">
            <w:pPr>
              <w:pStyle w:val="a9"/>
              <w:widowControl w:val="0"/>
              <w:spacing w:after="0"/>
              <w:jc w:val="both"/>
              <w:rPr>
                <w:spacing w:val="-6"/>
              </w:rPr>
            </w:pPr>
            <w:r w:rsidRPr="000946AA">
              <w:rPr>
                <w:spacing w:val="-6"/>
              </w:rPr>
              <w:t>- Разные виды разбора (фонетический, лексический, словообразовательный, морфологический, синтаксический, лингвистический, лексико-фразеологический, речеведческий).</w:t>
            </w:r>
          </w:p>
          <w:p w:rsidR="003F5176" w:rsidRPr="000946AA" w:rsidRDefault="003F5176" w:rsidP="00D27EC6">
            <w:pPr>
              <w:pStyle w:val="a9"/>
              <w:widowControl w:val="0"/>
              <w:spacing w:after="0"/>
              <w:jc w:val="both"/>
              <w:rPr>
                <w:spacing w:val="-6"/>
              </w:rPr>
            </w:pPr>
            <w:r w:rsidRPr="000946AA">
              <w:t>-Доклады, устные и письменные сообщения.</w:t>
            </w:r>
          </w:p>
        </w:tc>
      </w:tr>
      <w:tr w:rsidR="00E863C8" w:rsidRPr="000946AA" w:rsidTr="000946AA">
        <w:trPr>
          <w:trHeight w:val="157"/>
          <w:jc w:val="center"/>
        </w:trPr>
        <w:tc>
          <w:tcPr>
            <w:tcW w:w="4935" w:type="dxa"/>
            <w:tcBorders>
              <w:top w:val="single" w:sz="4" w:space="0" w:color="auto"/>
              <w:left w:val="single" w:sz="4" w:space="0" w:color="auto"/>
              <w:bottom w:val="single" w:sz="4" w:space="0" w:color="auto"/>
              <w:right w:val="single" w:sz="4" w:space="0" w:color="auto"/>
            </w:tcBorders>
            <w:shd w:val="clear" w:color="auto" w:fill="auto"/>
          </w:tcPr>
          <w:p w:rsidR="00E863C8" w:rsidRPr="000946AA" w:rsidRDefault="00C6203A" w:rsidP="00D27EC6">
            <w:pPr>
              <w:tabs>
                <w:tab w:val="left" w:pos="9355"/>
              </w:tabs>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w:t>
            </w:r>
            <w:r w:rsidR="00E863C8" w:rsidRPr="000946AA">
              <w:rPr>
                <w:rFonts w:ascii="Times New Roman" w:hAnsi="Times New Roman" w:cs="Times New Roman"/>
                <w:spacing w:val="-6"/>
                <w:sz w:val="24"/>
                <w:szCs w:val="24"/>
              </w:rPr>
              <w:t>сформированность устойчивого интереса</w:t>
            </w:r>
            <w:r w:rsidR="002A19BF" w:rsidRPr="000946AA">
              <w:rPr>
                <w:rFonts w:ascii="Times New Roman" w:hAnsi="Times New Roman" w:cs="Times New Roman"/>
                <w:spacing w:val="-6"/>
                <w:sz w:val="24"/>
                <w:szCs w:val="24"/>
              </w:rPr>
              <w:t xml:space="preserve"> </w:t>
            </w:r>
            <w:r w:rsidR="00E863C8" w:rsidRPr="000946AA">
              <w:rPr>
                <w:rFonts w:ascii="Times New Roman" w:hAnsi="Times New Roman" w:cs="Times New Roman"/>
                <w:spacing w:val="-6"/>
                <w:sz w:val="24"/>
                <w:szCs w:val="24"/>
              </w:rPr>
              <w:t>к чтению как средству познания других</w:t>
            </w:r>
            <w:r w:rsidR="002A19BF" w:rsidRPr="000946AA">
              <w:rPr>
                <w:rFonts w:ascii="Times New Roman" w:hAnsi="Times New Roman" w:cs="Times New Roman"/>
                <w:spacing w:val="-6"/>
                <w:sz w:val="24"/>
                <w:szCs w:val="24"/>
              </w:rPr>
              <w:t xml:space="preserve"> </w:t>
            </w:r>
            <w:r w:rsidR="00E863C8" w:rsidRPr="000946AA">
              <w:rPr>
                <w:rFonts w:ascii="Times New Roman" w:hAnsi="Times New Roman" w:cs="Times New Roman"/>
                <w:spacing w:val="-6"/>
                <w:sz w:val="24"/>
                <w:szCs w:val="24"/>
              </w:rPr>
              <w:t>культур, уважительного отношения к ним;</w:t>
            </w:r>
          </w:p>
          <w:p w:rsidR="00E863C8" w:rsidRPr="000946AA" w:rsidRDefault="00E863C8" w:rsidP="00D27EC6">
            <w:pPr>
              <w:tabs>
                <w:tab w:val="left" w:pos="9355"/>
              </w:tabs>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 сформированность навыков различных</w:t>
            </w:r>
          </w:p>
          <w:p w:rsidR="00E863C8" w:rsidRPr="000946AA" w:rsidRDefault="00E863C8" w:rsidP="00D27EC6">
            <w:pPr>
              <w:tabs>
                <w:tab w:val="left" w:pos="9355"/>
              </w:tabs>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видов анализа литературных произведений;</w:t>
            </w:r>
          </w:p>
        </w:tc>
        <w:tc>
          <w:tcPr>
            <w:tcW w:w="4852" w:type="dxa"/>
            <w:tcBorders>
              <w:top w:val="single" w:sz="4" w:space="0" w:color="auto"/>
              <w:left w:val="single" w:sz="4" w:space="0" w:color="auto"/>
              <w:bottom w:val="single" w:sz="4" w:space="0" w:color="auto"/>
              <w:right w:val="single" w:sz="4" w:space="0" w:color="auto"/>
            </w:tcBorders>
            <w:shd w:val="clear" w:color="auto" w:fill="auto"/>
          </w:tcPr>
          <w:p w:rsidR="00C40EEF" w:rsidRPr="000946AA" w:rsidRDefault="00C40EEF" w:rsidP="00D27EC6">
            <w:pPr>
              <w:pStyle w:val="Default"/>
              <w:jc w:val="both"/>
            </w:pPr>
            <w:r w:rsidRPr="000946AA">
              <w:t>-Устный опрос.</w:t>
            </w:r>
          </w:p>
          <w:p w:rsidR="00C40EEF" w:rsidRPr="000946AA" w:rsidRDefault="00C40EEF" w:rsidP="00D27EC6">
            <w:pPr>
              <w:pStyle w:val="Default"/>
              <w:jc w:val="both"/>
            </w:pPr>
            <w:r w:rsidRPr="000946AA">
              <w:t>-Письменный опрос в форме</w:t>
            </w:r>
            <w:r w:rsidR="002A19BF" w:rsidRPr="000946AA">
              <w:t xml:space="preserve"> </w:t>
            </w:r>
            <w:r w:rsidRPr="000946AA">
              <w:t>сочинения.</w:t>
            </w:r>
          </w:p>
          <w:p w:rsidR="00C40EEF" w:rsidRPr="000946AA" w:rsidRDefault="00C40EEF" w:rsidP="00D27EC6">
            <w:pPr>
              <w:pStyle w:val="Default"/>
              <w:jc w:val="both"/>
            </w:pPr>
            <w:r w:rsidRPr="000946AA">
              <w:t>-Индивидуальные задания.</w:t>
            </w:r>
          </w:p>
          <w:p w:rsidR="00C40EEF" w:rsidRPr="000946AA" w:rsidRDefault="00C40EEF" w:rsidP="00D27EC6">
            <w:pPr>
              <w:pStyle w:val="Default"/>
              <w:jc w:val="both"/>
            </w:pPr>
            <w:r w:rsidRPr="000946AA">
              <w:t xml:space="preserve">-Доклады, устные и письменные сообщения </w:t>
            </w:r>
          </w:p>
          <w:p w:rsidR="00E863C8" w:rsidRPr="000946AA" w:rsidRDefault="00E863C8" w:rsidP="00D27EC6">
            <w:pPr>
              <w:pStyle w:val="a9"/>
              <w:widowControl w:val="0"/>
              <w:spacing w:after="0"/>
              <w:jc w:val="both"/>
              <w:rPr>
                <w:spacing w:val="-6"/>
              </w:rPr>
            </w:pPr>
          </w:p>
        </w:tc>
      </w:tr>
      <w:tr w:rsidR="00E863C8" w:rsidRPr="000946AA" w:rsidTr="000946AA">
        <w:trPr>
          <w:trHeight w:val="157"/>
          <w:jc w:val="center"/>
        </w:trPr>
        <w:tc>
          <w:tcPr>
            <w:tcW w:w="4935" w:type="dxa"/>
            <w:tcBorders>
              <w:top w:val="single" w:sz="4" w:space="0" w:color="auto"/>
              <w:left w:val="single" w:sz="4" w:space="0" w:color="auto"/>
              <w:bottom w:val="single" w:sz="4" w:space="0" w:color="auto"/>
              <w:right w:val="single" w:sz="4" w:space="0" w:color="auto"/>
            </w:tcBorders>
            <w:shd w:val="clear" w:color="auto" w:fill="auto"/>
          </w:tcPr>
          <w:p w:rsidR="00E863C8" w:rsidRPr="000946AA" w:rsidRDefault="00E863C8" w:rsidP="00D27EC6">
            <w:pPr>
              <w:tabs>
                <w:tab w:val="left" w:pos="9355"/>
              </w:tabs>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 знание содержания произведений русской,</w:t>
            </w:r>
            <w:r w:rsidR="002A19BF" w:rsidRPr="000946AA">
              <w:rPr>
                <w:rFonts w:ascii="Times New Roman" w:hAnsi="Times New Roman" w:cs="Times New Roman"/>
                <w:spacing w:val="-6"/>
                <w:sz w:val="24"/>
                <w:szCs w:val="24"/>
              </w:rPr>
              <w:t xml:space="preserve"> </w:t>
            </w:r>
            <w:r w:rsidRPr="000946AA">
              <w:rPr>
                <w:rFonts w:ascii="Times New Roman" w:hAnsi="Times New Roman" w:cs="Times New Roman"/>
                <w:spacing w:val="-6"/>
                <w:sz w:val="24"/>
                <w:szCs w:val="24"/>
              </w:rPr>
              <w:t>родной и мировой классической</w:t>
            </w:r>
          </w:p>
          <w:p w:rsidR="00E863C8" w:rsidRPr="000946AA" w:rsidRDefault="00E863C8" w:rsidP="00D27EC6">
            <w:pPr>
              <w:tabs>
                <w:tab w:val="left" w:pos="9355"/>
              </w:tabs>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литературы и их историко-культурного</w:t>
            </w:r>
          </w:p>
          <w:p w:rsidR="00E863C8" w:rsidRPr="000946AA" w:rsidRDefault="00E863C8" w:rsidP="00D27EC6">
            <w:pPr>
              <w:tabs>
                <w:tab w:val="left" w:pos="9355"/>
              </w:tabs>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и нравственно-ценностного влияния</w:t>
            </w:r>
          </w:p>
          <w:p w:rsidR="00E863C8" w:rsidRPr="000946AA" w:rsidRDefault="00E863C8" w:rsidP="00D27EC6">
            <w:pPr>
              <w:tabs>
                <w:tab w:val="left" w:pos="9355"/>
              </w:tabs>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lastRenderedPageBreak/>
              <w:t>на формирование</w:t>
            </w:r>
            <w:r w:rsidR="001B3C9D" w:rsidRPr="000946AA">
              <w:rPr>
                <w:rFonts w:ascii="Times New Roman" w:hAnsi="Times New Roman" w:cs="Times New Roman"/>
                <w:spacing w:val="-6"/>
                <w:sz w:val="24"/>
                <w:szCs w:val="24"/>
              </w:rPr>
              <w:t xml:space="preserve"> </w:t>
            </w:r>
            <w:r w:rsidRPr="000946AA">
              <w:rPr>
                <w:rFonts w:ascii="Times New Roman" w:hAnsi="Times New Roman" w:cs="Times New Roman"/>
                <w:spacing w:val="-6"/>
                <w:sz w:val="24"/>
                <w:szCs w:val="24"/>
              </w:rPr>
              <w:t>национальной и мировой культуры;</w:t>
            </w:r>
          </w:p>
          <w:p w:rsidR="00E863C8" w:rsidRPr="000946AA" w:rsidRDefault="00C40EEF" w:rsidP="00D27EC6">
            <w:pPr>
              <w:tabs>
                <w:tab w:val="left" w:pos="9355"/>
              </w:tabs>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 xml:space="preserve">- </w:t>
            </w:r>
            <w:r w:rsidR="00E863C8" w:rsidRPr="000946AA">
              <w:rPr>
                <w:rFonts w:ascii="Times New Roman" w:hAnsi="Times New Roman" w:cs="Times New Roman"/>
                <w:spacing w:val="-6"/>
                <w:sz w:val="24"/>
                <w:szCs w:val="24"/>
              </w:rPr>
              <w:t>сформированность умений учитывать</w:t>
            </w:r>
          </w:p>
          <w:p w:rsidR="00E863C8" w:rsidRPr="000946AA" w:rsidRDefault="00E863C8" w:rsidP="00D27EC6">
            <w:pPr>
              <w:tabs>
                <w:tab w:val="left" w:pos="9355"/>
              </w:tabs>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исторический, историко-культурный</w:t>
            </w:r>
          </w:p>
          <w:p w:rsidR="00E863C8" w:rsidRPr="000946AA" w:rsidRDefault="00E863C8" w:rsidP="00D27EC6">
            <w:pPr>
              <w:tabs>
                <w:tab w:val="left" w:pos="9355"/>
              </w:tabs>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контекст и контекст творчества писателя</w:t>
            </w:r>
          </w:p>
          <w:p w:rsidR="00E863C8" w:rsidRPr="000946AA" w:rsidRDefault="00E863C8" w:rsidP="00D27EC6">
            <w:pPr>
              <w:tabs>
                <w:tab w:val="left" w:pos="9355"/>
              </w:tabs>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в процессе анализа художественного</w:t>
            </w:r>
          </w:p>
          <w:p w:rsidR="00E863C8" w:rsidRPr="000946AA" w:rsidRDefault="00E863C8" w:rsidP="00D27EC6">
            <w:pPr>
              <w:tabs>
                <w:tab w:val="left" w:pos="9355"/>
              </w:tabs>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произведения;</w:t>
            </w:r>
          </w:p>
          <w:p w:rsidR="00E863C8" w:rsidRPr="000946AA" w:rsidRDefault="00C40EEF" w:rsidP="00D27EC6">
            <w:pPr>
              <w:tabs>
                <w:tab w:val="left" w:pos="9355"/>
              </w:tabs>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 xml:space="preserve">- </w:t>
            </w:r>
            <w:r w:rsidR="00EB1EB4">
              <w:rPr>
                <w:rFonts w:ascii="Times New Roman" w:hAnsi="Times New Roman" w:cs="Times New Roman"/>
                <w:spacing w:val="-6"/>
                <w:sz w:val="24"/>
                <w:szCs w:val="24"/>
              </w:rPr>
              <w:t>с</w:t>
            </w:r>
            <w:r w:rsidR="00E863C8" w:rsidRPr="000946AA">
              <w:rPr>
                <w:rFonts w:ascii="Times New Roman" w:hAnsi="Times New Roman" w:cs="Times New Roman"/>
                <w:spacing w:val="-6"/>
                <w:sz w:val="24"/>
                <w:szCs w:val="24"/>
              </w:rPr>
              <w:t>пособность выявлять в художественных</w:t>
            </w:r>
            <w:r w:rsidR="002A19BF" w:rsidRPr="000946AA">
              <w:rPr>
                <w:rFonts w:ascii="Times New Roman" w:hAnsi="Times New Roman" w:cs="Times New Roman"/>
                <w:spacing w:val="-6"/>
                <w:sz w:val="24"/>
                <w:szCs w:val="24"/>
              </w:rPr>
              <w:t xml:space="preserve"> </w:t>
            </w:r>
            <w:r w:rsidR="00E863C8" w:rsidRPr="000946AA">
              <w:rPr>
                <w:rFonts w:ascii="Times New Roman" w:hAnsi="Times New Roman" w:cs="Times New Roman"/>
                <w:spacing w:val="-6"/>
                <w:sz w:val="24"/>
                <w:szCs w:val="24"/>
              </w:rPr>
              <w:t>текстах образы, темы и проблемы и</w:t>
            </w:r>
            <w:r w:rsidR="002A19BF" w:rsidRPr="000946AA">
              <w:rPr>
                <w:rFonts w:ascii="Times New Roman" w:hAnsi="Times New Roman" w:cs="Times New Roman"/>
                <w:spacing w:val="-6"/>
                <w:sz w:val="24"/>
                <w:szCs w:val="24"/>
              </w:rPr>
              <w:t xml:space="preserve"> </w:t>
            </w:r>
            <w:r w:rsidR="00E863C8" w:rsidRPr="000946AA">
              <w:rPr>
                <w:rFonts w:ascii="Times New Roman" w:hAnsi="Times New Roman" w:cs="Times New Roman"/>
                <w:spacing w:val="-6"/>
                <w:sz w:val="24"/>
                <w:szCs w:val="24"/>
              </w:rPr>
              <w:t>выражать свое отношение к ним в</w:t>
            </w:r>
            <w:r w:rsidR="002A19BF" w:rsidRPr="000946AA">
              <w:rPr>
                <w:rFonts w:ascii="Times New Roman" w:hAnsi="Times New Roman" w:cs="Times New Roman"/>
                <w:spacing w:val="-6"/>
                <w:sz w:val="24"/>
                <w:szCs w:val="24"/>
              </w:rPr>
              <w:t xml:space="preserve"> </w:t>
            </w:r>
            <w:r w:rsidR="00E863C8" w:rsidRPr="000946AA">
              <w:rPr>
                <w:rFonts w:ascii="Times New Roman" w:hAnsi="Times New Roman" w:cs="Times New Roman"/>
                <w:spacing w:val="-6"/>
                <w:sz w:val="24"/>
                <w:szCs w:val="24"/>
              </w:rPr>
              <w:t>развернутых аргументированных устных и</w:t>
            </w:r>
            <w:r w:rsidR="002A19BF" w:rsidRPr="000946AA">
              <w:rPr>
                <w:rFonts w:ascii="Times New Roman" w:hAnsi="Times New Roman" w:cs="Times New Roman"/>
                <w:spacing w:val="-6"/>
                <w:sz w:val="24"/>
                <w:szCs w:val="24"/>
              </w:rPr>
              <w:t xml:space="preserve"> </w:t>
            </w:r>
            <w:r w:rsidR="00E863C8" w:rsidRPr="000946AA">
              <w:rPr>
                <w:rFonts w:ascii="Times New Roman" w:hAnsi="Times New Roman" w:cs="Times New Roman"/>
                <w:spacing w:val="-6"/>
                <w:sz w:val="24"/>
                <w:szCs w:val="24"/>
              </w:rPr>
              <w:t>письменных высказываниях;</w:t>
            </w:r>
          </w:p>
          <w:p w:rsidR="00E863C8" w:rsidRPr="000946AA" w:rsidRDefault="00C40EEF" w:rsidP="00D27EC6">
            <w:pPr>
              <w:tabs>
                <w:tab w:val="left" w:pos="9355"/>
              </w:tabs>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 xml:space="preserve">- </w:t>
            </w:r>
            <w:r w:rsidR="00E863C8" w:rsidRPr="000946AA">
              <w:rPr>
                <w:rFonts w:ascii="Times New Roman" w:hAnsi="Times New Roman" w:cs="Times New Roman"/>
                <w:spacing w:val="-6"/>
                <w:sz w:val="24"/>
                <w:szCs w:val="24"/>
              </w:rPr>
              <w:t>владение навыками анализа</w:t>
            </w:r>
          </w:p>
          <w:p w:rsidR="00E863C8" w:rsidRPr="000946AA" w:rsidRDefault="00E863C8" w:rsidP="00D27EC6">
            <w:pPr>
              <w:tabs>
                <w:tab w:val="left" w:pos="9355"/>
              </w:tabs>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художественных произведений с учетом их</w:t>
            </w:r>
            <w:r w:rsidR="002A19BF" w:rsidRPr="000946AA">
              <w:rPr>
                <w:rFonts w:ascii="Times New Roman" w:hAnsi="Times New Roman" w:cs="Times New Roman"/>
                <w:spacing w:val="-6"/>
                <w:sz w:val="24"/>
                <w:szCs w:val="24"/>
              </w:rPr>
              <w:t xml:space="preserve"> </w:t>
            </w:r>
            <w:r w:rsidRPr="000946AA">
              <w:rPr>
                <w:rFonts w:ascii="Times New Roman" w:hAnsi="Times New Roman" w:cs="Times New Roman"/>
                <w:spacing w:val="-6"/>
                <w:sz w:val="24"/>
                <w:szCs w:val="24"/>
              </w:rPr>
              <w:t>жанрово-родовой специфики;</w:t>
            </w:r>
          </w:p>
          <w:p w:rsidR="00E863C8" w:rsidRPr="000946AA" w:rsidRDefault="00C6203A" w:rsidP="00D27EC6">
            <w:pPr>
              <w:tabs>
                <w:tab w:val="left" w:pos="9355"/>
              </w:tabs>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w:t>
            </w:r>
            <w:r w:rsidR="00E863C8" w:rsidRPr="000946AA">
              <w:rPr>
                <w:rFonts w:ascii="Times New Roman" w:hAnsi="Times New Roman" w:cs="Times New Roman"/>
                <w:spacing w:val="-6"/>
                <w:sz w:val="24"/>
                <w:szCs w:val="24"/>
              </w:rPr>
              <w:t>осознание художественной</w:t>
            </w:r>
            <w:r w:rsidR="002A19BF" w:rsidRPr="000946AA">
              <w:rPr>
                <w:rFonts w:ascii="Times New Roman" w:hAnsi="Times New Roman" w:cs="Times New Roman"/>
                <w:spacing w:val="-6"/>
                <w:sz w:val="24"/>
                <w:szCs w:val="24"/>
              </w:rPr>
              <w:t xml:space="preserve"> </w:t>
            </w:r>
            <w:r w:rsidR="00E863C8" w:rsidRPr="000946AA">
              <w:rPr>
                <w:rFonts w:ascii="Times New Roman" w:hAnsi="Times New Roman" w:cs="Times New Roman"/>
                <w:spacing w:val="-6"/>
                <w:sz w:val="24"/>
                <w:szCs w:val="24"/>
              </w:rPr>
              <w:t>картины жизни, созданной в литературном</w:t>
            </w:r>
            <w:r w:rsidR="00C40EEF" w:rsidRPr="000946AA">
              <w:rPr>
                <w:rFonts w:ascii="Times New Roman" w:hAnsi="Times New Roman" w:cs="Times New Roman"/>
                <w:spacing w:val="-6"/>
                <w:sz w:val="24"/>
                <w:szCs w:val="24"/>
              </w:rPr>
              <w:t xml:space="preserve"> произведении, в единстве </w:t>
            </w:r>
            <w:r w:rsidR="00E863C8" w:rsidRPr="000946AA">
              <w:rPr>
                <w:rFonts w:ascii="Times New Roman" w:hAnsi="Times New Roman" w:cs="Times New Roman"/>
                <w:spacing w:val="-6"/>
                <w:sz w:val="24"/>
                <w:szCs w:val="24"/>
              </w:rPr>
              <w:t>эмоционального</w:t>
            </w:r>
            <w:r w:rsidR="002A19BF" w:rsidRPr="000946AA">
              <w:rPr>
                <w:rFonts w:ascii="Times New Roman" w:hAnsi="Times New Roman" w:cs="Times New Roman"/>
                <w:spacing w:val="-6"/>
                <w:sz w:val="24"/>
                <w:szCs w:val="24"/>
              </w:rPr>
              <w:t xml:space="preserve"> </w:t>
            </w:r>
            <w:r w:rsidR="00E863C8" w:rsidRPr="000946AA">
              <w:rPr>
                <w:rFonts w:ascii="Times New Roman" w:hAnsi="Times New Roman" w:cs="Times New Roman"/>
                <w:spacing w:val="-6"/>
                <w:sz w:val="24"/>
                <w:szCs w:val="24"/>
              </w:rPr>
              <w:t>личностного восприятия интеллектуального понимания;</w:t>
            </w:r>
          </w:p>
        </w:tc>
        <w:tc>
          <w:tcPr>
            <w:tcW w:w="4852" w:type="dxa"/>
            <w:tcBorders>
              <w:top w:val="single" w:sz="4" w:space="0" w:color="auto"/>
              <w:left w:val="single" w:sz="4" w:space="0" w:color="auto"/>
              <w:bottom w:val="single" w:sz="4" w:space="0" w:color="auto"/>
              <w:right w:val="single" w:sz="4" w:space="0" w:color="auto"/>
            </w:tcBorders>
            <w:shd w:val="clear" w:color="auto" w:fill="auto"/>
          </w:tcPr>
          <w:p w:rsidR="00C40EEF" w:rsidRPr="000946AA" w:rsidRDefault="00C40EEF" w:rsidP="00D27EC6">
            <w:pPr>
              <w:pStyle w:val="Default"/>
              <w:jc w:val="both"/>
            </w:pPr>
            <w:r w:rsidRPr="000946AA">
              <w:lastRenderedPageBreak/>
              <w:t>-Устный опрос.</w:t>
            </w:r>
          </w:p>
          <w:p w:rsidR="00C40EEF" w:rsidRPr="000946AA" w:rsidRDefault="00C40EEF" w:rsidP="00D27EC6">
            <w:pPr>
              <w:pStyle w:val="Default"/>
              <w:jc w:val="both"/>
            </w:pPr>
            <w:r w:rsidRPr="000946AA">
              <w:t>-Тестовые задания.</w:t>
            </w:r>
          </w:p>
          <w:p w:rsidR="00C40EEF" w:rsidRPr="000946AA" w:rsidRDefault="00C40EEF" w:rsidP="00D27EC6">
            <w:pPr>
              <w:pStyle w:val="Default"/>
              <w:jc w:val="both"/>
            </w:pPr>
            <w:r w:rsidRPr="000946AA">
              <w:t>-Письменный опрос в форме</w:t>
            </w:r>
            <w:r w:rsidR="001B3C9D" w:rsidRPr="000946AA">
              <w:t xml:space="preserve"> </w:t>
            </w:r>
            <w:r w:rsidRPr="000946AA">
              <w:t>сочинения.</w:t>
            </w:r>
          </w:p>
          <w:p w:rsidR="00C40EEF" w:rsidRPr="000946AA" w:rsidRDefault="00C40EEF" w:rsidP="00D27EC6">
            <w:pPr>
              <w:pStyle w:val="Default"/>
              <w:jc w:val="both"/>
            </w:pPr>
            <w:r w:rsidRPr="000946AA">
              <w:t>-Индивидуальные задания.</w:t>
            </w:r>
          </w:p>
          <w:p w:rsidR="00C40EEF" w:rsidRPr="000946AA" w:rsidRDefault="00C40EEF" w:rsidP="00D27EC6">
            <w:pPr>
              <w:pStyle w:val="Default"/>
              <w:jc w:val="both"/>
            </w:pPr>
            <w:r w:rsidRPr="000946AA">
              <w:lastRenderedPageBreak/>
              <w:t xml:space="preserve">-Доклады, устные и письменные сообщения </w:t>
            </w:r>
          </w:p>
          <w:p w:rsidR="00E863C8" w:rsidRPr="000946AA" w:rsidRDefault="00E863C8" w:rsidP="00D27EC6">
            <w:pPr>
              <w:pStyle w:val="a9"/>
              <w:widowControl w:val="0"/>
              <w:spacing w:after="0"/>
              <w:jc w:val="both"/>
              <w:rPr>
                <w:spacing w:val="-6"/>
              </w:rPr>
            </w:pPr>
          </w:p>
        </w:tc>
      </w:tr>
      <w:tr w:rsidR="008F586F" w:rsidRPr="000946AA" w:rsidTr="000946AA">
        <w:trPr>
          <w:trHeight w:val="225"/>
          <w:jc w:val="center"/>
        </w:trPr>
        <w:tc>
          <w:tcPr>
            <w:tcW w:w="4935"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C6203A" w:rsidP="00D27EC6">
            <w:pPr>
              <w:tabs>
                <w:tab w:val="left" w:pos="9355"/>
              </w:tabs>
              <w:spacing w:after="0" w:line="240" w:lineRule="auto"/>
              <w:jc w:val="both"/>
              <w:rPr>
                <w:rFonts w:ascii="Times New Roman" w:hAnsi="Times New Roman" w:cs="Times New Roman"/>
                <w:b/>
                <w:spacing w:val="-6"/>
                <w:sz w:val="24"/>
                <w:szCs w:val="24"/>
              </w:rPr>
            </w:pPr>
            <w:r w:rsidRPr="000946AA">
              <w:rPr>
                <w:rFonts w:ascii="Times New Roman" w:hAnsi="Times New Roman" w:cs="Times New Roman"/>
                <w:spacing w:val="-6"/>
                <w:sz w:val="24"/>
                <w:szCs w:val="24"/>
              </w:rPr>
              <w:lastRenderedPageBreak/>
              <w:t>-</w:t>
            </w:r>
            <w:r w:rsidR="008F586F" w:rsidRPr="000946AA">
              <w:rPr>
                <w:rFonts w:ascii="Times New Roman" w:hAnsi="Times New Roman" w:cs="Times New Roman"/>
                <w:spacing w:val="-6"/>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4852" w:type="dxa"/>
            <w:tcBorders>
              <w:top w:val="single" w:sz="4" w:space="0" w:color="auto"/>
              <w:left w:val="single" w:sz="4" w:space="0" w:color="auto"/>
              <w:bottom w:val="single" w:sz="4" w:space="0" w:color="auto"/>
              <w:right w:val="single" w:sz="4" w:space="0" w:color="auto"/>
            </w:tcBorders>
            <w:shd w:val="clear" w:color="auto" w:fill="auto"/>
          </w:tcPr>
          <w:p w:rsidR="008F586F" w:rsidRPr="000946AA" w:rsidRDefault="00C40EEF" w:rsidP="00D27EC6">
            <w:pPr>
              <w:widowControl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w:t>
            </w:r>
            <w:r w:rsidR="008F586F" w:rsidRPr="000946AA">
              <w:rPr>
                <w:rFonts w:ascii="Times New Roman" w:hAnsi="Times New Roman" w:cs="Times New Roman"/>
                <w:spacing w:val="-6"/>
                <w:sz w:val="24"/>
                <w:szCs w:val="24"/>
              </w:rPr>
              <w:t>Создание текстов разных функционально-смысловых типов, стилей и жанров.</w:t>
            </w:r>
          </w:p>
          <w:p w:rsidR="008F586F" w:rsidRPr="000946AA" w:rsidRDefault="008F586F" w:rsidP="00D27EC6">
            <w:pPr>
              <w:widowControl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 Рецензирование.</w:t>
            </w:r>
          </w:p>
          <w:p w:rsidR="008F586F" w:rsidRPr="000946AA" w:rsidRDefault="00C40EEF" w:rsidP="00D27EC6">
            <w:pPr>
              <w:widowControl w:val="0"/>
              <w:spacing w:after="0" w:line="240" w:lineRule="auto"/>
              <w:jc w:val="both"/>
              <w:rPr>
                <w:rFonts w:ascii="Times New Roman" w:hAnsi="Times New Roman" w:cs="Times New Roman"/>
                <w:spacing w:val="-6"/>
                <w:sz w:val="24"/>
                <w:szCs w:val="24"/>
              </w:rPr>
            </w:pPr>
            <w:r w:rsidRPr="000946AA">
              <w:rPr>
                <w:rFonts w:ascii="Times New Roman" w:hAnsi="Times New Roman" w:cs="Times New Roman"/>
                <w:spacing w:val="-6"/>
                <w:sz w:val="24"/>
                <w:szCs w:val="24"/>
              </w:rPr>
              <w:t>-</w:t>
            </w:r>
            <w:r w:rsidR="008F586F" w:rsidRPr="000946AA">
              <w:rPr>
                <w:rFonts w:ascii="Times New Roman" w:hAnsi="Times New Roman" w:cs="Times New Roman"/>
                <w:spacing w:val="-6"/>
                <w:sz w:val="24"/>
                <w:szCs w:val="24"/>
              </w:rPr>
              <w:t>Создание письменных текстов делового, научного и публицистического стилей с учётом орфографических и пунктуационных норм современного русского литературного языка.</w:t>
            </w:r>
          </w:p>
        </w:tc>
      </w:tr>
    </w:tbl>
    <w:p w:rsidR="008F586F" w:rsidRPr="003D758B" w:rsidRDefault="008F586F" w:rsidP="00D27EC6">
      <w:pPr>
        <w:pStyle w:val="ab"/>
        <w:spacing w:before="0" w:beforeAutospacing="0" w:after="0" w:afterAutospacing="0"/>
        <w:jc w:val="both"/>
        <w:rPr>
          <w:sz w:val="28"/>
          <w:szCs w:val="28"/>
        </w:rPr>
      </w:pPr>
    </w:p>
    <w:p w:rsidR="000946AA" w:rsidRPr="000946AA" w:rsidRDefault="000946AA" w:rsidP="000946AA">
      <w:pPr>
        <w:spacing w:after="0" w:line="240" w:lineRule="auto"/>
        <w:ind w:firstLine="567"/>
        <w:jc w:val="both"/>
        <w:rPr>
          <w:rFonts w:ascii="Times New Roman" w:hAnsi="Times New Roman" w:cs="Times New Roman"/>
          <w:b/>
          <w:sz w:val="28"/>
          <w:szCs w:val="28"/>
        </w:rPr>
      </w:pPr>
      <w:r w:rsidRPr="000946AA">
        <w:rPr>
          <w:rFonts w:ascii="Times New Roman" w:hAnsi="Times New Roman" w:cs="Times New Roman"/>
          <w:b/>
          <w:sz w:val="28"/>
          <w:szCs w:val="28"/>
        </w:rPr>
        <w:t>4.2 Паспорт контрольно-оценочных средств по учебной дисциплине</w:t>
      </w:r>
    </w:p>
    <w:p w:rsidR="000946AA" w:rsidRPr="000946AA" w:rsidRDefault="000946AA" w:rsidP="000946AA">
      <w:pPr>
        <w:spacing w:after="0" w:line="240" w:lineRule="auto"/>
        <w:ind w:firstLine="567"/>
        <w:jc w:val="both"/>
        <w:rPr>
          <w:rFonts w:ascii="Times New Roman" w:hAnsi="Times New Roman" w:cs="Times New Roman"/>
          <w:sz w:val="28"/>
          <w:szCs w:val="28"/>
        </w:rPr>
      </w:pPr>
      <w:r w:rsidRPr="000946AA">
        <w:rPr>
          <w:rFonts w:ascii="Times New Roman" w:hAnsi="Times New Roman" w:cs="Times New Roman"/>
          <w:sz w:val="28"/>
          <w:szCs w:val="28"/>
        </w:rPr>
        <w:t>Комплекс оценочных средств (КОС) предназначен для контроля и оценки образовательных достижений обучающихся ГАПОУ СО «ЕТОТС» на базе основного общего образования, при подготовке специалистов среднего звена, освоивших программу учебной дисциплины «Родной язык». КОС включает контрольные материалы для проведения текущего, рубежного  контроля и промежуточной аттестации.</w:t>
      </w:r>
    </w:p>
    <w:p w:rsidR="000946AA" w:rsidRPr="000946AA" w:rsidRDefault="000946AA" w:rsidP="000946AA">
      <w:pPr>
        <w:spacing w:after="0" w:line="240" w:lineRule="auto"/>
        <w:ind w:firstLine="567"/>
        <w:jc w:val="both"/>
        <w:rPr>
          <w:rFonts w:ascii="Times New Roman" w:hAnsi="Times New Roman" w:cs="Times New Roman"/>
          <w:sz w:val="28"/>
          <w:szCs w:val="28"/>
        </w:rPr>
      </w:pPr>
    </w:p>
    <w:p w:rsidR="000946AA" w:rsidRPr="000946AA" w:rsidRDefault="000946AA" w:rsidP="000946AA">
      <w:pPr>
        <w:spacing w:after="0" w:line="240" w:lineRule="auto"/>
        <w:ind w:firstLine="709"/>
        <w:jc w:val="both"/>
        <w:rPr>
          <w:rFonts w:ascii="Times New Roman" w:eastAsia="Times New Roman" w:hAnsi="Times New Roman" w:cs="Times New Roman"/>
          <w:b/>
          <w:bCs/>
          <w:sz w:val="28"/>
          <w:szCs w:val="28"/>
        </w:rPr>
      </w:pPr>
      <w:r w:rsidRPr="000946AA">
        <w:rPr>
          <w:rFonts w:ascii="Times New Roman" w:hAnsi="Times New Roman" w:cs="Times New Roman"/>
          <w:b/>
          <w:sz w:val="28"/>
          <w:szCs w:val="28"/>
        </w:rPr>
        <w:t>4.3</w:t>
      </w:r>
      <w:r w:rsidRPr="000946AA">
        <w:rPr>
          <w:rFonts w:ascii="Times New Roman" w:eastAsia="Times New Roman" w:hAnsi="Times New Roman" w:cs="Times New Roman"/>
          <w:b/>
          <w:bCs/>
          <w:sz w:val="28"/>
          <w:szCs w:val="28"/>
        </w:rPr>
        <w:t xml:space="preserve"> Критерии оценивания </w:t>
      </w:r>
    </w:p>
    <w:p w:rsidR="000946AA" w:rsidRPr="000946AA" w:rsidRDefault="000946AA" w:rsidP="000946AA">
      <w:pPr>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«Критерии оценки…» призваны обеспечить одинаковые требования к знаниям, умениям и навыкам студентов по р</w:t>
      </w:r>
      <w:r w:rsidR="00EB1EB4">
        <w:rPr>
          <w:rFonts w:ascii="Times New Roman" w:eastAsia="Times New Roman" w:hAnsi="Times New Roman" w:cs="Times New Roman"/>
          <w:sz w:val="28"/>
          <w:szCs w:val="28"/>
        </w:rPr>
        <w:t>родному</w:t>
      </w:r>
      <w:r w:rsidRPr="000946AA">
        <w:rPr>
          <w:rFonts w:ascii="Times New Roman" w:eastAsia="Times New Roman" w:hAnsi="Times New Roman" w:cs="Times New Roman"/>
          <w:sz w:val="28"/>
          <w:szCs w:val="28"/>
        </w:rPr>
        <w:t xml:space="preserve"> языку. В них устанавливаются:</w:t>
      </w:r>
    </w:p>
    <w:p w:rsidR="000946AA" w:rsidRPr="000946AA" w:rsidRDefault="000946AA" w:rsidP="000946AA">
      <w:pPr>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1) единые критерии оценки различных сторон владения устной и письменной формами (родного) русского языка (критерии оценки грамотности, языкового оформления связного высказывания, содержания высказывания);</w:t>
      </w:r>
    </w:p>
    <w:p w:rsidR="000946AA" w:rsidRPr="000946AA" w:rsidRDefault="000946AA" w:rsidP="000946AA">
      <w:pPr>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2) единые нормативы оценки знаний, умений и навыков;</w:t>
      </w:r>
    </w:p>
    <w:p w:rsidR="000946AA" w:rsidRPr="000946AA" w:rsidRDefault="000946AA" w:rsidP="000946AA">
      <w:pPr>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3) объем различных видов контрольных работ;</w:t>
      </w:r>
    </w:p>
    <w:p w:rsidR="000946AA" w:rsidRPr="000946AA" w:rsidRDefault="000946AA" w:rsidP="000946AA">
      <w:pPr>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4) количество отметок за различные виды контрольных работ</w:t>
      </w:r>
    </w:p>
    <w:p w:rsidR="000946AA" w:rsidRPr="000946AA" w:rsidRDefault="000946AA" w:rsidP="000946AA">
      <w:pPr>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Предметом оценки служат результаты обучения, предусмотренные ФГОС по дисциплине «Родной язык</w:t>
      </w:r>
      <w:r w:rsidRPr="000946AA">
        <w:rPr>
          <w:rFonts w:ascii="Times New Roman" w:eastAsia="Times New Roman" w:hAnsi="Times New Roman" w:cs="Times New Roman"/>
          <w:iCs/>
          <w:sz w:val="28"/>
          <w:szCs w:val="28"/>
        </w:rPr>
        <w:t>», направленные</w:t>
      </w:r>
      <w:r w:rsidRPr="000946AA">
        <w:rPr>
          <w:rFonts w:ascii="Times New Roman" w:eastAsia="Times New Roman" w:hAnsi="Times New Roman" w:cs="Times New Roman"/>
          <w:color w:val="000000"/>
          <w:sz w:val="28"/>
          <w:szCs w:val="28"/>
        </w:rPr>
        <w:t xml:space="preserve"> на </w:t>
      </w:r>
      <w:r w:rsidRPr="000946AA">
        <w:rPr>
          <w:rFonts w:ascii="Times New Roman" w:eastAsia="Times New Roman" w:hAnsi="Times New Roman" w:cs="Times New Roman"/>
          <w:color w:val="000000"/>
          <w:spacing w:val="-2"/>
          <w:sz w:val="28"/>
          <w:szCs w:val="28"/>
        </w:rPr>
        <w:t>реализацию программы общего образования</w:t>
      </w:r>
      <w:r w:rsidRPr="000946AA">
        <w:rPr>
          <w:rFonts w:ascii="Times New Roman" w:eastAsia="Times New Roman" w:hAnsi="Times New Roman" w:cs="Times New Roman"/>
          <w:sz w:val="28"/>
          <w:szCs w:val="28"/>
        </w:rPr>
        <w:t xml:space="preserve">. </w:t>
      </w:r>
    </w:p>
    <w:p w:rsidR="000946AA" w:rsidRPr="000946AA" w:rsidRDefault="000946AA" w:rsidP="000946AA">
      <w:pPr>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lastRenderedPageBreak/>
        <w:t>Технология оценки – пятибалльная.</w:t>
      </w:r>
    </w:p>
    <w:p w:rsidR="000946AA" w:rsidRPr="000946AA" w:rsidRDefault="000946AA" w:rsidP="000946AA">
      <w:pPr>
        <w:spacing w:after="0" w:line="240" w:lineRule="auto"/>
        <w:ind w:firstLine="709"/>
        <w:jc w:val="both"/>
        <w:rPr>
          <w:rFonts w:ascii="Times New Roman" w:eastAsia="Times New Roman" w:hAnsi="Times New Roman" w:cs="Times New Roman"/>
          <w:b/>
          <w:sz w:val="28"/>
          <w:szCs w:val="28"/>
        </w:rPr>
      </w:pPr>
    </w:p>
    <w:p w:rsidR="000946AA" w:rsidRPr="000946AA" w:rsidRDefault="000946AA" w:rsidP="000946AA">
      <w:pPr>
        <w:spacing w:after="0" w:line="240" w:lineRule="auto"/>
        <w:ind w:firstLine="709"/>
        <w:jc w:val="both"/>
        <w:rPr>
          <w:rFonts w:ascii="Times New Roman" w:eastAsia="Times New Roman" w:hAnsi="Times New Roman" w:cs="Times New Roman"/>
          <w:b/>
          <w:sz w:val="28"/>
          <w:szCs w:val="28"/>
        </w:rPr>
      </w:pPr>
      <w:r w:rsidRPr="000946AA">
        <w:rPr>
          <w:rFonts w:ascii="Times New Roman" w:eastAsia="Times New Roman" w:hAnsi="Times New Roman" w:cs="Times New Roman"/>
          <w:b/>
          <w:sz w:val="28"/>
          <w:szCs w:val="28"/>
        </w:rPr>
        <w:t>4.3.1 Оценка устных развернутых  ответов обучающихся</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Устный опрос является одним из основных способов учета знаний обучающихся. Развернутый ответ должен представлять собой связное, логически последовательное сообщение на определенную тему, показывать умение при</w:t>
      </w:r>
      <w:r w:rsidRPr="000946AA">
        <w:rPr>
          <w:rFonts w:ascii="Times New Roman" w:eastAsia="Times New Roman" w:hAnsi="Times New Roman" w:cs="Times New Roman"/>
          <w:sz w:val="28"/>
          <w:szCs w:val="28"/>
        </w:rPr>
        <w:softHyphen/>
        <w:t>менять определения, правила в конкретных случаях.</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При оценке ответа обучающегося надо руководствоваться следую</w:t>
      </w:r>
      <w:r w:rsidRPr="000946AA">
        <w:rPr>
          <w:rFonts w:ascii="Times New Roman" w:eastAsia="Times New Roman" w:hAnsi="Times New Roman" w:cs="Times New Roman"/>
          <w:sz w:val="28"/>
          <w:szCs w:val="28"/>
        </w:rPr>
        <w:softHyphen/>
        <w:t xml:space="preserve">щими критериями: </w:t>
      </w:r>
    </w:p>
    <w:p w:rsidR="000946AA" w:rsidRPr="000946AA" w:rsidRDefault="000946AA" w:rsidP="000946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 xml:space="preserve">1) полнота и правильность ответа; </w:t>
      </w:r>
    </w:p>
    <w:p w:rsidR="000946AA" w:rsidRPr="000946AA" w:rsidRDefault="000946AA" w:rsidP="000946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 xml:space="preserve">2) степень осознанности, понимания изученного; </w:t>
      </w:r>
    </w:p>
    <w:p w:rsidR="000946AA" w:rsidRPr="000946AA" w:rsidRDefault="000946AA" w:rsidP="000946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3) языковое оформление ответа.</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Оценка «5» ставится, если обучающийся: - полно излагает изучен</w:t>
      </w:r>
      <w:r w:rsidRPr="000946AA">
        <w:rPr>
          <w:rFonts w:ascii="Times New Roman" w:eastAsia="Times New Roman" w:hAnsi="Times New Roman" w:cs="Times New Roman"/>
          <w:sz w:val="28"/>
          <w:szCs w:val="28"/>
        </w:rPr>
        <w:softHyphen/>
        <w:t>ный материал, дает правильные определения языковых понятий; - обнаруживает понимание материала, может обосновать свои суждения, применить знания на практике, привести необходи</w:t>
      </w:r>
      <w:r w:rsidRPr="000946AA">
        <w:rPr>
          <w:rFonts w:ascii="Times New Roman" w:eastAsia="Times New Roman" w:hAnsi="Times New Roman" w:cs="Times New Roman"/>
          <w:sz w:val="28"/>
          <w:szCs w:val="28"/>
        </w:rPr>
        <w:softHyphen/>
        <w:t>мые примеры не только по лекциям педагога, но и самостоятельно со</w:t>
      </w:r>
      <w:r w:rsidRPr="000946AA">
        <w:rPr>
          <w:rFonts w:ascii="Times New Roman" w:eastAsia="Times New Roman" w:hAnsi="Times New Roman" w:cs="Times New Roman"/>
          <w:sz w:val="28"/>
          <w:szCs w:val="28"/>
        </w:rPr>
        <w:softHyphen/>
        <w:t>ставленные; - излагает материал последовательно и правильно с точки зрения норм языка.</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Оценка «4»</w:t>
      </w:r>
      <w:r w:rsidRPr="000946AA">
        <w:rPr>
          <w:rFonts w:ascii="Times New Roman" w:eastAsia="Times New Roman" w:hAnsi="Times New Roman" w:cs="Times New Roman"/>
          <w:b/>
          <w:sz w:val="28"/>
          <w:szCs w:val="28"/>
        </w:rPr>
        <w:t xml:space="preserve"> </w:t>
      </w:r>
      <w:r w:rsidRPr="000946AA">
        <w:rPr>
          <w:rFonts w:ascii="Times New Roman" w:eastAsia="Times New Roman" w:hAnsi="Times New Roman" w:cs="Times New Roman"/>
          <w:sz w:val="28"/>
          <w:szCs w:val="28"/>
        </w:rPr>
        <w:t>ставится, если обучающийся дает ответ, удовлетворяю</w:t>
      </w:r>
      <w:r w:rsidRPr="000946AA">
        <w:rPr>
          <w:rFonts w:ascii="Times New Roman" w:eastAsia="Times New Roman" w:hAnsi="Times New Roman" w:cs="Times New Roman"/>
          <w:sz w:val="28"/>
          <w:szCs w:val="28"/>
        </w:rPr>
        <w:softHyphen/>
        <w:t>щий тем же требованиям, что и для оценки «5», но допускает 1—2 ошибки, которые сам же исправляет, и 1 — 2 недочета в пос</w:t>
      </w:r>
      <w:r w:rsidRPr="000946AA">
        <w:rPr>
          <w:rFonts w:ascii="Times New Roman" w:eastAsia="Times New Roman" w:hAnsi="Times New Roman" w:cs="Times New Roman"/>
          <w:sz w:val="28"/>
          <w:szCs w:val="28"/>
        </w:rPr>
        <w:softHyphen/>
        <w:t>ледовательности и языковом оформлении излагаемого.</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Оценка «3» ставится, если обучающийся обнаруживает знание и понимание основных положений данной темы, но: - излагает материал неполно и допускает неточности в определении поня</w:t>
      </w:r>
      <w:r w:rsidRPr="000946AA">
        <w:rPr>
          <w:rFonts w:ascii="Times New Roman" w:eastAsia="Times New Roman" w:hAnsi="Times New Roman" w:cs="Times New Roman"/>
          <w:sz w:val="28"/>
          <w:szCs w:val="28"/>
        </w:rPr>
        <w:softHyphen/>
        <w:t>тий или формулировке правил; - не умеет достаточно глубоко и доказательно обосновать свои суждения и привести свои приме</w:t>
      </w:r>
      <w:r w:rsidRPr="000946AA">
        <w:rPr>
          <w:rFonts w:ascii="Times New Roman" w:eastAsia="Times New Roman" w:hAnsi="Times New Roman" w:cs="Times New Roman"/>
          <w:sz w:val="28"/>
          <w:szCs w:val="28"/>
        </w:rPr>
        <w:softHyphen/>
        <w:t>ры; - излагает материал непоследовательно и допускает ошибки в языковом оформлении излагаемого.</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Оценка «2» ставится, если обучающийся обнаруживает незнание боль</w:t>
      </w:r>
      <w:r w:rsidRPr="000946AA">
        <w:rPr>
          <w:rFonts w:ascii="Times New Roman" w:eastAsia="Times New Roman" w:hAnsi="Times New Roman" w:cs="Times New Roman"/>
          <w:sz w:val="28"/>
          <w:szCs w:val="28"/>
        </w:rPr>
        <w:softHyphen/>
        <w:t>шей части соответствующего раздела изучаемого материала, до</w:t>
      </w:r>
      <w:r w:rsidRPr="000946AA">
        <w:rPr>
          <w:rFonts w:ascii="Times New Roman" w:eastAsia="Times New Roman" w:hAnsi="Times New Roman" w:cs="Times New Roman"/>
          <w:sz w:val="28"/>
          <w:szCs w:val="28"/>
        </w:rPr>
        <w:softHyphen/>
        <w:t>пускает ошибки в формулировке определений и правил, искажа</w:t>
      </w:r>
      <w:r w:rsidRPr="000946AA">
        <w:rPr>
          <w:rFonts w:ascii="Times New Roman" w:eastAsia="Times New Roman" w:hAnsi="Times New Roman" w:cs="Times New Roman"/>
          <w:sz w:val="28"/>
          <w:szCs w:val="28"/>
        </w:rPr>
        <w:softHyphen/>
        <w:t>ющие их смысл, беспорядочно и неуверенно излагает материал.</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Оценка «2» отмечает такие недостатки в подготовке обучающегося, которые являются серьезным препятствием к успешному овладе</w:t>
      </w:r>
      <w:r w:rsidRPr="000946AA">
        <w:rPr>
          <w:rFonts w:ascii="Times New Roman" w:eastAsia="Times New Roman" w:hAnsi="Times New Roman" w:cs="Times New Roman"/>
          <w:sz w:val="28"/>
          <w:szCs w:val="28"/>
        </w:rPr>
        <w:softHyphen/>
        <w:t>нию последующим материалом.</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Оценка «1» ставится, если обучающийся обнаруживает полное не</w:t>
      </w:r>
      <w:r w:rsidRPr="000946AA">
        <w:rPr>
          <w:rFonts w:ascii="Times New Roman" w:eastAsia="Times New Roman" w:hAnsi="Times New Roman" w:cs="Times New Roman"/>
          <w:sz w:val="28"/>
          <w:szCs w:val="28"/>
        </w:rPr>
        <w:softHyphen/>
        <w:t>знание или непонимание материала.</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Оценка («5», «4», «3») может ставиться не только за единовре</w:t>
      </w:r>
      <w:r w:rsidRPr="000946AA">
        <w:rPr>
          <w:rFonts w:ascii="Times New Roman" w:eastAsia="Times New Roman" w:hAnsi="Times New Roman" w:cs="Times New Roman"/>
          <w:sz w:val="28"/>
          <w:szCs w:val="28"/>
        </w:rPr>
        <w:softHyphen/>
        <w:t>менный ответ (когда на проверку подготовки обучающегося отводится определенное время), но и за рассредоточенный во времени, т. е. за сумму ответов, данных обучающимся на протяжении урока (выво</w:t>
      </w:r>
      <w:r w:rsidRPr="000946AA">
        <w:rPr>
          <w:rFonts w:ascii="Times New Roman" w:eastAsia="Times New Roman" w:hAnsi="Times New Roman" w:cs="Times New Roman"/>
          <w:sz w:val="28"/>
          <w:szCs w:val="28"/>
        </w:rPr>
        <w:softHyphen/>
        <w:t>дится поурочный балл), при условии, если в процессе урока не только заслушивались ответы обучающегося, но и осуществлялась проверка его умения применять знания на практике.</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 xml:space="preserve">Для оценки подготовленного устного </w:t>
      </w:r>
      <w:r w:rsidRPr="000946AA">
        <w:rPr>
          <w:rFonts w:ascii="Times New Roman" w:eastAsia="Times New Roman" w:hAnsi="Times New Roman" w:cs="Times New Roman"/>
          <w:b/>
          <w:sz w:val="28"/>
          <w:szCs w:val="28"/>
        </w:rPr>
        <w:t>выступления-сообщения</w:t>
      </w:r>
      <w:r w:rsidRPr="000946AA">
        <w:rPr>
          <w:rFonts w:ascii="Times New Roman" w:eastAsia="Times New Roman" w:hAnsi="Times New Roman" w:cs="Times New Roman"/>
          <w:sz w:val="28"/>
          <w:szCs w:val="28"/>
        </w:rPr>
        <w:t xml:space="preserve"> стоит руководствоваться следующими критериями:</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lastRenderedPageBreak/>
        <w:t>1. Оценка содержательной стороны выступления: - 5 баллов.</w:t>
      </w:r>
    </w:p>
    <w:p w:rsidR="000946AA" w:rsidRPr="000946AA" w:rsidRDefault="000946AA" w:rsidP="000946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-Понравилось ли выступление.</w:t>
      </w:r>
    </w:p>
    <w:p w:rsidR="000946AA" w:rsidRPr="000946AA" w:rsidRDefault="000946AA" w:rsidP="000946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-Соответствует ли оно заявленной теме.</w:t>
      </w:r>
    </w:p>
    <w:p w:rsidR="000946AA" w:rsidRPr="000946AA" w:rsidRDefault="000946AA" w:rsidP="000946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-Интересно выступление и не слишком ли оно длинное.</w:t>
      </w:r>
    </w:p>
    <w:p w:rsidR="000946AA" w:rsidRPr="000946AA" w:rsidRDefault="000946AA" w:rsidP="000946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-Установлен ли контакт с аудиторией.</w:t>
      </w:r>
    </w:p>
    <w:p w:rsidR="000946AA" w:rsidRPr="000946AA" w:rsidRDefault="000946AA" w:rsidP="000946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-Продуман ли план.</w:t>
      </w:r>
    </w:p>
    <w:p w:rsidR="000946AA" w:rsidRPr="000946AA" w:rsidRDefault="000946AA" w:rsidP="000946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-Весь ли материал относится к теме.</w:t>
      </w:r>
    </w:p>
    <w:p w:rsidR="000946AA" w:rsidRPr="000946AA" w:rsidRDefault="000946AA" w:rsidP="000946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-Примеры, статистика.</w:t>
      </w:r>
    </w:p>
    <w:p w:rsidR="000946AA" w:rsidRPr="000946AA" w:rsidRDefault="000946AA" w:rsidP="000946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-Используются ли наглядные средства.</w:t>
      </w:r>
    </w:p>
    <w:p w:rsidR="000946AA" w:rsidRPr="000946AA" w:rsidRDefault="000946AA" w:rsidP="000946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-Формулировка задач или призыв к действию.</w:t>
      </w:r>
    </w:p>
    <w:p w:rsidR="000946AA" w:rsidRPr="000946AA" w:rsidRDefault="000946AA" w:rsidP="000946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-Вдохновило ли выступление слушателей.</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2. Оценка культуры речи выступающего. - 3 балла.</w:t>
      </w:r>
    </w:p>
    <w:p w:rsidR="000946AA" w:rsidRPr="000946AA" w:rsidRDefault="000946AA" w:rsidP="000946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-Соответствует ли речь нормам современного русского языка.</w:t>
      </w:r>
    </w:p>
    <w:p w:rsidR="000946AA" w:rsidRPr="000946AA" w:rsidRDefault="000946AA" w:rsidP="000946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-Какие ошибки были допущены.</w:t>
      </w:r>
    </w:p>
    <w:p w:rsidR="000946AA" w:rsidRPr="000946AA" w:rsidRDefault="000946AA" w:rsidP="000946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-Можно ли речь охарактеризовать как ясную, точную, краткую, богатую.</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3.  Оценка ораторской манеры выступления.- 2 балла.</w:t>
      </w:r>
    </w:p>
    <w:p w:rsidR="000946AA" w:rsidRPr="000946AA" w:rsidRDefault="000946AA" w:rsidP="000946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-Манера держаться</w:t>
      </w:r>
    </w:p>
    <w:p w:rsidR="000946AA" w:rsidRPr="000946AA" w:rsidRDefault="000946AA" w:rsidP="000946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-Жесты, мимика.</w:t>
      </w:r>
    </w:p>
    <w:p w:rsidR="000946AA" w:rsidRPr="000946AA" w:rsidRDefault="000946AA" w:rsidP="000946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-Контакт с аудиторией.</w:t>
      </w:r>
    </w:p>
    <w:p w:rsidR="000946AA" w:rsidRPr="000946AA" w:rsidRDefault="000946AA" w:rsidP="000946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-Звучание голоса, тон голоса.</w:t>
      </w:r>
    </w:p>
    <w:p w:rsidR="000946AA" w:rsidRPr="000946AA" w:rsidRDefault="000946AA" w:rsidP="000946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-Темп речи.</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Максимум за выступление - 10 баллов.</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Оценка «5» ( отлично)- до 9 баллов</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Оценка «4» (хорошо)- до 7 баллов</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Оценка «3» (удовлетворительно)- до 5 баллов</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Оценка «2» (неудовлетворительно)- менее 5 баллов.</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0946AA">
        <w:rPr>
          <w:rFonts w:ascii="Times New Roman" w:eastAsia="Times New Roman" w:hAnsi="Times New Roman" w:cs="Times New Roman"/>
          <w:b/>
          <w:sz w:val="28"/>
          <w:szCs w:val="28"/>
        </w:rPr>
        <w:t>4.3.2 Оценка письменных обучающих работ</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Обучающие работы (различные упражнения и диктанты неконтрольного характера) оцениваются более строго, чем контрольные работы.</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 xml:space="preserve">При оценке обучающих работ учитывается: </w:t>
      </w:r>
    </w:p>
    <w:p w:rsidR="000946AA" w:rsidRPr="000946AA" w:rsidRDefault="000946AA" w:rsidP="000946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1) степень самостоятельности;</w:t>
      </w:r>
    </w:p>
    <w:p w:rsidR="000946AA" w:rsidRPr="000946AA" w:rsidRDefault="000946AA" w:rsidP="000946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2) этап обучения;</w:t>
      </w:r>
    </w:p>
    <w:p w:rsidR="000946AA" w:rsidRPr="000946AA" w:rsidRDefault="000946AA" w:rsidP="000946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3) объем работы;</w:t>
      </w:r>
    </w:p>
    <w:p w:rsidR="000946AA" w:rsidRPr="000946AA" w:rsidRDefault="000946AA" w:rsidP="000946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4) четкость, аккуратность, каллиграфическая правильность письма.</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Если возможные ошибки были предупреждены в ходе работы, оценки «5» и «4» ставятся только в том случае, когда студент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в 250, для оценки «4» допустимо и 2 исправления ошибок.</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 xml:space="preserve">Первая и вторая работа как аудиторная, так и самостоятельная при закреплении определенного умения или навыка проверяется, но по усмотрению </w:t>
      </w:r>
      <w:r w:rsidRPr="000946AA">
        <w:rPr>
          <w:rFonts w:ascii="Times New Roman" w:eastAsia="Times New Roman" w:hAnsi="Times New Roman" w:cs="Times New Roman"/>
          <w:sz w:val="28"/>
          <w:szCs w:val="28"/>
        </w:rPr>
        <w:lastRenderedPageBreak/>
        <w:t>преподавателя может не оцениваться.</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946AA" w:rsidRPr="000946AA" w:rsidRDefault="000946AA" w:rsidP="000946AA">
      <w:pPr>
        <w:spacing w:after="0" w:line="0" w:lineRule="atLeast"/>
        <w:ind w:firstLine="709"/>
        <w:rPr>
          <w:rFonts w:ascii="Times New Roman" w:eastAsia="Times New Roman" w:hAnsi="Times New Roman" w:cs="Times New Roman"/>
          <w:b/>
          <w:sz w:val="28"/>
          <w:szCs w:val="28"/>
        </w:rPr>
      </w:pPr>
      <w:r w:rsidRPr="000946AA">
        <w:rPr>
          <w:rFonts w:ascii="Times New Roman" w:eastAsia="Times New Roman" w:hAnsi="Times New Roman" w:cs="Times New Roman"/>
          <w:b/>
          <w:sz w:val="28"/>
          <w:szCs w:val="28"/>
        </w:rPr>
        <w:t>4.3.3 Оценка презентаций</w:t>
      </w:r>
    </w:p>
    <w:p w:rsidR="000946AA" w:rsidRPr="000946AA" w:rsidRDefault="000946AA" w:rsidP="000946AA">
      <w:pPr>
        <w:spacing w:after="0" w:line="0" w:lineRule="atLeast"/>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При оценивании такого вида студенческой работы как презентация, необходимо учитывать следующие критерии:</w:t>
      </w:r>
    </w:p>
    <w:p w:rsidR="000946AA" w:rsidRPr="000946AA" w:rsidRDefault="000946AA" w:rsidP="000946AA">
      <w:pPr>
        <w:spacing w:after="0" w:line="0" w:lineRule="atLeast"/>
        <w:ind w:firstLine="709"/>
        <w:jc w:val="both"/>
        <w:rPr>
          <w:rFonts w:ascii="Times New Roman" w:eastAsia="Times New Roman" w:hAnsi="Times New Roman" w:cs="Times New Roman"/>
          <w:bCs/>
          <w:sz w:val="28"/>
          <w:szCs w:val="28"/>
        </w:rPr>
      </w:pPr>
      <w:r w:rsidRPr="000946AA">
        <w:rPr>
          <w:rFonts w:ascii="Times New Roman" w:eastAsia="Times New Roman" w:hAnsi="Times New Roman" w:cs="Times New Roman"/>
          <w:bCs/>
          <w:sz w:val="28"/>
          <w:szCs w:val="28"/>
        </w:rPr>
        <w:t>1. Дизайн презентации</w:t>
      </w:r>
    </w:p>
    <w:p w:rsidR="000946AA" w:rsidRPr="000946AA" w:rsidRDefault="000946AA" w:rsidP="000946AA">
      <w:pPr>
        <w:spacing w:after="0" w:line="0" w:lineRule="atLeast"/>
        <w:jc w:val="both"/>
        <w:rPr>
          <w:rFonts w:ascii="Times New Roman" w:eastAsia="Times New Roman" w:hAnsi="Times New Roman" w:cs="Times New Roman"/>
          <w:bCs/>
          <w:sz w:val="28"/>
          <w:szCs w:val="28"/>
        </w:rPr>
      </w:pPr>
      <w:r w:rsidRPr="000946AA">
        <w:rPr>
          <w:rFonts w:ascii="Times New Roman" w:eastAsia="Times New Roman" w:hAnsi="Times New Roman" w:cs="Times New Roman"/>
          <w:bCs/>
          <w:sz w:val="28"/>
          <w:szCs w:val="28"/>
        </w:rPr>
        <w:t>- общий дизайн – оформление презентации логично, отвечает требованиям эстетики, и не противоречит содержанию презентации;</w:t>
      </w:r>
    </w:p>
    <w:p w:rsidR="000946AA" w:rsidRPr="000946AA" w:rsidRDefault="000946AA" w:rsidP="000946AA">
      <w:pPr>
        <w:spacing w:after="0" w:line="0" w:lineRule="atLeast"/>
        <w:jc w:val="both"/>
        <w:rPr>
          <w:rFonts w:ascii="Times New Roman" w:eastAsia="Times New Roman" w:hAnsi="Times New Roman" w:cs="Times New Roman"/>
          <w:bCs/>
          <w:sz w:val="28"/>
          <w:szCs w:val="28"/>
        </w:rPr>
      </w:pPr>
      <w:r w:rsidRPr="000946AA">
        <w:rPr>
          <w:rFonts w:ascii="Times New Roman" w:eastAsia="Times New Roman" w:hAnsi="Times New Roman" w:cs="Times New Roman"/>
          <w:bCs/>
          <w:sz w:val="28"/>
          <w:szCs w:val="28"/>
        </w:rPr>
        <w:t>- диаграмма и рисунки – изображения в презентации привлекательны и соответствуют содержанию;</w:t>
      </w:r>
    </w:p>
    <w:p w:rsidR="000946AA" w:rsidRPr="000946AA" w:rsidRDefault="000946AA" w:rsidP="000946AA">
      <w:pPr>
        <w:spacing w:after="0" w:line="0" w:lineRule="atLeast"/>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 использование объектов, сделанных в других программах;</w:t>
      </w:r>
    </w:p>
    <w:p w:rsidR="000946AA" w:rsidRPr="000946AA" w:rsidRDefault="000946AA" w:rsidP="000946AA">
      <w:pPr>
        <w:spacing w:after="0" w:line="0" w:lineRule="atLeast"/>
        <w:jc w:val="both"/>
        <w:rPr>
          <w:rFonts w:ascii="Times New Roman" w:eastAsia="Times New Roman" w:hAnsi="Times New Roman" w:cs="Times New Roman"/>
          <w:bCs/>
          <w:sz w:val="28"/>
          <w:szCs w:val="28"/>
        </w:rPr>
      </w:pPr>
      <w:r w:rsidRPr="000946AA">
        <w:rPr>
          <w:rFonts w:ascii="Times New Roman" w:eastAsia="Times New Roman" w:hAnsi="Times New Roman" w:cs="Times New Roman"/>
          <w:bCs/>
          <w:sz w:val="28"/>
          <w:szCs w:val="28"/>
        </w:rPr>
        <w:t xml:space="preserve"> - текст, цвет, фон – текст легко читается, фон сочетается с графическими элементами;</w:t>
      </w:r>
    </w:p>
    <w:p w:rsidR="000946AA" w:rsidRPr="000946AA" w:rsidRDefault="000946AA" w:rsidP="000946AA">
      <w:pPr>
        <w:spacing w:after="0" w:line="0" w:lineRule="atLeast"/>
        <w:jc w:val="both"/>
        <w:rPr>
          <w:rFonts w:ascii="Times New Roman" w:eastAsia="Times New Roman" w:hAnsi="Times New Roman" w:cs="Times New Roman"/>
          <w:bCs/>
          <w:sz w:val="28"/>
          <w:szCs w:val="28"/>
        </w:rPr>
      </w:pPr>
      <w:r w:rsidRPr="000946AA">
        <w:rPr>
          <w:rFonts w:ascii="Times New Roman" w:eastAsia="Times New Roman" w:hAnsi="Times New Roman" w:cs="Times New Roman"/>
          <w:bCs/>
          <w:sz w:val="28"/>
          <w:szCs w:val="28"/>
        </w:rPr>
        <w:t>- списки и таблицы в презентации выстроены и размещены корректно;</w:t>
      </w:r>
    </w:p>
    <w:p w:rsidR="000946AA" w:rsidRPr="000946AA" w:rsidRDefault="000946AA" w:rsidP="000946AA">
      <w:pPr>
        <w:spacing w:after="0" w:line="0" w:lineRule="atLeast"/>
        <w:jc w:val="both"/>
        <w:rPr>
          <w:rFonts w:ascii="Times New Roman" w:eastAsia="Times New Roman" w:hAnsi="Times New Roman" w:cs="Times New Roman"/>
          <w:bCs/>
          <w:sz w:val="28"/>
          <w:szCs w:val="28"/>
        </w:rPr>
      </w:pPr>
      <w:r w:rsidRPr="000946AA">
        <w:rPr>
          <w:rFonts w:ascii="Times New Roman" w:eastAsia="Times New Roman" w:hAnsi="Times New Roman" w:cs="Times New Roman"/>
          <w:bCs/>
          <w:sz w:val="28"/>
          <w:szCs w:val="28"/>
        </w:rPr>
        <w:t>- все ссылки работают.</w:t>
      </w:r>
    </w:p>
    <w:p w:rsidR="000946AA" w:rsidRPr="000946AA" w:rsidRDefault="000946AA" w:rsidP="000946AA">
      <w:pPr>
        <w:shd w:val="clear" w:color="auto" w:fill="FFFFFF"/>
        <w:spacing w:after="0" w:line="240" w:lineRule="auto"/>
        <w:ind w:firstLine="709"/>
        <w:rPr>
          <w:rFonts w:ascii="Arial" w:eastAsia="Times New Roman" w:hAnsi="Arial" w:cs="Arial"/>
          <w:color w:val="000000"/>
          <w:sz w:val="28"/>
          <w:szCs w:val="28"/>
        </w:rPr>
      </w:pPr>
      <w:r w:rsidRPr="000946AA">
        <w:rPr>
          <w:rFonts w:ascii="Times New Roman" w:eastAsia="Times New Roman" w:hAnsi="Times New Roman" w:cs="Times New Roman"/>
          <w:sz w:val="28"/>
          <w:szCs w:val="28"/>
        </w:rPr>
        <w:t>2.</w:t>
      </w:r>
      <w:r w:rsidRPr="000946AA">
        <w:rPr>
          <w:rFonts w:ascii="Times New Roman" w:eastAsia="Times New Roman" w:hAnsi="Times New Roman" w:cs="Times New Roman"/>
          <w:color w:val="000000"/>
          <w:sz w:val="28"/>
          <w:szCs w:val="28"/>
        </w:rPr>
        <w:t xml:space="preserve"> Содержание</w:t>
      </w:r>
    </w:p>
    <w:p w:rsidR="000946AA" w:rsidRPr="000946AA" w:rsidRDefault="000946AA" w:rsidP="000946AA">
      <w:pPr>
        <w:shd w:val="clear" w:color="auto" w:fill="FFFFFF"/>
        <w:spacing w:after="0" w:line="240" w:lineRule="auto"/>
        <w:rPr>
          <w:rFonts w:ascii="Arial" w:eastAsia="Times New Roman" w:hAnsi="Arial" w:cs="Arial"/>
          <w:color w:val="000000"/>
          <w:sz w:val="28"/>
          <w:szCs w:val="28"/>
        </w:rPr>
      </w:pPr>
      <w:r w:rsidRPr="000946AA">
        <w:rPr>
          <w:rFonts w:ascii="Times New Roman" w:eastAsia="Times New Roman" w:hAnsi="Times New Roman" w:cs="Times New Roman"/>
          <w:color w:val="000000"/>
          <w:sz w:val="28"/>
          <w:szCs w:val="28"/>
        </w:rPr>
        <w:t>- раскрыты все аспекты темы;</w:t>
      </w:r>
    </w:p>
    <w:p w:rsidR="000946AA" w:rsidRPr="000946AA" w:rsidRDefault="000946AA" w:rsidP="000946AA">
      <w:pPr>
        <w:shd w:val="clear" w:color="auto" w:fill="FFFFFF"/>
        <w:spacing w:after="0" w:line="240" w:lineRule="auto"/>
        <w:rPr>
          <w:rFonts w:ascii="Arial" w:eastAsia="Times New Roman" w:hAnsi="Arial" w:cs="Arial"/>
          <w:color w:val="000000"/>
          <w:sz w:val="28"/>
          <w:szCs w:val="28"/>
        </w:rPr>
      </w:pPr>
      <w:r w:rsidRPr="000946AA">
        <w:rPr>
          <w:rFonts w:ascii="Times New Roman" w:eastAsia="Times New Roman" w:hAnsi="Times New Roman" w:cs="Times New Roman"/>
          <w:color w:val="000000"/>
          <w:sz w:val="28"/>
          <w:szCs w:val="28"/>
        </w:rPr>
        <w:t>- материал изложен в доступной форме;</w:t>
      </w:r>
    </w:p>
    <w:p w:rsidR="000946AA" w:rsidRPr="000946AA" w:rsidRDefault="000946AA" w:rsidP="000946AA">
      <w:pPr>
        <w:spacing w:after="0" w:line="0" w:lineRule="atLeast"/>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 логическая последовательность информации на слайдах;</w:t>
      </w:r>
    </w:p>
    <w:p w:rsidR="000946AA" w:rsidRPr="000946AA" w:rsidRDefault="000946AA" w:rsidP="000946AA">
      <w:pPr>
        <w:shd w:val="clear" w:color="auto" w:fill="FFFFFF"/>
        <w:spacing w:after="0" w:line="240" w:lineRule="auto"/>
        <w:rPr>
          <w:rFonts w:ascii="Arial" w:eastAsia="Times New Roman" w:hAnsi="Arial" w:cs="Arial"/>
          <w:color w:val="000000"/>
          <w:sz w:val="28"/>
          <w:szCs w:val="28"/>
        </w:rPr>
      </w:pPr>
      <w:r w:rsidRPr="000946AA">
        <w:rPr>
          <w:rFonts w:ascii="Times New Roman" w:eastAsia="Times New Roman" w:hAnsi="Times New Roman" w:cs="Times New Roman"/>
          <w:color w:val="000000"/>
          <w:sz w:val="28"/>
          <w:szCs w:val="28"/>
        </w:rPr>
        <w:t>- систематизированный набор оригинальных рисунков;</w:t>
      </w:r>
    </w:p>
    <w:p w:rsidR="000946AA" w:rsidRPr="000946AA" w:rsidRDefault="000946AA" w:rsidP="000946AA">
      <w:pPr>
        <w:shd w:val="clear" w:color="auto" w:fill="FFFFFF"/>
        <w:spacing w:after="0" w:line="240" w:lineRule="auto"/>
        <w:rPr>
          <w:rFonts w:ascii="Arial" w:eastAsia="Times New Roman" w:hAnsi="Arial" w:cs="Arial"/>
          <w:color w:val="000000"/>
          <w:sz w:val="28"/>
          <w:szCs w:val="28"/>
        </w:rPr>
      </w:pPr>
      <w:r w:rsidRPr="000946AA">
        <w:rPr>
          <w:rFonts w:ascii="Times New Roman" w:eastAsia="Times New Roman" w:hAnsi="Times New Roman" w:cs="Times New Roman"/>
          <w:color w:val="000000"/>
          <w:sz w:val="28"/>
          <w:szCs w:val="28"/>
        </w:rPr>
        <w:t>- заключительный слайд с выводами;</w:t>
      </w:r>
    </w:p>
    <w:p w:rsidR="000946AA" w:rsidRPr="000946AA" w:rsidRDefault="000946AA" w:rsidP="000946AA">
      <w:pPr>
        <w:shd w:val="clear" w:color="auto" w:fill="FFFFFF"/>
        <w:spacing w:after="0" w:line="240" w:lineRule="auto"/>
        <w:rPr>
          <w:rFonts w:ascii="Arial" w:eastAsia="Times New Roman" w:hAnsi="Arial" w:cs="Arial"/>
          <w:color w:val="000000"/>
          <w:sz w:val="28"/>
          <w:szCs w:val="28"/>
        </w:rPr>
      </w:pPr>
      <w:r w:rsidRPr="000946AA">
        <w:rPr>
          <w:rFonts w:ascii="Times New Roman" w:eastAsia="Times New Roman" w:hAnsi="Times New Roman" w:cs="Times New Roman"/>
          <w:color w:val="000000"/>
          <w:sz w:val="28"/>
          <w:szCs w:val="28"/>
        </w:rPr>
        <w:t>- библиография с перечислением всех использованных ресурсов.</w:t>
      </w:r>
    </w:p>
    <w:p w:rsidR="000946AA" w:rsidRPr="000946AA" w:rsidRDefault="000946AA" w:rsidP="000946AA">
      <w:pPr>
        <w:shd w:val="clear" w:color="auto" w:fill="FFFFFF"/>
        <w:spacing w:after="0" w:line="240" w:lineRule="auto"/>
        <w:ind w:firstLine="709"/>
        <w:rPr>
          <w:rFonts w:ascii="Arial" w:eastAsia="Times New Roman" w:hAnsi="Arial" w:cs="Arial"/>
          <w:color w:val="000000"/>
          <w:sz w:val="28"/>
          <w:szCs w:val="28"/>
        </w:rPr>
      </w:pPr>
      <w:r w:rsidRPr="000946AA">
        <w:rPr>
          <w:rFonts w:ascii="Times New Roman" w:eastAsia="Times New Roman" w:hAnsi="Times New Roman" w:cs="Times New Roman"/>
          <w:color w:val="000000"/>
          <w:sz w:val="28"/>
          <w:szCs w:val="28"/>
        </w:rPr>
        <w:t>3.Защита проекта</w:t>
      </w:r>
    </w:p>
    <w:p w:rsidR="000946AA" w:rsidRPr="000946AA" w:rsidRDefault="000946AA" w:rsidP="000946AA">
      <w:pPr>
        <w:shd w:val="clear" w:color="auto" w:fill="FFFFFF"/>
        <w:spacing w:after="0" w:line="240" w:lineRule="auto"/>
        <w:rPr>
          <w:rFonts w:ascii="Arial" w:eastAsia="Times New Roman" w:hAnsi="Arial" w:cs="Arial"/>
          <w:color w:val="000000"/>
          <w:sz w:val="28"/>
          <w:szCs w:val="28"/>
        </w:rPr>
      </w:pPr>
      <w:r w:rsidRPr="000946AA">
        <w:rPr>
          <w:rFonts w:ascii="Times New Roman" w:eastAsia="Times New Roman" w:hAnsi="Times New Roman" w:cs="Times New Roman"/>
          <w:color w:val="000000"/>
          <w:sz w:val="28"/>
          <w:szCs w:val="28"/>
        </w:rPr>
        <w:t>- речь обучающегося чёткая и логичная;</w:t>
      </w:r>
    </w:p>
    <w:p w:rsidR="000946AA" w:rsidRPr="000946AA" w:rsidRDefault="000946AA" w:rsidP="000946AA">
      <w:pPr>
        <w:shd w:val="clear" w:color="auto" w:fill="FFFFFF"/>
        <w:spacing w:after="0" w:line="240" w:lineRule="auto"/>
        <w:rPr>
          <w:rFonts w:ascii="Arial" w:eastAsia="Times New Roman" w:hAnsi="Arial" w:cs="Arial"/>
          <w:color w:val="000000"/>
          <w:sz w:val="28"/>
          <w:szCs w:val="28"/>
        </w:rPr>
      </w:pPr>
      <w:r w:rsidRPr="000946AA">
        <w:rPr>
          <w:rFonts w:ascii="Times New Roman" w:eastAsia="Times New Roman" w:hAnsi="Times New Roman" w:cs="Times New Roman"/>
          <w:color w:val="000000"/>
          <w:sz w:val="28"/>
          <w:szCs w:val="28"/>
        </w:rPr>
        <w:t>- студент владеет материалом своей темы.</w:t>
      </w:r>
    </w:p>
    <w:p w:rsidR="000946AA" w:rsidRPr="000946AA" w:rsidRDefault="000946AA" w:rsidP="000946AA">
      <w:pPr>
        <w:shd w:val="clear" w:color="auto" w:fill="FFFFFF"/>
        <w:spacing w:after="0" w:line="294" w:lineRule="atLeast"/>
        <w:ind w:firstLine="709"/>
        <w:rPr>
          <w:rFonts w:ascii="Arial" w:eastAsia="Times New Roman" w:hAnsi="Arial" w:cs="Arial"/>
          <w:color w:val="000000"/>
          <w:sz w:val="28"/>
          <w:szCs w:val="28"/>
        </w:rPr>
      </w:pPr>
      <w:r w:rsidRPr="000946AA">
        <w:rPr>
          <w:rFonts w:ascii="Times New Roman" w:eastAsia="Times New Roman" w:hAnsi="Times New Roman" w:cs="Times New Roman"/>
          <w:bCs/>
          <w:iCs/>
          <w:color w:val="000000"/>
          <w:sz w:val="28"/>
          <w:szCs w:val="28"/>
        </w:rPr>
        <w:t>Оценка «5»</w:t>
      </w:r>
      <w:r w:rsidRPr="000946AA">
        <w:rPr>
          <w:rFonts w:ascii="Times New Roman" w:eastAsia="Times New Roman" w:hAnsi="Times New Roman" w:cs="Times New Roman"/>
          <w:color w:val="000000"/>
          <w:sz w:val="28"/>
          <w:szCs w:val="28"/>
        </w:rPr>
        <w:t> ставится за полное соответствие выдвинутым требованиям.</w:t>
      </w:r>
    </w:p>
    <w:p w:rsidR="000946AA" w:rsidRPr="000946AA" w:rsidRDefault="000946AA" w:rsidP="000946AA">
      <w:pPr>
        <w:shd w:val="clear" w:color="auto" w:fill="FFFFFF"/>
        <w:spacing w:after="0" w:line="294" w:lineRule="atLeast"/>
        <w:ind w:firstLine="709"/>
        <w:rPr>
          <w:rFonts w:ascii="Arial" w:eastAsia="Times New Roman" w:hAnsi="Arial" w:cs="Arial"/>
          <w:color w:val="000000"/>
          <w:sz w:val="28"/>
          <w:szCs w:val="28"/>
        </w:rPr>
      </w:pPr>
      <w:r w:rsidRPr="000946AA">
        <w:rPr>
          <w:rFonts w:ascii="Times New Roman" w:eastAsia="Times New Roman" w:hAnsi="Times New Roman" w:cs="Times New Roman"/>
          <w:bCs/>
          <w:iCs/>
          <w:color w:val="000000"/>
          <w:sz w:val="28"/>
          <w:szCs w:val="28"/>
        </w:rPr>
        <w:t>Оценка «4»</w:t>
      </w:r>
      <w:r w:rsidRPr="000946AA">
        <w:rPr>
          <w:rFonts w:ascii="Times New Roman" w:eastAsia="Times New Roman" w:hAnsi="Times New Roman" w:cs="Times New Roman"/>
          <w:color w:val="000000"/>
          <w:sz w:val="28"/>
          <w:szCs w:val="28"/>
        </w:rPr>
        <w:t> ставится за небольшие несоответствия выдвинутым требованиям.</w:t>
      </w:r>
    </w:p>
    <w:p w:rsidR="000946AA" w:rsidRPr="000946AA" w:rsidRDefault="000946AA" w:rsidP="000946AA">
      <w:pPr>
        <w:shd w:val="clear" w:color="auto" w:fill="FFFFFF"/>
        <w:spacing w:after="0" w:line="294" w:lineRule="atLeast"/>
        <w:ind w:firstLine="709"/>
        <w:rPr>
          <w:rFonts w:ascii="Arial" w:eastAsia="Times New Roman" w:hAnsi="Arial" w:cs="Arial"/>
          <w:color w:val="000000"/>
          <w:sz w:val="28"/>
          <w:szCs w:val="28"/>
        </w:rPr>
      </w:pPr>
      <w:r w:rsidRPr="000946AA">
        <w:rPr>
          <w:rFonts w:ascii="Times New Roman" w:eastAsia="Times New Roman" w:hAnsi="Times New Roman" w:cs="Times New Roman"/>
          <w:bCs/>
          <w:iCs/>
          <w:color w:val="000000"/>
          <w:sz w:val="28"/>
          <w:szCs w:val="28"/>
        </w:rPr>
        <w:t>Оценка «3»</w:t>
      </w:r>
      <w:r w:rsidRPr="000946AA">
        <w:rPr>
          <w:rFonts w:ascii="Times New Roman" w:eastAsia="Times New Roman" w:hAnsi="Times New Roman" w:cs="Times New Roman"/>
          <w:color w:val="000000"/>
          <w:sz w:val="28"/>
          <w:szCs w:val="28"/>
        </w:rPr>
        <w:t> ставится за минимальные знания темы и, возможно, не совсем корректное оформление презентации.</w:t>
      </w:r>
    </w:p>
    <w:p w:rsidR="000946AA" w:rsidRPr="000946AA" w:rsidRDefault="000946AA" w:rsidP="000946AA">
      <w:pPr>
        <w:shd w:val="clear" w:color="auto" w:fill="FFFFFF"/>
        <w:spacing w:after="0" w:line="294" w:lineRule="atLeast"/>
        <w:ind w:firstLine="709"/>
        <w:rPr>
          <w:rFonts w:ascii="Arial" w:eastAsia="Times New Roman" w:hAnsi="Arial" w:cs="Arial"/>
          <w:color w:val="000000"/>
          <w:sz w:val="28"/>
          <w:szCs w:val="28"/>
        </w:rPr>
      </w:pPr>
      <w:r w:rsidRPr="000946AA">
        <w:rPr>
          <w:rFonts w:ascii="Times New Roman" w:eastAsia="Times New Roman" w:hAnsi="Times New Roman" w:cs="Times New Roman"/>
          <w:bCs/>
          <w:iCs/>
          <w:color w:val="000000"/>
          <w:sz w:val="28"/>
          <w:szCs w:val="28"/>
        </w:rPr>
        <w:t>Оценка «2»</w:t>
      </w:r>
      <w:r w:rsidRPr="000946AA">
        <w:rPr>
          <w:rFonts w:ascii="Times New Roman" w:eastAsia="Times New Roman" w:hAnsi="Times New Roman" w:cs="Times New Roman"/>
          <w:color w:val="000000"/>
          <w:sz w:val="28"/>
          <w:szCs w:val="28"/>
        </w:rPr>
        <w:t> ставится во всех остальных возможных случаях.</w:t>
      </w:r>
    </w:p>
    <w:p w:rsidR="000946AA" w:rsidRPr="000946AA" w:rsidRDefault="000946AA" w:rsidP="000946AA">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0946AA">
        <w:rPr>
          <w:rFonts w:ascii="Times New Roman" w:eastAsia="Times New Roman" w:hAnsi="Times New Roman" w:cs="Times New Roman"/>
          <w:b/>
          <w:sz w:val="28"/>
          <w:szCs w:val="28"/>
        </w:rPr>
        <w:t>4.3.4 Оценка тестовых заданий</w:t>
      </w:r>
    </w:p>
    <w:p w:rsidR="000946AA" w:rsidRPr="000946AA" w:rsidRDefault="000946AA" w:rsidP="000946AA">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0946AA">
        <w:rPr>
          <w:rFonts w:ascii="Times New Roman" w:hAnsi="Times New Roman" w:cs="Times New Roman"/>
          <w:sz w:val="28"/>
          <w:szCs w:val="28"/>
          <w:shd w:val="clear" w:color="auto" w:fill="FFFFFF"/>
        </w:rPr>
        <w:t>Тест служит методом измерения на любом этапе обучения. С их помощью обеспечивается предварительный, текущий, тематический и итоговый контроль знаний, умений, учет успеваемости. </w:t>
      </w:r>
    </w:p>
    <w:p w:rsidR="000946AA" w:rsidRPr="000946AA" w:rsidRDefault="000946AA" w:rsidP="000946AA">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0946AA">
        <w:rPr>
          <w:rFonts w:ascii="Times New Roman" w:hAnsi="Times New Roman" w:cs="Times New Roman"/>
          <w:sz w:val="28"/>
          <w:szCs w:val="28"/>
          <w:shd w:val="clear" w:color="auto" w:fill="FFFFFF"/>
        </w:rPr>
        <w:t>Тесты (небольшое количество заданий) призваны оценивать фактические знания, умения и навыки учащихся, т.е. знания конкретной информации, определенного материала,   уровня усвоения элементов знаний, умений и навыков учащихся по применению знаний в различных ситуациях, формировать орфографическую зоркость, активизировать внимание, повышать творческий потенциал личности.</w:t>
      </w:r>
    </w:p>
    <w:p w:rsidR="000946AA" w:rsidRPr="000946AA" w:rsidRDefault="000946AA" w:rsidP="000946AA">
      <w:pPr>
        <w:widowControl w:val="0"/>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0946AA">
        <w:rPr>
          <w:rFonts w:ascii="Times New Roman" w:hAnsi="Times New Roman" w:cs="Times New Roman"/>
          <w:color w:val="000000"/>
          <w:sz w:val="28"/>
          <w:szCs w:val="28"/>
          <w:shd w:val="clear" w:color="auto" w:fill="FFFFFF"/>
        </w:rPr>
        <w:lastRenderedPageBreak/>
        <w:t>При оценке выполнения тестового задания используется следующая шкала:</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bCs/>
          <w:sz w:val="28"/>
          <w:szCs w:val="28"/>
        </w:rPr>
        <w:t>Оценка «5» (отлично) –100% - 90% правильных ответов;</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Оценка «4» (хорошо) – 89% - 70% правильных ответов;</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Оценка «3» (удовлетворительно) – 69% - 50% правильных ответов;</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Оценка «2» (неудовлетворительно) - 49% и менее  правильных ответов.</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946AA" w:rsidRPr="000946AA" w:rsidRDefault="000946AA" w:rsidP="000946AA">
      <w:pPr>
        <w:spacing w:after="0" w:line="240" w:lineRule="auto"/>
        <w:ind w:firstLine="709"/>
        <w:jc w:val="both"/>
        <w:rPr>
          <w:rFonts w:ascii="Times New Roman" w:eastAsia="Times New Roman" w:hAnsi="Times New Roman" w:cs="Times New Roman"/>
          <w:b/>
          <w:sz w:val="28"/>
          <w:szCs w:val="28"/>
        </w:rPr>
      </w:pPr>
      <w:r w:rsidRPr="000946AA">
        <w:rPr>
          <w:rFonts w:ascii="Times New Roman" w:eastAsia="Times New Roman" w:hAnsi="Times New Roman" w:cs="Times New Roman"/>
          <w:b/>
          <w:sz w:val="28"/>
          <w:szCs w:val="28"/>
        </w:rPr>
        <w:t>4.3.5 Оценка диктантов</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Диктант (в том числе и словарный, терминологический) — одна из основных форм проверки грамотности.</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Словарный диктант мо</w:t>
      </w:r>
      <w:r w:rsidRPr="000946AA">
        <w:rPr>
          <w:rFonts w:ascii="Times New Roman" w:eastAsia="Times New Roman" w:hAnsi="Times New Roman" w:cs="Times New Roman"/>
          <w:sz w:val="28"/>
          <w:szCs w:val="28"/>
        </w:rPr>
        <w:softHyphen/>
        <w:t>жет состоять из 30 – 40 слов.</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0946AA">
        <w:rPr>
          <w:rFonts w:ascii="Times New Roman" w:eastAsia="Times New Roman" w:hAnsi="Times New Roman" w:cs="Times New Roman"/>
          <w:b/>
          <w:sz w:val="28"/>
          <w:szCs w:val="28"/>
        </w:rPr>
        <w:t>Оценка словарного диктанта:</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 xml:space="preserve">Оценка «5» ставится за диктант, в котором нет ошибок. </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 xml:space="preserve">Оценка «4» ставится за диктант, в котором ученик допустил 1-2 ошибки. </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 xml:space="preserve">Оценка «3» ставится за диктант, в котором допущено 3-4 ошибки. </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Оценка «2» ставится за диктант, в котором допущено до 7 ошибок.</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0946AA">
        <w:rPr>
          <w:rFonts w:ascii="Times New Roman" w:eastAsia="Times New Roman" w:hAnsi="Times New Roman" w:cs="Times New Roman"/>
          <w:b/>
          <w:sz w:val="28"/>
          <w:szCs w:val="28"/>
        </w:rPr>
        <w:t>Оценка терминологического диктанта</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Оценка «5» (отлично) – 90% правильных ответов (нет ошибок и исправлений; работа написана аккуратно, в соответствии с требованиями каллиграфии письма)</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Оценка «4» (хорошо) – 80% правильных ответов (имеется 1 ошибка и одно исправление)</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Оценка «3» (удовлетворительно) – 70% правильных ответов (имеется 2 ошибки и одно исправление)</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Оценка «2» (неудовлетворительно) - 69% правильных ответов (имеется 3-5 ошибок)</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 xml:space="preserve">Для </w:t>
      </w:r>
      <w:r w:rsidRPr="000946AA">
        <w:rPr>
          <w:rFonts w:ascii="Times New Roman" w:eastAsia="Times New Roman" w:hAnsi="Times New Roman" w:cs="Times New Roman"/>
          <w:b/>
          <w:sz w:val="28"/>
          <w:szCs w:val="28"/>
        </w:rPr>
        <w:t>контрольных диктантов</w:t>
      </w:r>
      <w:r w:rsidRPr="000946AA">
        <w:rPr>
          <w:rFonts w:ascii="Times New Roman" w:eastAsia="Times New Roman" w:hAnsi="Times New Roman" w:cs="Times New Roman"/>
          <w:sz w:val="28"/>
          <w:szCs w:val="28"/>
        </w:rPr>
        <w:t xml:space="preserve"> целесообразно использовать связные тексты, ко</w:t>
      </w:r>
      <w:r w:rsidRPr="000946AA">
        <w:rPr>
          <w:rFonts w:ascii="Times New Roman" w:eastAsia="Times New Roman" w:hAnsi="Times New Roman" w:cs="Times New Roman"/>
          <w:sz w:val="28"/>
          <w:szCs w:val="28"/>
        </w:rPr>
        <w:softHyphen/>
        <w:t>торые должны отвечать нормам современного литературного язы</w:t>
      </w:r>
      <w:r w:rsidRPr="000946AA">
        <w:rPr>
          <w:rFonts w:ascii="Times New Roman" w:eastAsia="Times New Roman" w:hAnsi="Times New Roman" w:cs="Times New Roman"/>
          <w:sz w:val="28"/>
          <w:szCs w:val="28"/>
        </w:rPr>
        <w:softHyphen/>
        <w:t>ка, быть доступными по содержанию.</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 xml:space="preserve">Объем диктанта </w:t>
      </w:r>
      <w:r w:rsidRPr="000946AA">
        <w:rPr>
          <w:rFonts w:ascii="Times New Roman" w:eastAsia="Times New Roman" w:hAnsi="Times New Roman" w:cs="Times New Roman"/>
          <w:b/>
          <w:sz w:val="28"/>
          <w:szCs w:val="28"/>
        </w:rPr>
        <w:t xml:space="preserve">– </w:t>
      </w:r>
      <w:r w:rsidRPr="000946AA">
        <w:rPr>
          <w:rFonts w:ascii="Times New Roman" w:eastAsia="Times New Roman" w:hAnsi="Times New Roman" w:cs="Times New Roman"/>
          <w:sz w:val="28"/>
          <w:szCs w:val="28"/>
        </w:rPr>
        <w:t>до 250 слов. (При подсчете слов учитыва</w:t>
      </w:r>
      <w:r w:rsidRPr="000946AA">
        <w:rPr>
          <w:rFonts w:ascii="Times New Roman" w:eastAsia="Times New Roman" w:hAnsi="Times New Roman" w:cs="Times New Roman"/>
          <w:sz w:val="28"/>
          <w:szCs w:val="28"/>
        </w:rPr>
        <w:softHyphen/>
        <w:t>ются как самостоятельные, так и служебные слова.)</w:t>
      </w:r>
    </w:p>
    <w:p w:rsidR="000946AA" w:rsidRPr="000946AA" w:rsidRDefault="000946AA" w:rsidP="000946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 xml:space="preserve">Диктант, имеющий целью проверку подготовки студентов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w:t>
      </w:r>
    </w:p>
    <w:p w:rsidR="000946AA" w:rsidRPr="000946AA" w:rsidRDefault="000946AA" w:rsidP="000946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 xml:space="preserve">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не должно превышать 25 различных орфограмм и 8-10 пунктограмм. </w:t>
      </w:r>
    </w:p>
    <w:p w:rsidR="000946AA" w:rsidRPr="000946AA" w:rsidRDefault="000946AA" w:rsidP="000946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 xml:space="preserve">При оценке диктанта отмечаются, но не учитываются орфографические и пунктуационные ошибки: </w:t>
      </w:r>
    </w:p>
    <w:p w:rsidR="000946AA" w:rsidRPr="000946AA" w:rsidRDefault="000946AA" w:rsidP="000946AA">
      <w:pPr>
        <w:widowControl w:val="0"/>
        <w:autoSpaceDE w:val="0"/>
        <w:autoSpaceDN w:val="0"/>
        <w:adjustRightInd w:val="0"/>
        <w:spacing w:after="0" w:line="240" w:lineRule="auto"/>
        <w:jc w:val="both"/>
        <w:rPr>
          <w:rFonts w:ascii="Times New Roman" w:hAnsi="Times New Roman" w:cs="Times New Roman"/>
          <w:sz w:val="28"/>
          <w:szCs w:val="28"/>
        </w:rPr>
      </w:pPr>
      <w:r w:rsidRPr="000946AA">
        <w:rPr>
          <w:rFonts w:ascii="Times New Roman" w:hAnsi="Times New Roman" w:cs="Times New Roman"/>
          <w:sz w:val="28"/>
          <w:szCs w:val="28"/>
        </w:rPr>
        <w:t xml:space="preserve">- в переносе слов; </w:t>
      </w:r>
    </w:p>
    <w:p w:rsidR="000946AA" w:rsidRPr="000946AA" w:rsidRDefault="000946AA" w:rsidP="000946AA">
      <w:pPr>
        <w:widowControl w:val="0"/>
        <w:autoSpaceDE w:val="0"/>
        <w:autoSpaceDN w:val="0"/>
        <w:adjustRightInd w:val="0"/>
        <w:spacing w:after="0" w:line="240" w:lineRule="auto"/>
        <w:jc w:val="both"/>
        <w:rPr>
          <w:rFonts w:ascii="Times New Roman" w:hAnsi="Times New Roman" w:cs="Times New Roman"/>
          <w:sz w:val="28"/>
          <w:szCs w:val="28"/>
        </w:rPr>
      </w:pPr>
      <w:r w:rsidRPr="000946AA">
        <w:rPr>
          <w:rFonts w:ascii="Times New Roman" w:hAnsi="Times New Roman" w:cs="Times New Roman"/>
          <w:sz w:val="28"/>
          <w:szCs w:val="28"/>
        </w:rPr>
        <w:t xml:space="preserve">-на правила, которые не включены в учебную программу; </w:t>
      </w:r>
    </w:p>
    <w:p w:rsidR="000946AA" w:rsidRPr="000946AA" w:rsidRDefault="000946AA" w:rsidP="000946AA">
      <w:pPr>
        <w:widowControl w:val="0"/>
        <w:autoSpaceDE w:val="0"/>
        <w:autoSpaceDN w:val="0"/>
        <w:adjustRightInd w:val="0"/>
        <w:spacing w:after="0" w:line="240" w:lineRule="auto"/>
        <w:jc w:val="both"/>
        <w:rPr>
          <w:rFonts w:ascii="Times New Roman" w:hAnsi="Times New Roman" w:cs="Times New Roman"/>
          <w:sz w:val="28"/>
          <w:szCs w:val="28"/>
        </w:rPr>
      </w:pPr>
      <w:r w:rsidRPr="000946AA">
        <w:rPr>
          <w:rFonts w:ascii="Times New Roman" w:hAnsi="Times New Roman" w:cs="Times New Roman"/>
          <w:sz w:val="28"/>
          <w:szCs w:val="28"/>
        </w:rPr>
        <w:lastRenderedPageBreak/>
        <w:t xml:space="preserve">- на еще не изученные правила; </w:t>
      </w:r>
    </w:p>
    <w:p w:rsidR="000946AA" w:rsidRPr="000946AA" w:rsidRDefault="000946AA" w:rsidP="000946AA">
      <w:pPr>
        <w:widowControl w:val="0"/>
        <w:autoSpaceDE w:val="0"/>
        <w:autoSpaceDN w:val="0"/>
        <w:adjustRightInd w:val="0"/>
        <w:spacing w:after="0" w:line="240" w:lineRule="auto"/>
        <w:jc w:val="both"/>
        <w:rPr>
          <w:rFonts w:ascii="Times New Roman" w:hAnsi="Times New Roman" w:cs="Times New Roman"/>
          <w:sz w:val="28"/>
          <w:szCs w:val="28"/>
        </w:rPr>
      </w:pPr>
      <w:r w:rsidRPr="000946AA">
        <w:rPr>
          <w:rFonts w:ascii="Times New Roman" w:hAnsi="Times New Roman" w:cs="Times New Roman"/>
          <w:sz w:val="28"/>
          <w:szCs w:val="28"/>
        </w:rPr>
        <w:t xml:space="preserve">- в словах с непроверяемыми написаниями, над которыми не проводилась специальная работа; </w:t>
      </w:r>
    </w:p>
    <w:p w:rsidR="000946AA" w:rsidRPr="000946AA" w:rsidRDefault="000946AA" w:rsidP="000946AA">
      <w:pPr>
        <w:widowControl w:val="0"/>
        <w:autoSpaceDE w:val="0"/>
        <w:autoSpaceDN w:val="0"/>
        <w:adjustRightInd w:val="0"/>
        <w:spacing w:after="0" w:line="240" w:lineRule="auto"/>
        <w:jc w:val="both"/>
        <w:rPr>
          <w:rFonts w:ascii="Times New Roman" w:hAnsi="Times New Roman" w:cs="Times New Roman"/>
          <w:sz w:val="28"/>
          <w:szCs w:val="28"/>
        </w:rPr>
      </w:pPr>
      <w:r w:rsidRPr="000946AA">
        <w:rPr>
          <w:rFonts w:ascii="Times New Roman" w:hAnsi="Times New Roman" w:cs="Times New Roman"/>
          <w:sz w:val="28"/>
          <w:szCs w:val="28"/>
        </w:rPr>
        <w:t>- в передаче авторской пунктуации.</w:t>
      </w:r>
    </w:p>
    <w:p w:rsidR="000946AA" w:rsidRPr="000946AA" w:rsidRDefault="000946AA" w:rsidP="000946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 xml:space="preserve">Отмечаются,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 </w:t>
      </w:r>
    </w:p>
    <w:p w:rsidR="000946AA" w:rsidRPr="000946AA" w:rsidRDefault="000946AA" w:rsidP="000946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 xml:space="preserve">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 </w:t>
      </w:r>
    </w:p>
    <w:p w:rsidR="000946AA" w:rsidRPr="000946AA" w:rsidRDefault="000946AA" w:rsidP="000946AA">
      <w:pPr>
        <w:widowControl w:val="0"/>
        <w:autoSpaceDE w:val="0"/>
        <w:autoSpaceDN w:val="0"/>
        <w:adjustRightInd w:val="0"/>
        <w:spacing w:after="0" w:line="240" w:lineRule="auto"/>
        <w:jc w:val="both"/>
        <w:rPr>
          <w:rFonts w:ascii="Times New Roman" w:hAnsi="Times New Roman" w:cs="Times New Roman"/>
          <w:sz w:val="28"/>
          <w:szCs w:val="28"/>
        </w:rPr>
      </w:pPr>
      <w:r w:rsidRPr="000946AA">
        <w:rPr>
          <w:rFonts w:ascii="Times New Roman" w:hAnsi="Times New Roman" w:cs="Times New Roman"/>
          <w:sz w:val="28"/>
          <w:szCs w:val="28"/>
        </w:rPr>
        <w:t xml:space="preserve">- в исключениях из правил; </w:t>
      </w:r>
    </w:p>
    <w:p w:rsidR="000946AA" w:rsidRPr="000946AA" w:rsidRDefault="000946AA" w:rsidP="000946AA">
      <w:pPr>
        <w:widowControl w:val="0"/>
        <w:autoSpaceDE w:val="0"/>
        <w:autoSpaceDN w:val="0"/>
        <w:adjustRightInd w:val="0"/>
        <w:spacing w:after="0" w:line="240" w:lineRule="auto"/>
        <w:jc w:val="both"/>
        <w:rPr>
          <w:rFonts w:ascii="Times New Roman" w:hAnsi="Times New Roman" w:cs="Times New Roman"/>
          <w:sz w:val="28"/>
          <w:szCs w:val="28"/>
        </w:rPr>
      </w:pPr>
      <w:r w:rsidRPr="000946AA">
        <w:rPr>
          <w:rFonts w:ascii="Times New Roman" w:hAnsi="Times New Roman" w:cs="Times New Roman"/>
          <w:sz w:val="28"/>
          <w:szCs w:val="28"/>
        </w:rPr>
        <w:t xml:space="preserve">- в написании большой буквы в составных собственных наименованиях; </w:t>
      </w:r>
    </w:p>
    <w:p w:rsidR="000946AA" w:rsidRPr="000946AA" w:rsidRDefault="000946AA" w:rsidP="000946AA">
      <w:pPr>
        <w:widowControl w:val="0"/>
        <w:autoSpaceDE w:val="0"/>
        <w:autoSpaceDN w:val="0"/>
        <w:adjustRightInd w:val="0"/>
        <w:spacing w:after="0" w:line="240" w:lineRule="auto"/>
        <w:jc w:val="both"/>
        <w:rPr>
          <w:rFonts w:ascii="Times New Roman" w:hAnsi="Times New Roman" w:cs="Times New Roman"/>
          <w:sz w:val="28"/>
          <w:szCs w:val="28"/>
        </w:rPr>
      </w:pPr>
      <w:r w:rsidRPr="000946AA">
        <w:rPr>
          <w:rFonts w:ascii="Times New Roman" w:hAnsi="Times New Roman" w:cs="Times New Roman"/>
          <w:sz w:val="28"/>
          <w:szCs w:val="28"/>
        </w:rPr>
        <w:t xml:space="preserve">-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 </w:t>
      </w:r>
    </w:p>
    <w:p w:rsidR="000946AA" w:rsidRPr="000946AA" w:rsidRDefault="000946AA" w:rsidP="000946AA">
      <w:pPr>
        <w:widowControl w:val="0"/>
        <w:autoSpaceDE w:val="0"/>
        <w:autoSpaceDN w:val="0"/>
        <w:adjustRightInd w:val="0"/>
        <w:spacing w:after="0" w:line="240" w:lineRule="auto"/>
        <w:jc w:val="both"/>
        <w:rPr>
          <w:rFonts w:ascii="Times New Roman" w:hAnsi="Times New Roman" w:cs="Times New Roman"/>
          <w:sz w:val="28"/>
          <w:szCs w:val="28"/>
        </w:rPr>
      </w:pPr>
      <w:r w:rsidRPr="000946AA">
        <w:rPr>
          <w:rFonts w:ascii="Times New Roman" w:hAnsi="Times New Roman" w:cs="Times New Roman"/>
          <w:sz w:val="28"/>
          <w:szCs w:val="28"/>
        </w:rPr>
        <w:t xml:space="preserve">- в случаях раздельного и слитного написания НЕ с прилагательными и причастиями, выступающими в роли сказуемого; </w:t>
      </w:r>
    </w:p>
    <w:p w:rsidR="000946AA" w:rsidRPr="000946AA" w:rsidRDefault="000946AA" w:rsidP="000946AA">
      <w:pPr>
        <w:widowControl w:val="0"/>
        <w:autoSpaceDE w:val="0"/>
        <w:autoSpaceDN w:val="0"/>
        <w:adjustRightInd w:val="0"/>
        <w:spacing w:after="0" w:line="240" w:lineRule="auto"/>
        <w:jc w:val="both"/>
        <w:rPr>
          <w:rFonts w:ascii="Times New Roman" w:hAnsi="Times New Roman" w:cs="Times New Roman"/>
          <w:sz w:val="28"/>
          <w:szCs w:val="28"/>
        </w:rPr>
      </w:pPr>
      <w:r w:rsidRPr="000946AA">
        <w:rPr>
          <w:rFonts w:ascii="Times New Roman" w:hAnsi="Times New Roman" w:cs="Times New Roman"/>
          <w:sz w:val="28"/>
          <w:szCs w:val="28"/>
        </w:rPr>
        <w:t xml:space="preserve">- в написании Ы и И после приставок; </w:t>
      </w:r>
    </w:p>
    <w:p w:rsidR="000946AA" w:rsidRPr="000946AA" w:rsidRDefault="000946AA" w:rsidP="000946AA">
      <w:pPr>
        <w:widowControl w:val="0"/>
        <w:autoSpaceDE w:val="0"/>
        <w:autoSpaceDN w:val="0"/>
        <w:adjustRightInd w:val="0"/>
        <w:spacing w:after="0" w:line="240" w:lineRule="auto"/>
        <w:jc w:val="both"/>
        <w:rPr>
          <w:rFonts w:ascii="Times New Roman" w:hAnsi="Times New Roman" w:cs="Times New Roman"/>
          <w:sz w:val="28"/>
          <w:szCs w:val="28"/>
        </w:rPr>
      </w:pPr>
      <w:r w:rsidRPr="000946AA">
        <w:rPr>
          <w:rFonts w:ascii="Times New Roman" w:hAnsi="Times New Roman" w:cs="Times New Roman"/>
          <w:sz w:val="28"/>
          <w:szCs w:val="28"/>
        </w:rPr>
        <w:t xml:space="preserve">-в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 </w:t>
      </w:r>
    </w:p>
    <w:p w:rsidR="000946AA" w:rsidRPr="000946AA" w:rsidRDefault="000946AA" w:rsidP="000946AA">
      <w:pPr>
        <w:widowControl w:val="0"/>
        <w:autoSpaceDE w:val="0"/>
        <w:autoSpaceDN w:val="0"/>
        <w:adjustRightInd w:val="0"/>
        <w:spacing w:after="0" w:line="240" w:lineRule="auto"/>
        <w:jc w:val="both"/>
        <w:rPr>
          <w:rFonts w:ascii="Times New Roman" w:hAnsi="Times New Roman" w:cs="Times New Roman"/>
          <w:sz w:val="28"/>
          <w:szCs w:val="28"/>
        </w:rPr>
      </w:pPr>
      <w:r w:rsidRPr="000946AA">
        <w:rPr>
          <w:rFonts w:ascii="Times New Roman" w:hAnsi="Times New Roman" w:cs="Times New Roman"/>
          <w:sz w:val="28"/>
          <w:szCs w:val="28"/>
        </w:rPr>
        <w:t xml:space="preserve">- в собственных именах нерусского происхождения; </w:t>
      </w:r>
    </w:p>
    <w:p w:rsidR="000946AA" w:rsidRPr="000946AA" w:rsidRDefault="000946AA" w:rsidP="000946AA">
      <w:pPr>
        <w:widowControl w:val="0"/>
        <w:autoSpaceDE w:val="0"/>
        <w:autoSpaceDN w:val="0"/>
        <w:adjustRightInd w:val="0"/>
        <w:spacing w:after="0" w:line="240" w:lineRule="auto"/>
        <w:jc w:val="both"/>
        <w:rPr>
          <w:rFonts w:ascii="Times New Roman" w:hAnsi="Times New Roman" w:cs="Times New Roman"/>
          <w:sz w:val="28"/>
          <w:szCs w:val="28"/>
        </w:rPr>
      </w:pPr>
      <w:r w:rsidRPr="000946AA">
        <w:rPr>
          <w:rFonts w:ascii="Times New Roman" w:hAnsi="Times New Roman" w:cs="Times New Roman"/>
          <w:sz w:val="28"/>
          <w:szCs w:val="28"/>
        </w:rPr>
        <w:t xml:space="preserve">-в случаях, когда вместо одного знака препинания поставлен другой; </w:t>
      </w:r>
    </w:p>
    <w:p w:rsidR="000946AA" w:rsidRPr="000946AA" w:rsidRDefault="000946AA" w:rsidP="000946AA">
      <w:pPr>
        <w:widowControl w:val="0"/>
        <w:autoSpaceDE w:val="0"/>
        <w:autoSpaceDN w:val="0"/>
        <w:adjustRightInd w:val="0"/>
        <w:spacing w:after="0" w:line="240" w:lineRule="auto"/>
        <w:jc w:val="both"/>
        <w:rPr>
          <w:rFonts w:ascii="Times New Roman" w:hAnsi="Times New Roman" w:cs="Times New Roman"/>
          <w:sz w:val="28"/>
          <w:szCs w:val="28"/>
        </w:rPr>
      </w:pPr>
      <w:r w:rsidRPr="000946AA">
        <w:rPr>
          <w:rFonts w:ascii="Times New Roman" w:hAnsi="Times New Roman" w:cs="Times New Roman"/>
          <w:sz w:val="28"/>
          <w:szCs w:val="28"/>
        </w:rPr>
        <w:t xml:space="preserve">-в пропуске одного из сочетающихся знаков препинания или в нарушении их последовательности. </w:t>
      </w:r>
    </w:p>
    <w:p w:rsidR="000946AA" w:rsidRPr="000946AA" w:rsidRDefault="000946AA" w:rsidP="000946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 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2 и более ошибок, то все они считаются за одну ошибку. </w:t>
      </w:r>
    </w:p>
    <w:p w:rsidR="000946AA" w:rsidRPr="000946AA" w:rsidRDefault="000946AA" w:rsidP="000946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 xml:space="preserve">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 Диктант оценивается одной оценкой. </w:t>
      </w:r>
    </w:p>
    <w:p w:rsidR="000946AA" w:rsidRPr="000946AA" w:rsidRDefault="000946AA" w:rsidP="000946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 xml:space="preserve">Оценка «5» выставляется за безошибочную работу, а также при наличии в ней одной негрубой орфографической или одной негрубой пунктуационной ошибки. </w:t>
      </w:r>
    </w:p>
    <w:p w:rsidR="000946AA" w:rsidRPr="000946AA" w:rsidRDefault="000946AA" w:rsidP="000946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 xml:space="preserve">Оценка «4» выставляется при наличии в диктанте двух орфографических </w:t>
      </w:r>
      <w:r w:rsidRPr="000946AA">
        <w:rPr>
          <w:rFonts w:ascii="Times New Roman" w:hAnsi="Times New Roman" w:cs="Times New Roman"/>
          <w:sz w:val="28"/>
          <w:szCs w:val="28"/>
        </w:rPr>
        <w:lastRenderedPageBreak/>
        <w:t xml:space="preserve">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 х орфографических ошибках, если среди них есть однотипные. 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w:t>
      </w:r>
    </w:p>
    <w:p w:rsidR="000946AA" w:rsidRPr="000946AA" w:rsidRDefault="000946AA" w:rsidP="000946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 xml:space="preserve">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w:t>
      </w:r>
    </w:p>
    <w:p w:rsidR="000946AA" w:rsidRPr="000946AA" w:rsidRDefault="000946AA" w:rsidP="000946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 xml:space="preserve">Оценка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0946AA" w:rsidRPr="000946AA" w:rsidRDefault="000946AA" w:rsidP="000946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 xml:space="preserve">При большем количестве ошибок диктант оценивается баллом «1». </w:t>
      </w:r>
    </w:p>
    <w:p w:rsidR="000946AA" w:rsidRPr="000946AA" w:rsidRDefault="000946AA" w:rsidP="000946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0946AA" w:rsidRPr="000946AA" w:rsidRDefault="000946AA" w:rsidP="000946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 xml:space="preserve">Грамматическое задание оценивается отдельной оценкой. </w:t>
      </w:r>
    </w:p>
    <w:p w:rsidR="000946AA" w:rsidRPr="000946AA" w:rsidRDefault="000946AA" w:rsidP="000946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 xml:space="preserve">Оценка «5» ставится, если студент выполнил все задания верно. </w:t>
      </w:r>
    </w:p>
    <w:p w:rsidR="000946AA" w:rsidRPr="000946AA" w:rsidRDefault="000946AA" w:rsidP="000946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 xml:space="preserve">Оценка «4» ставится, если студент выполнил правильно не менее ¾ задания. </w:t>
      </w:r>
    </w:p>
    <w:p w:rsidR="000946AA" w:rsidRPr="000946AA" w:rsidRDefault="000946AA" w:rsidP="000946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 xml:space="preserve">Оценка «3» ставится за работу, в которой правильно выполнено не менее половины заданий. </w:t>
      </w:r>
    </w:p>
    <w:p w:rsidR="000946AA" w:rsidRPr="000946AA" w:rsidRDefault="000946AA" w:rsidP="000946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 xml:space="preserve">Оценка «2» ставится за работу, в которой не выполнено более половины заданий. </w:t>
      </w:r>
    </w:p>
    <w:p w:rsidR="000946AA" w:rsidRPr="000946AA" w:rsidRDefault="000946AA" w:rsidP="000946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 xml:space="preserve">Оценка «1» ставится, если студент не выполнил ни одного задания. </w:t>
      </w:r>
    </w:p>
    <w:p w:rsidR="000946AA" w:rsidRPr="000946AA" w:rsidRDefault="000946AA" w:rsidP="000946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 xml:space="preserve">Орфографические и пунктуационные ошибки, допущенные при выполнении дополнительных заданий, учитываются при выведении оценки за диктант. </w:t>
      </w:r>
    </w:p>
    <w:p w:rsidR="000946AA" w:rsidRPr="000946AA" w:rsidRDefault="000946AA" w:rsidP="000946AA">
      <w:pPr>
        <w:spacing w:after="0" w:line="240" w:lineRule="auto"/>
        <w:ind w:firstLine="709"/>
        <w:jc w:val="both"/>
        <w:rPr>
          <w:rFonts w:ascii="Times New Roman" w:eastAsia="Times New Roman" w:hAnsi="Times New Roman" w:cs="Times New Roman"/>
          <w:b/>
          <w:sz w:val="28"/>
          <w:szCs w:val="28"/>
        </w:rPr>
      </w:pPr>
    </w:p>
    <w:p w:rsidR="000946AA" w:rsidRPr="000946AA" w:rsidRDefault="000946AA" w:rsidP="000946AA">
      <w:pPr>
        <w:spacing w:after="0" w:line="240" w:lineRule="auto"/>
        <w:ind w:firstLine="709"/>
        <w:jc w:val="both"/>
        <w:rPr>
          <w:rFonts w:ascii="Times New Roman" w:eastAsia="Times New Roman" w:hAnsi="Times New Roman" w:cs="Times New Roman"/>
          <w:b/>
          <w:sz w:val="28"/>
          <w:szCs w:val="28"/>
        </w:rPr>
      </w:pPr>
      <w:r w:rsidRPr="000946AA">
        <w:rPr>
          <w:rFonts w:ascii="Times New Roman" w:eastAsia="Times New Roman" w:hAnsi="Times New Roman" w:cs="Times New Roman"/>
          <w:b/>
          <w:sz w:val="28"/>
          <w:szCs w:val="28"/>
        </w:rPr>
        <w:t xml:space="preserve">4.3.6 Оценка сочинений </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Сочинение — основная форма проверки уме</w:t>
      </w:r>
      <w:r w:rsidRPr="000946AA">
        <w:rPr>
          <w:rFonts w:ascii="Times New Roman" w:eastAsia="Times New Roman" w:hAnsi="Times New Roman" w:cs="Times New Roman"/>
          <w:sz w:val="28"/>
          <w:szCs w:val="28"/>
        </w:rPr>
        <w:softHyphen/>
        <w:t>ния правильно и последовательно излагать мысли, уровня рече</w:t>
      </w:r>
      <w:r w:rsidRPr="000946AA">
        <w:rPr>
          <w:rFonts w:ascii="Times New Roman" w:eastAsia="Times New Roman" w:hAnsi="Times New Roman" w:cs="Times New Roman"/>
          <w:sz w:val="28"/>
          <w:szCs w:val="28"/>
        </w:rPr>
        <w:softHyphen/>
        <w:t>вой подготовки обучающегося.</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Примерный объем сочинений – 2 – 3 страницы.</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 xml:space="preserve">С помощью сочинений проверяются: </w:t>
      </w:r>
    </w:p>
    <w:p w:rsidR="000946AA" w:rsidRPr="000946AA" w:rsidRDefault="000946AA" w:rsidP="000946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 xml:space="preserve">1) умение раскрывать тему; </w:t>
      </w:r>
    </w:p>
    <w:p w:rsidR="000946AA" w:rsidRPr="000946AA" w:rsidRDefault="000946AA" w:rsidP="000946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 xml:space="preserve">2) умение использовать языковые средства в соответствии со стилем, темой и задачей высказывания; </w:t>
      </w:r>
    </w:p>
    <w:p w:rsidR="000946AA" w:rsidRPr="000946AA" w:rsidRDefault="000946AA" w:rsidP="000946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3) со</w:t>
      </w:r>
      <w:r w:rsidRPr="000946AA">
        <w:rPr>
          <w:rFonts w:ascii="Times New Roman" w:eastAsia="Times New Roman" w:hAnsi="Times New Roman" w:cs="Times New Roman"/>
          <w:sz w:val="28"/>
          <w:szCs w:val="28"/>
        </w:rPr>
        <w:softHyphen/>
        <w:t>блюдение языковых норм и правил правописания.</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Любое сочинение (кроме итогового) оценивается двумя отметка</w:t>
      </w:r>
      <w:r w:rsidRPr="000946AA">
        <w:rPr>
          <w:rFonts w:ascii="Times New Roman" w:eastAsia="Times New Roman" w:hAnsi="Times New Roman" w:cs="Times New Roman"/>
          <w:sz w:val="28"/>
          <w:szCs w:val="28"/>
        </w:rPr>
        <w:softHyphen/>
        <w:t>ми: первая ставится за содержание и речевое оформление, вто</w:t>
      </w:r>
      <w:r w:rsidRPr="000946AA">
        <w:rPr>
          <w:rFonts w:ascii="Times New Roman" w:eastAsia="Times New Roman" w:hAnsi="Times New Roman" w:cs="Times New Roman"/>
          <w:sz w:val="28"/>
          <w:szCs w:val="28"/>
        </w:rPr>
        <w:softHyphen/>
        <w:t>рая - за грамотность, т. е. за соблюдение орфографических, пун</w:t>
      </w:r>
      <w:r w:rsidRPr="000946AA">
        <w:rPr>
          <w:rFonts w:ascii="Times New Roman" w:eastAsia="Times New Roman" w:hAnsi="Times New Roman" w:cs="Times New Roman"/>
          <w:sz w:val="28"/>
          <w:szCs w:val="28"/>
        </w:rPr>
        <w:softHyphen/>
        <w:t xml:space="preserve">ктуационных и языковых норм. Обе оценки считаются оценками по предмету, за исключением случаев, когда проводится работа, проверяющая знания обучающихся по литературе. В этом </w:t>
      </w:r>
      <w:r w:rsidRPr="000946AA">
        <w:rPr>
          <w:rFonts w:ascii="Times New Roman" w:eastAsia="Times New Roman" w:hAnsi="Times New Roman" w:cs="Times New Roman"/>
          <w:sz w:val="28"/>
          <w:szCs w:val="28"/>
        </w:rPr>
        <w:lastRenderedPageBreak/>
        <w:t>случае первая оценка (за содержание и речь) считается оценкой по литературе.</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Содержание сочинения оценивается по следую</w:t>
      </w:r>
      <w:r w:rsidRPr="000946AA">
        <w:rPr>
          <w:rFonts w:ascii="Times New Roman" w:eastAsia="Times New Roman" w:hAnsi="Times New Roman" w:cs="Times New Roman"/>
          <w:sz w:val="28"/>
          <w:szCs w:val="28"/>
        </w:rPr>
        <w:softHyphen/>
        <w:t>щим критериям:</w:t>
      </w:r>
    </w:p>
    <w:p w:rsidR="000946AA" w:rsidRPr="000946AA" w:rsidRDefault="000946AA" w:rsidP="000946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 xml:space="preserve">-соответствие работы ученика теме и основной мысли;    </w:t>
      </w:r>
    </w:p>
    <w:p w:rsidR="000946AA" w:rsidRPr="000946AA" w:rsidRDefault="000946AA" w:rsidP="000946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-полнота раскрытия темы;</w:t>
      </w:r>
    </w:p>
    <w:p w:rsidR="000946AA" w:rsidRPr="000946AA" w:rsidRDefault="000946AA" w:rsidP="000946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-правильность фактического материала;</w:t>
      </w:r>
    </w:p>
    <w:p w:rsidR="000946AA" w:rsidRPr="000946AA" w:rsidRDefault="000946AA" w:rsidP="000946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-последовательность изложения.</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При оценке речевого оформления сочинений учи</w:t>
      </w:r>
      <w:r w:rsidRPr="000946AA">
        <w:rPr>
          <w:rFonts w:ascii="Times New Roman" w:eastAsia="Times New Roman" w:hAnsi="Times New Roman" w:cs="Times New Roman"/>
          <w:sz w:val="28"/>
          <w:szCs w:val="28"/>
        </w:rPr>
        <w:softHyphen/>
        <w:t>тывается:</w:t>
      </w:r>
    </w:p>
    <w:p w:rsidR="000946AA" w:rsidRPr="000946AA" w:rsidRDefault="000946AA" w:rsidP="000946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-разнообразие словаря и грамматического строя речи;</w:t>
      </w:r>
    </w:p>
    <w:p w:rsidR="000946AA" w:rsidRPr="000946AA" w:rsidRDefault="000946AA" w:rsidP="000946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-стилевое единство и выразительность речи;</w:t>
      </w:r>
    </w:p>
    <w:p w:rsidR="000946AA" w:rsidRPr="000946AA" w:rsidRDefault="000946AA" w:rsidP="000946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-число речевых недочетов.</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Грамотность оценивается по числу допущенных оши</w:t>
      </w:r>
      <w:r w:rsidRPr="000946AA">
        <w:rPr>
          <w:rFonts w:ascii="Times New Roman" w:eastAsia="Times New Roman" w:hAnsi="Times New Roman" w:cs="Times New Roman"/>
          <w:sz w:val="28"/>
          <w:szCs w:val="28"/>
        </w:rPr>
        <w:softHyphen/>
        <w:t xml:space="preserve">бок - орфографических, пунктуационных и грамматических. </w:t>
      </w:r>
    </w:p>
    <w:tbl>
      <w:tblPr>
        <w:tblStyle w:val="11"/>
        <w:tblW w:w="0" w:type="auto"/>
        <w:tblLook w:val="04A0" w:firstRow="1" w:lastRow="0" w:firstColumn="1" w:lastColumn="0" w:noHBand="0" w:noVBand="1"/>
      </w:tblPr>
      <w:tblGrid>
        <w:gridCol w:w="997"/>
        <w:gridCol w:w="6057"/>
        <w:gridCol w:w="2800"/>
      </w:tblGrid>
      <w:tr w:rsidR="000946AA" w:rsidRPr="000946AA" w:rsidTr="00CB6C7D">
        <w:tc>
          <w:tcPr>
            <w:tcW w:w="997" w:type="dxa"/>
            <w:tcBorders>
              <w:top w:val="single" w:sz="4" w:space="0" w:color="auto"/>
              <w:left w:val="single" w:sz="4" w:space="0" w:color="auto"/>
              <w:bottom w:val="single" w:sz="4" w:space="0" w:color="auto"/>
              <w:right w:val="single" w:sz="4" w:space="0" w:color="auto"/>
            </w:tcBorders>
            <w:hideMark/>
          </w:tcPr>
          <w:p w:rsidR="000946AA" w:rsidRPr="000946AA" w:rsidRDefault="000946AA" w:rsidP="000946AA">
            <w:pPr>
              <w:widowControl w:val="0"/>
              <w:autoSpaceDE w:val="0"/>
              <w:autoSpaceDN w:val="0"/>
              <w:adjustRightInd w:val="0"/>
              <w:ind w:right="-106"/>
              <w:jc w:val="center"/>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Оценка</w:t>
            </w:r>
          </w:p>
        </w:tc>
        <w:tc>
          <w:tcPr>
            <w:tcW w:w="6057" w:type="dxa"/>
            <w:tcBorders>
              <w:top w:val="single" w:sz="4" w:space="0" w:color="auto"/>
              <w:left w:val="single" w:sz="4" w:space="0" w:color="auto"/>
              <w:bottom w:val="single" w:sz="4" w:space="0" w:color="auto"/>
              <w:right w:val="single" w:sz="4" w:space="0" w:color="auto"/>
            </w:tcBorders>
            <w:hideMark/>
          </w:tcPr>
          <w:p w:rsidR="000946AA" w:rsidRPr="000946AA" w:rsidRDefault="000946AA" w:rsidP="000946AA">
            <w:pPr>
              <w:widowControl w:val="0"/>
              <w:autoSpaceDE w:val="0"/>
              <w:autoSpaceDN w:val="0"/>
              <w:adjustRightInd w:val="0"/>
              <w:ind w:right="-106"/>
              <w:jc w:val="center"/>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Содержание и речь</w:t>
            </w:r>
          </w:p>
        </w:tc>
        <w:tc>
          <w:tcPr>
            <w:tcW w:w="2800" w:type="dxa"/>
            <w:tcBorders>
              <w:top w:val="single" w:sz="4" w:space="0" w:color="auto"/>
              <w:left w:val="single" w:sz="4" w:space="0" w:color="auto"/>
              <w:bottom w:val="single" w:sz="4" w:space="0" w:color="auto"/>
              <w:right w:val="single" w:sz="4" w:space="0" w:color="auto"/>
            </w:tcBorders>
            <w:hideMark/>
          </w:tcPr>
          <w:p w:rsidR="000946AA" w:rsidRPr="000946AA" w:rsidRDefault="000946AA" w:rsidP="000946AA">
            <w:pPr>
              <w:widowControl w:val="0"/>
              <w:autoSpaceDE w:val="0"/>
              <w:autoSpaceDN w:val="0"/>
              <w:adjustRightInd w:val="0"/>
              <w:ind w:right="-106"/>
              <w:jc w:val="center"/>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Грамотность.</w:t>
            </w:r>
          </w:p>
        </w:tc>
      </w:tr>
      <w:tr w:rsidR="000946AA" w:rsidRPr="000946AA" w:rsidTr="00CB6C7D">
        <w:tc>
          <w:tcPr>
            <w:tcW w:w="997" w:type="dxa"/>
            <w:tcBorders>
              <w:top w:val="single" w:sz="4" w:space="0" w:color="auto"/>
              <w:left w:val="single" w:sz="4" w:space="0" w:color="auto"/>
              <w:bottom w:val="single" w:sz="4" w:space="0" w:color="auto"/>
              <w:right w:val="single" w:sz="4" w:space="0" w:color="auto"/>
            </w:tcBorders>
          </w:tcPr>
          <w:p w:rsidR="000946AA" w:rsidRPr="000946AA" w:rsidRDefault="000946AA" w:rsidP="000946AA">
            <w:pPr>
              <w:widowControl w:val="0"/>
              <w:autoSpaceDE w:val="0"/>
              <w:autoSpaceDN w:val="0"/>
              <w:adjustRightInd w:val="0"/>
              <w:ind w:left="-142" w:right="-106"/>
              <w:jc w:val="center"/>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«5»</w:t>
            </w:r>
          </w:p>
          <w:p w:rsidR="000946AA" w:rsidRPr="000946AA" w:rsidRDefault="000946AA" w:rsidP="000946AA">
            <w:pPr>
              <w:widowControl w:val="0"/>
              <w:autoSpaceDE w:val="0"/>
              <w:autoSpaceDN w:val="0"/>
              <w:adjustRightInd w:val="0"/>
              <w:ind w:left="-142" w:right="-106"/>
              <w:jc w:val="center"/>
              <w:rPr>
                <w:rFonts w:ascii="Times New Roman" w:eastAsia="Times New Roman" w:hAnsi="Times New Roman" w:cs="Times New Roman"/>
                <w:sz w:val="28"/>
                <w:szCs w:val="28"/>
              </w:rPr>
            </w:pPr>
          </w:p>
        </w:tc>
        <w:tc>
          <w:tcPr>
            <w:tcW w:w="6057" w:type="dxa"/>
            <w:tcBorders>
              <w:top w:val="single" w:sz="4" w:space="0" w:color="auto"/>
              <w:left w:val="single" w:sz="4" w:space="0" w:color="auto"/>
              <w:bottom w:val="single" w:sz="4" w:space="0" w:color="auto"/>
              <w:right w:val="single" w:sz="4" w:space="0" w:color="auto"/>
            </w:tcBorders>
            <w:hideMark/>
          </w:tcPr>
          <w:p w:rsidR="000946AA" w:rsidRPr="000946AA" w:rsidRDefault="000946AA" w:rsidP="000946AA">
            <w:pPr>
              <w:widowControl w:val="0"/>
              <w:autoSpaceDE w:val="0"/>
              <w:autoSpaceDN w:val="0"/>
              <w:adjustRightInd w:val="0"/>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-Содержание работы полностью соответствует теме;</w:t>
            </w:r>
          </w:p>
          <w:p w:rsidR="000946AA" w:rsidRPr="000946AA" w:rsidRDefault="000946AA" w:rsidP="000946AA">
            <w:pPr>
              <w:widowControl w:val="0"/>
              <w:autoSpaceDE w:val="0"/>
              <w:autoSpaceDN w:val="0"/>
              <w:adjustRightInd w:val="0"/>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 фактические ошибки отсутствуют;</w:t>
            </w:r>
          </w:p>
          <w:p w:rsidR="000946AA" w:rsidRPr="000946AA" w:rsidRDefault="000946AA" w:rsidP="000946AA">
            <w:pPr>
              <w:widowControl w:val="0"/>
              <w:autoSpaceDE w:val="0"/>
              <w:autoSpaceDN w:val="0"/>
              <w:adjustRightInd w:val="0"/>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 содержание излагается последовательно;</w:t>
            </w:r>
          </w:p>
          <w:p w:rsidR="000946AA" w:rsidRPr="000946AA" w:rsidRDefault="000946AA" w:rsidP="000946AA">
            <w:pPr>
              <w:widowControl w:val="0"/>
              <w:autoSpaceDE w:val="0"/>
              <w:autoSpaceDN w:val="0"/>
              <w:adjustRightInd w:val="0"/>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-работа отличается богатством словаря, разнообразием ис</w:t>
            </w:r>
            <w:r w:rsidRPr="000946AA">
              <w:rPr>
                <w:rFonts w:ascii="Times New Roman" w:eastAsia="Times New Roman" w:hAnsi="Times New Roman" w:cs="Times New Roman"/>
                <w:sz w:val="24"/>
                <w:szCs w:val="24"/>
              </w:rPr>
              <w:softHyphen/>
              <w:t>пользуемых синтаксических конструкций, точностью словоупот</w:t>
            </w:r>
            <w:r w:rsidRPr="000946AA">
              <w:rPr>
                <w:rFonts w:ascii="Times New Roman" w:eastAsia="Times New Roman" w:hAnsi="Times New Roman" w:cs="Times New Roman"/>
                <w:sz w:val="24"/>
                <w:szCs w:val="24"/>
              </w:rPr>
              <w:softHyphen/>
              <w:t>ребления;</w:t>
            </w:r>
          </w:p>
          <w:p w:rsidR="000946AA" w:rsidRPr="000946AA" w:rsidRDefault="000946AA" w:rsidP="000946AA">
            <w:pPr>
              <w:widowControl w:val="0"/>
              <w:autoSpaceDE w:val="0"/>
              <w:autoSpaceDN w:val="0"/>
              <w:adjustRightInd w:val="0"/>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-достигнуто стилевое единство и выразительность текста.</w:t>
            </w:r>
          </w:p>
          <w:p w:rsidR="000946AA" w:rsidRPr="000946AA" w:rsidRDefault="000946AA" w:rsidP="000946AA">
            <w:pPr>
              <w:widowControl w:val="0"/>
              <w:autoSpaceDE w:val="0"/>
              <w:autoSpaceDN w:val="0"/>
              <w:adjustRightInd w:val="0"/>
              <w:ind w:firstLine="457"/>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В целом в работе допускается 1 недочет в содержании и 1 — 2 речевых недочета.</w:t>
            </w:r>
          </w:p>
        </w:tc>
        <w:tc>
          <w:tcPr>
            <w:tcW w:w="2800" w:type="dxa"/>
            <w:tcBorders>
              <w:top w:val="single" w:sz="4" w:space="0" w:color="auto"/>
              <w:left w:val="single" w:sz="4" w:space="0" w:color="auto"/>
              <w:bottom w:val="single" w:sz="4" w:space="0" w:color="auto"/>
              <w:right w:val="single" w:sz="4" w:space="0" w:color="auto"/>
            </w:tcBorders>
          </w:tcPr>
          <w:p w:rsidR="000946AA" w:rsidRPr="000946AA" w:rsidRDefault="000946AA" w:rsidP="000946AA">
            <w:pPr>
              <w:widowControl w:val="0"/>
              <w:autoSpaceDE w:val="0"/>
              <w:autoSpaceDN w:val="0"/>
              <w:adjustRightInd w:val="0"/>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 xml:space="preserve">Допускается: </w:t>
            </w:r>
          </w:p>
          <w:p w:rsidR="000946AA" w:rsidRPr="000946AA" w:rsidRDefault="000946AA" w:rsidP="000946AA">
            <w:pPr>
              <w:widowControl w:val="0"/>
              <w:autoSpaceDE w:val="0"/>
              <w:autoSpaceDN w:val="0"/>
              <w:adjustRightInd w:val="0"/>
              <w:ind w:right="-143"/>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 xml:space="preserve">-1 орфографическая, или </w:t>
            </w:r>
          </w:p>
          <w:p w:rsidR="000946AA" w:rsidRPr="000946AA" w:rsidRDefault="000946AA" w:rsidP="000946AA">
            <w:pPr>
              <w:widowControl w:val="0"/>
              <w:autoSpaceDE w:val="0"/>
              <w:autoSpaceDN w:val="0"/>
              <w:adjustRightInd w:val="0"/>
              <w:ind w:right="-143"/>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 xml:space="preserve">-1 пунктуационная, или </w:t>
            </w:r>
          </w:p>
          <w:p w:rsidR="000946AA" w:rsidRPr="000946AA" w:rsidRDefault="000946AA" w:rsidP="000946AA">
            <w:pPr>
              <w:widowControl w:val="0"/>
              <w:autoSpaceDE w:val="0"/>
              <w:autoSpaceDN w:val="0"/>
              <w:adjustRightInd w:val="0"/>
              <w:ind w:right="-143"/>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-1грамматическая      ошибка.</w:t>
            </w:r>
          </w:p>
          <w:p w:rsidR="000946AA" w:rsidRPr="000946AA" w:rsidRDefault="000946AA" w:rsidP="000946AA">
            <w:pPr>
              <w:widowControl w:val="0"/>
              <w:autoSpaceDE w:val="0"/>
              <w:autoSpaceDN w:val="0"/>
              <w:adjustRightInd w:val="0"/>
              <w:rPr>
                <w:rFonts w:ascii="Times New Roman" w:eastAsia="Times New Roman" w:hAnsi="Times New Roman" w:cs="Times New Roman"/>
                <w:sz w:val="24"/>
                <w:szCs w:val="24"/>
              </w:rPr>
            </w:pPr>
          </w:p>
        </w:tc>
      </w:tr>
      <w:tr w:rsidR="000946AA" w:rsidRPr="000946AA" w:rsidTr="00CB6C7D">
        <w:tc>
          <w:tcPr>
            <w:tcW w:w="997" w:type="dxa"/>
            <w:tcBorders>
              <w:top w:val="single" w:sz="4" w:space="0" w:color="auto"/>
              <w:left w:val="single" w:sz="4" w:space="0" w:color="auto"/>
              <w:bottom w:val="single" w:sz="4" w:space="0" w:color="auto"/>
              <w:right w:val="single" w:sz="4" w:space="0" w:color="auto"/>
            </w:tcBorders>
          </w:tcPr>
          <w:p w:rsidR="000946AA" w:rsidRPr="000946AA" w:rsidRDefault="000946AA" w:rsidP="000946AA">
            <w:pPr>
              <w:widowControl w:val="0"/>
              <w:autoSpaceDE w:val="0"/>
              <w:autoSpaceDN w:val="0"/>
              <w:adjustRightInd w:val="0"/>
              <w:ind w:left="-142" w:right="-106"/>
              <w:jc w:val="center"/>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«4»</w:t>
            </w:r>
          </w:p>
          <w:p w:rsidR="000946AA" w:rsidRPr="000946AA" w:rsidRDefault="000946AA" w:rsidP="000946AA">
            <w:pPr>
              <w:widowControl w:val="0"/>
              <w:autoSpaceDE w:val="0"/>
              <w:autoSpaceDN w:val="0"/>
              <w:adjustRightInd w:val="0"/>
              <w:ind w:left="-142" w:right="-106"/>
              <w:jc w:val="center"/>
              <w:rPr>
                <w:rFonts w:ascii="Times New Roman" w:eastAsia="Times New Roman" w:hAnsi="Times New Roman" w:cs="Times New Roman"/>
                <w:sz w:val="28"/>
                <w:szCs w:val="28"/>
              </w:rPr>
            </w:pPr>
          </w:p>
        </w:tc>
        <w:tc>
          <w:tcPr>
            <w:tcW w:w="6057" w:type="dxa"/>
            <w:tcBorders>
              <w:top w:val="single" w:sz="4" w:space="0" w:color="auto"/>
              <w:left w:val="single" w:sz="4" w:space="0" w:color="auto"/>
              <w:bottom w:val="single" w:sz="4" w:space="0" w:color="auto"/>
              <w:right w:val="single" w:sz="4" w:space="0" w:color="auto"/>
            </w:tcBorders>
            <w:hideMark/>
          </w:tcPr>
          <w:p w:rsidR="000946AA" w:rsidRPr="000946AA" w:rsidRDefault="000946AA" w:rsidP="000946AA">
            <w:pPr>
              <w:widowControl w:val="0"/>
              <w:autoSpaceDE w:val="0"/>
              <w:autoSpaceDN w:val="0"/>
              <w:adjustRightInd w:val="0"/>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-Содержание работы в основном соответствует теме (име</w:t>
            </w:r>
            <w:r w:rsidRPr="000946AA">
              <w:rPr>
                <w:rFonts w:ascii="Times New Roman" w:eastAsia="Times New Roman" w:hAnsi="Times New Roman" w:cs="Times New Roman"/>
                <w:sz w:val="24"/>
                <w:szCs w:val="24"/>
              </w:rPr>
              <w:softHyphen/>
              <w:t>ются незначительные отклонения от темы);</w:t>
            </w:r>
          </w:p>
          <w:p w:rsidR="000946AA" w:rsidRPr="000946AA" w:rsidRDefault="000946AA" w:rsidP="000946AA">
            <w:pPr>
              <w:widowControl w:val="0"/>
              <w:autoSpaceDE w:val="0"/>
              <w:autoSpaceDN w:val="0"/>
              <w:adjustRightInd w:val="0"/>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-содержание в основном достоверно, но имеются единич</w:t>
            </w:r>
            <w:r w:rsidRPr="000946AA">
              <w:rPr>
                <w:rFonts w:ascii="Times New Roman" w:eastAsia="Times New Roman" w:hAnsi="Times New Roman" w:cs="Times New Roman"/>
                <w:sz w:val="24"/>
                <w:szCs w:val="24"/>
              </w:rPr>
              <w:softHyphen/>
              <w:t>ные фактические неточности;</w:t>
            </w:r>
          </w:p>
          <w:p w:rsidR="000946AA" w:rsidRPr="000946AA" w:rsidRDefault="000946AA" w:rsidP="000946AA">
            <w:pPr>
              <w:widowControl w:val="0"/>
              <w:autoSpaceDE w:val="0"/>
              <w:autoSpaceDN w:val="0"/>
              <w:adjustRightInd w:val="0"/>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-имеются незначительные нарушения последовательности в изложении мыслей;</w:t>
            </w:r>
          </w:p>
          <w:p w:rsidR="000946AA" w:rsidRPr="000946AA" w:rsidRDefault="000946AA" w:rsidP="000946AA">
            <w:pPr>
              <w:widowControl w:val="0"/>
              <w:autoSpaceDE w:val="0"/>
              <w:autoSpaceDN w:val="0"/>
              <w:adjustRightInd w:val="0"/>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-лексический и грамматический строй речи достаточно раз</w:t>
            </w:r>
            <w:r w:rsidRPr="000946AA">
              <w:rPr>
                <w:rFonts w:ascii="Times New Roman" w:eastAsia="Times New Roman" w:hAnsi="Times New Roman" w:cs="Times New Roman"/>
                <w:sz w:val="24"/>
                <w:szCs w:val="24"/>
              </w:rPr>
              <w:softHyphen/>
              <w:t>нообразен;</w:t>
            </w:r>
          </w:p>
          <w:p w:rsidR="000946AA" w:rsidRPr="000946AA" w:rsidRDefault="000946AA" w:rsidP="000946AA">
            <w:pPr>
              <w:widowControl w:val="0"/>
              <w:autoSpaceDE w:val="0"/>
              <w:autoSpaceDN w:val="0"/>
              <w:adjustRightInd w:val="0"/>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-стиль работы отличается единством и достаточной вырази</w:t>
            </w:r>
            <w:r w:rsidRPr="000946AA">
              <w:rPr>
                <w:rFonts w:ascii="Times New Roman" w:eastAsia="Times New Roman" w:hAnsi="Times New Roman" w:cs="Times New Roman"/>
                <w:sz w:val="24"/>
                <w:szCs w:val="24"/>
              </w:rPr>
              <w:softHyphen/>
              <w:t>тельностью.</w:t>
            </w:r>
          </w:p>
          <w:p w:rsidR="000946AA" w:rsidRPr="000946AA" w:rsidRDefault="000946AA" w:rsidP="000946AA">
            <w:pPr>
              <w:widowControl w:val="0"/>
              <w:autoSpaceDE w:val="0"/>
              <w:autoSpaceDN w:val="0"/>
              <w:adjustRightInd w:val="0"/>
              <w:ind w:firstLine="457"/>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В целом в работе допускается не более 2 недочетов в содержа</w:t>
            </w:r>
            <w:r w:rsidRPr="000946AA">
              <w:rPr>
                <w:rFonts w:ascii="Times New Roman" w:eastAsia="Times New Roman" w:hAnsi="Times New Roman" w:cs="Times New Roman"/>
                <w:sz w:val="24"/>
                <w:szCs w:val="24"/>
              </w:rPr>
              <w:softHyphen/>
              <w:t>нии и не более 3 — 4 речевых недочетов.</w:t>
            </w:r>
          </w:p>
        </w:tc>
        <w:tc>
          <w:tcPr>
            <w:tcW w:w="2800" w:type="dxa"/>
            <w:tcBorders>
              <w:top w:val="single" w:sz="4" w:space="0" w:color="auto"/>
              <w:left w:val="single" w:sz="4" w:space="0" w:color="auto"/>
              <w:bottom w:val="single" w:sz="4" w:space="0" w:color="auto"/>
              <w:right w:val="single" w:sz="4" w:space="0" w:color="auto"/>
            </w:tcBorders>
            <w:hideMark/>
          </w:tcPr>
          <w:p w:rsidR="000946AA" w:rsidRPr="000946AA" w:rsidRDefault="000946AA" w:rsidP="000946AA">
            <w:pPr>
              <w:widowControl w:val="0"/>
              <w:tabs>
                <w:tab w:val="left" w:pos="208"/>
              </w:tabs>
              <w:autoSpaceDE w:val="0"/>
              <w:autoSpaceDN w:val="0"/>
              <w:adjustRightInd w:val="0"/>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 xml:space="preserve">Допускаются: </w:t>
            </w:r>
          </w:p>
          <w:p w:rsidR="000946AA" w:rsidRPr="000946AA" w:rsidRDefault="000946AA" w:rsidP="000946AA">
            <w:pPr>
              <w:widowControl w:val="0"/>
              <w:tabs>
                <w:tab w:val="left" w:pos="208"/>
              </w:tabs>
              <w:autoSpaceDE w:val="0"/>
              <w:autoSpaceDN w:val="0"/>
              <w:adjustRightInd w:val="0"/>
              <w:ind w:right="-143"/>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- 2 орфографические и 2 пунктуационные ошиб</w:t>
            </w:r>
            <w:r w:rsidRPr="000946AA">
              <w:rPr>
                <w:rFonts w:ascii="Times New Roman" w:eastAsia="Times New Roman" w:hAnsi="Times New Roman" w:cs="Times New Roman"/>
                <w:sz w:val="24"/>
                <w:szCs w:val="24"/>
              </w:rPr>
              <w:softHyphen/>
              <w:t xml:space="preserve">ки, или </w:t>
            </w:r>
          </w:p>
          <w:p w:rsidR="000946AA" w:rsidRPr="000946AA" w:rsidRDefault="000946AA" w:rsidP="000946AA">
            <w:pPr>
              <w:widowControl w:val="0"/>
              <w:tabs>
                <w:tab w:val="left" w:pos="208"/>
              </w:tabs>
              <w:autoSpaceDE w:val="0"/>
              <w:autoSpaceDN w:val="0"/>
              <w:adjustRightInd w:val="0"/>
              <w:ind w:right="-143"/>
              <w:contextualSpacing/>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 xml:space="preserve">-1 орфографическая и 3 пунктуационные ошибки, или </w:t>
            </w:r>
          </w:p>
          <w:p w:rsidR="000946AA" w:rsidRPr="000946AA" w:rsidRDefault="000946AA" w:rsidP="000946AA">
            <w:pPr>
              <w:widowControl w:val="0"/>
              <w:tabs>
                <w:tab w:val="left" w:pos="208"/>
              </w:tabs>
              <w:autoSpaceDE w:val="0"/>
              <w:autoSpaceDN w:val="0"/>
              <w:adjustRightInd w:val="0"/>
              <w:ind w:right="-143"/>
              <w:contextualSpacing/>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-4 пунктуационные ошибки при отсутствии орфографических оши</w:t>
            </w:r>
            <w:r w:rsidRPr="000946AA">
              <w:rPr>
                <w:rFonts w:ascii="Times New Roman" w:eastAsia="Times New Roman" w:hAnsi="Times New Roman" w:cs="Times New Roman"/>
                <w:sz w:val="24"/>
                <w:szCs w:val="24"/>
              </w:rPr>
              <w:softHyphen/>
              <w:t>бок, а также 2 грамматические ошибки.</w:t>
            </w:r>
          </w:p>
        </w:tc>
      </w:tr>
      <w:tr w:rsidR="000946AA" w:rsidRPr="000946AA" w:rsidTr="00CB6C7D">
        <w:tc>
          <w:tcPr>
            <w:tcW w:w="997" w:type="dxa"/>
            <w:tcBorders>
              <w:top w:val="single" w:sz="4" w:space="0" w:color="auto"/>
              <w:left w:val="single" w:sz="4" w:space="0" w:color="auto"/>
              <w:bottom w:val="single" w:sz="4" w:space="0" w:color="auto"/>
              <w:right w:val="single" w:sz="4" w:space="0" w:color="auto"/>
            </w:tcBorders>
          </w:tcPr>
          <w:p w:rsidR="000946AA" w:rsidRPr="000946AA" w:rsidRDefault="000946AA" w:rsidP="000946AA">
            <w:pPr>
              <w:widowControl w:val="0"/>
              <w:autoSpaceDE w:val="0"/>
              <w:autoSpaceDN w:val="0"/>
              <w:adjustRightInd w:val="0"/>
              <w:ind w:left="-142" w:right="-106"/>
              <w:jc w:val="center"/>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«3»</w:t>
            </w:r>
          </w:p>
          <w:p w:rsidR="000946AA" w:rsidRPr="000946AA" w:rsidRDefault="000946AA" w:rsidP="000946AA">
            <w:pPr>
              <w:widowControl w:val="0"/>
              <w:autoSpaceDE w:val="0"/>
              <w:autoSpaceDN w:val="0"/>
              <w:adjustRightInd w:val="0"/>
              <w:ind w:left="-142" w:right="-106"/>
              <w:jc w:val="center"/>
              <w:rPr>
                <w:rFonts w:ascii="Times New Roman" w:eastAsia="Times New Roman" w:hAnsi="Times New Roman" w:cs="Times New Roman"/>
                <w:sz w:val="28"/>
                <w:szCs w:val="28"/>
              </w:rPr>
            </w:pPr>
          </w:p>
        </w:tc>
        <w:tc>
          <w:tcPr>
            <w:tcW w:w="6057" w:type="dxa"/>
            <w:tcBorders>
              <w:top w:val="single" w:sz="4" w:space="0" w:color="auto"/>
              <w:left w:val="single" w:sz="4" w:space="0" w:color="auto"/>
              <w:bottom w:val="single" w:sz="4" w:space="0" w:color="auto"/>
              <w:right w:val="single" w:sz="4" w:space="0" w:color="auto"/>
            </w:tcBorders>
            <w:hideMark/>
          </w:tcPr>
          <w:p w:rsidR="000946AA" w:rsidRPr="000946AA" w:rsidRDefault="000946AA" w:rsidP="000946AA">
            <w:pPr>
              <w:widowControl w:val="0"/>
              <w:autoSpaceDE w:val="0"/>
              <w:autoSpaceDN w:val="0"/>
              <w:adjustRightInd w:val="0"/>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-В работе допущены существенные отклонения от темы;</w:t>
            </w:r>
          </w:p>
          <w:p w:rsidR="000946AA" w:rsidRPr="000946AA" w:rsidRDefault="000946AA" w:rsidP="000946AA">
            <w:pPr>
              <w:widowControl w:val="0"/>
              <w:autoSpaceDE w:val="0"/>
              <w:autoSpaceDN w:val="0"/>
              <w:adjustRightInd w:val="0"/>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-работа достоверна в главном, но в ней имеются; отдельные фактические неточности;</w:t>
            </w:r>
          </w:p>
          <w:p w:rsidR="000946AA" w:rsidRPr="000946AA" w:rsidRDefault="000946AA" w:rsidP="000946AA">
            <w:pPr>
              <w:widowControl w:val="0"/>
              <w:autoSpaceDE w:val="0"/>
              <w:autoSpaceDN w:val="0"/>
              <w:adjustRightInd w:val="0"/>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-допущены отдельные нарушения последовательности изло</w:t>
            </w:r>
            <w:r w:rsidRPr="000946AA">
              <w:rPr>
                <w:rFonts w:ascii="Times New Roman" w:eastAsia="Times New Roman" w:hAnsi="Times New Roman" w:cs="Times New Roman"/>
                <w:sz w:val="24"/>
                <w:szCs w:val="24"/>
              </w:rPr>
              <w:softHyphen/>
              <w:t>жения;</w:t>
            </w:r>
          </w:p>
          <w:p w:rsidR="000946AA" w:rsidRPr="000946AA" w:rsidRDefault="000946AA" w:rsidP="000946AA">
            <w:pPr>
              <w:widowControl w:val="0"/>
              <w:autoSpaceDE w:val="0"/>
              <w:autoSpaceDN w:val="0"/>
              <w:adjustRightInd w:val="0"/>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-беден словарь, и однообразны употребляемые синтакси</w:t>
            </w:r>
            <w:r w:rsidRPr="000946AA">
              <w:rPr>
                <w:rFonts w:ascii="Times New Roman" w:eastAsia="Times New Roman" w:hAnsi="Times New Roman" w:cs="Times New Roman"/>
                <w:sz w:val="24"/>
                <w:szCs w:val="24"/>
              </w:rPr>
              <w:softHyphen/>
              <w:t>ческие конструкции, встречается неправильное словоупотреб</w:t>
            </w:r>
            <w:r w:rsidRPr="000946AA">
              <w:rPr>
                <w:rFonts w:ascii="Times New Roman" w:eastAsia="Times New Roman" w:hAnsi="Times New Roman" w:cs="Times New Roman"/>
                <w:sz w:val="24"/>
                <w:szCs w:val="24"/>
              </w:rPr>
              <w:softHyphen/>
              <w:t>ление;</w:t>
            </w:r>
          </w:p>
          <w:p w:rsidR="000946AA" w:rsidRPr="000946AA" w:rsidRDefault="000946AA" w:rsidP="000946AA">
            <w:pPr>
              <w:widowControl w:val="0"/>
              <w:autoSpaceDE w:val="0"/>
              <w:autoSpaceDN w:val="0"/>
              <w:adjustRightInd w:val="0"/>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-стиль работы не отличается единством, речь недостаточно выразительна;</w:t>
            </w:r>
          </w:p>
          <w:p w:rsidR="000946AA" w:rsidRPr="000946AA" w:rsidRDefault="000946AA" w:rsidP="000946AA">
            <w:pPr>
              <w:widowControl w:val="0"/>
              <w:autoSpaceDE w:val="0"/>
              <w:autoSpaceDN w:val="0"/>
              <w:adjustRightInd w:val="0"/>
              <w:ind w:firstLine="457"/>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В целом в работе допускается не более 4 недочетов в содержа</w:t>
            </w:r>
            <w:r w:rsidRPr="000946AA">
              <w:rPr>
                <w:rFonts w:ascii="Times New Roman" w:eastAsia="Times New Roman" w:hAnsi="Times New Roman" w:cs="Times New Roman"/>
                <w:sz w:val="24"/>
                <w:szCs w:val="24"/>
              </w:rPr>
              <w:softHyphen/>
              <w:t>нии и 5 речевых недочетов.</w:t>
            </w:r>
          </w:p>
        </w:tc>
        <w:tc>
          <w:tcPr>
            <w:tcW w:w="2800" w:type="dxa"/>
            <w:tcBorders>
              <w:top w:val="single" w:sz="4" w:space="0" w:color="auto"/>
              <w:left w:val="single" w:sz="4" w:space="0" w:color="auto"/>
              <w:bottom w:val="single" w:sz="4" w:space="0" w:color="auto"/>
              <w:right w:val="single" w:sz="4" w:space="0" w:color="auto"/>
            </w:tcBorders>
          </w:tcPr>
          <w:p w:rsidR="000946AA" w:rsidRPr="000946AA" w:rsidRDefault="000946AA" w:rsidP="000946AA">
            <w:pPr>
              <w:widowControl w:val="0"/>
              <w:autoSpaceDE w:val="0"/>
              <w:autoSpaceDN w:val="0"/>
              <w:adjustRightInd w:val="0"/>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 xml:space="preserve">Допускаются: </w:t>
            </w:r>
          </w:p>
          <w:p w:rsidR="000946AA" w:rsidRPr="000946AA" w:rsidRDefault="000946AA" w:rsidP="000946AA">
            <w:pPr>
              <w:widowControl w:val="0"/>
              <w:autoSpaceDE w:val="0"/>
              <w:autoSpaceDN w:val="0"/>
              <w:adjustRightInd w:val="0"/>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-4 орфографические и 4 пунктуационные ошиб</w:t>
            </w:r>
            <w:r w:rsidRPr="000946AA">
              <w:rPr>
                <w:rFonts w:ascii="Times New Roman" w:eastAsia="Times New Roman" w:hAnsi="Times New Roman" w:cs="Times New Roman"/>
                <w:sz w:val="24"/>
                <w:szCs w:val="24"/>
              </w:rPr>
              <w:softHyphen/>
              <w:t xml:space="preserve">ки, или </w:t>
            </w:r>
          </w:p>
          <w:p w:rsidR="000946AA" w:rsidRPr="000946AA" w:rsidRDefault="000946AA" w:rsidP="000946AA">
            <w:pPr>
              <w:widowControl w:val="0"/>
              <w:autoSpaceDE w:val="0"/>
              <w:autoSpaceDN w:val="0"/>
              <w:adjustRightInd w:val="0"/>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-3 орфографические ошибки и 5 пунктуацион ных оши</w:t>
            </w:r>
            <w:r w:rsidRPr="000946AA">
              <w:rPr>
                <w:rFonts w:ascii="Times New Roman" w:eastAsia="Times New Roman" w:hAnsi="Times New Roman" w:cs="Times New Roman"/>
                <w:sz w:val="24"/>
                <w:szCs w:val="24"/>
              </w:rPr>
              <w:softHyphen/>
              <w:t xml:space="preserve">бок, или </w:t>
            </w:r>
          </w:p>
          <w:p w:rsidR="000946AA" w:rsidRPr="000946AA" w:rsidRDefault="000946AA" w:rsidP="000946AA">
            <w:pPr>
              <w:widowControl w:val="0"/>
              <w:autoSpaceDE w:val="0"/>
              <w:autoSpaceDN w:val="0"/>
              <w:adjustRightInd w:val="0"/>
              <w:rPr>
                <w:rFonts w:ascii="Times New Roman" w:eastAsia="Times New Roman" w:hAnsi="Times New Roman" w:cs="Times New Roman"/>
                <w:sz w:val="24"/>
                <w:szCs w:val="24"/>
              </w:rPr>
            </w:pPr>
            <w:r w:rsidRPr="000946AA">
              <w:rPr>
                <w:rFonts w:ascii="Times New Roman" w:eastAsia="Times New Roman" w:hAnsi="Times New Roman" w:cs="Times New Roman"/>
                <w:sz w:val="24"/>
                <w:szCs w:val="24"/>
              </w:rPr>
              <w:t>-7 пунктуационных при отсутствии орфографи ческих ошибок.</w:t>
            </w:r>
          </w:p>
          <w:p w:rsidR="000946AA" w:rsidRPr="000946AA" w:rsidRDefault="000946AA" w:rsidP="000946AA">
            <w:pPr>
              <w:widowControl w:val="0"/>
              <w:autoSpaceDE w:val="0"/>
              <w:autoSpaceDN w:val="0"/>
              <w:adjustRightInd w:val="0"/>
              <w:rPr>
                <w:rFonts w:ascii="Times New Roman" w:eastAsia="Times New Roman" w:hAnsi="Times New Roman" w:cs="Times New Roman"/>
                <w:sz w:val="24"/>
                <w:szCs w:val="24"/>
              </w:rPr>
            </w:pPr>
          </w:p>
        </w:tc>
      </w:tr>
    </w:tbl>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 xml:space="preserve">При оценке сочинения необходимо учитывать самостоятельность, оригинальность замысла студенческого сочинения, уровень его </w:t>
      </w:r>
      <w:r w:rsidRPr="000946AA">
        <w:rPr>
          <w:rFonts w:ascii="Times New Roman" w:eastAsia="Times New Roman" w:hAnsi="Times New Roman" w:cs="Times New Roman"/>
          <w:sz w:val="28"/>
          <w:szCs w:val="28"/>
        </w:rPr>
        <w:lastRenderedPageBreak/>
        <w:t>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0946AA" w:rsidRPr="000946AA" w:rsidRDefault="000946AA" w:rsidP="000946A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0946AA" w:rsidRPr="000946AA" w:rsidRDefault="000946AA" w:rsidP="000946AA">
      <w:pPr>
        <w:widowControl w:val="0"/>
        <w:autoSpaceDE w:val="0"/>
        <w:autoSpaceDN w:val="0"/>
        <w:adjustRightInd w:val="0"/>
        <w:spacing w:after="0" w:line="240" w:lineRule="auto"/>
        <w:ind w:firstLine="540"/>
        <w:rPr>
          <w:rFonts w:ascii="Times New Roman" w:hAnsi="Times New Roman" w:cs="Times New Roman"/>
          <w:b/>
          <w:sz w:val="28"/>
          <w:szCs w:val="28"/>
        </w:rPr>
      </w:pPr>
      <w:r w:rsidRPr="000946AA">
        <w:rPr>
          <w:rFonts w:ascii="Times New Roman" w:hAnsi="Times New Roman" w:cs="Times New Roman"/>
          <w:b/>
          <w:sz w:val="28"/>
          <w:szCs w:val="28"/>
        </w:rPr>
        <w:t>4.3.7 Индивидуальной проект</w:t>
      </w:r>
    </w:p>
    <w:p w:rsidR="000946AA" w:rsidRPr="000946AA" w:rsidRDefault="000946AA" w:rsidP="000946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46AA">
        <w:rPr>
          <w:rFonts w:ascii="Times New Roman" w:hAnsi="Times New Roman" w:cs="Times New Roman"/>
          <w:sz w:val="28"/>
          <w:szCs w:val="28"/>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0946AA" w:rsidRPr="000946AA" w:rsidRDefault="000946AA" w:rsidP="000946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46AA">
        <w:rPr>
          <w:rFonts w:ascii="Times New Roman" w:hAnsi="Times New Roman" w:cs="Times New Roman"/>
          <w:sz w:val="28"/>
          <w:szCs w:val="28"/>
        </w:rPr>
        <w:t>Результаты выполнения индивидуального проекта должны отражать:</w:t>
      </w:r>
    </w:p>
    <w:p w:rsidR="000946AA" w:rsidRPr="000946AA" w:rsidRDefault="000946AA" w:rsidP="000946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46AA">
        <w:rPr>
          <w:rFonts w:ascii="Times New Roman" w:hAnsi="Times New Roman" w:cs="Times New Roman"/>
          <w:sz w:val="28"/>
          <w:szCs w:val="28"/>
        </w:rPr>
        <w:t>-сформированность навыков коммуникативной, учебно-исследовательской деятельности, критического мышления;</w:t>
      </w:r>
    </w:p>
    <w:p w:rsidR="000946AA" w:rsidRPr="000946AA" w:rsidRDefault="000946AA" w:rsidP="000946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46AA">
        <w:rPr>
          <w:rFonts w:ascii="Times New Roman" w:hAnsi="Times New Roman" w:cs="Times New Roman"/>
          <w:sz w:val="28"/>
          <w:szCs w:val="28"/>
        </w:rPr>
        <w:t>-способность к инновационной, аналитической, творческой, интеллектуальной деятельности;</w:t>
      </w:r>
    </w:p>
    <w:p w:rsidR="000946AA" w:rsidRPr="000946AA" w:rsidRDefault="000946AA" w:rsidP="000946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46AA">
        <w:rPr>
          <w:rFonts w:ascii="Times New Roman" w:hAnsi="Times New Roman" w:cs="Times New Roman"/>
          <w:sz w:val="28"/>
          <w:szCs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0946AA" w:rsidRPr="000946AA" w:rsidRDefault="000946AA" w:rsidP="000946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46AA">
        <w:rPr>
          <w:rFonts w:ascii="Times New Roman" w:hAnsi="Times New Roman" w:cs="Times New Roman"/>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0946AA" w:rsidRPr="000946AA" w:rsidRDefault="000946AA" w:rsidP="000946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46AA">
        <w:rPr>
          <w:rFonts w:ascii="Times New Roman" w:hAnsi="Times New Roman" w:cs="Times New Roman"/>
          <w:sz w:val="28"/>
          <w:szCs w:val="28"/>
        </w:rPr>
        <w:t>Индивидуальный проект выполняется обучающимся в течение одного года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w:t>
      </w:r>
    </w:p>
    <w:p w:rsidR="000946AA" w:rsidRPr="000946AA" w:rsidRDefault="000946AA" w:rsidP="000946AA">
      <w:pPr>
        <w:spacing w:after="0" w:line="240" w:lineRule="auto"/>
        <w:ind w:firstLine="705"/>
        <w:jc w:val="both"/>
        <w:textAlignment w:val="baseline"/>
        <w:rPr>
          <w:rFonts w:ascii="Segoe UI" w:eastAsia="Times New Roman" w:hAnsi="Segoe UI" w:cs="Segoe UI"/>
          <w:sz w:val="18"/>
          <w:szCs w:val="18"/>
        </w:rPr>
      </w:pPr>
      <w:r w:rsidRPr="000946AA">
        <w:rPr>
          <w:rFonts w:ascii="Times New Roman" w:eastAsia="Times New Roman" w:hAnsi="Times New Roman" w:cs="Times New Roman"/>
          <w:sz w:val="28"/>
          <w:szCs w:val="28"/>
        </w:rPr>
        <w:t>Основные требования к работ</w:t>
      </w:r>
      <w:r w:rsidRPr="000946AA">
        <w:rPr>
          <w:rFonts w:ascii="Times New Roman" w:eastAsia="Times New Roman" w:hAnsi="Times New Roman" w:cs="Times New Roman"/>
          <w:b/>
          <w:bCs/>
          <w:sz w:val="28"/>
          <w:szCs w:val="28"/>
        </w:rPr>
        <w:t>е:</w:t>
      </w:r>
      <w:r w:rsidRPr="000946AA">
        <w:rPr>
          <w:rFonts w:ascii="Times New Roman" w:eastAsia="Times New Roman" w:hAnsi="Times New Roman" w:cs="Times New Roman"/>
          <w:sz w:val="28"/>
          <w:szCs w:val="28"/>
        </w:rPr>
        <w:t> </w:t>
      </w:r>
    </w:p>
    <w:p w:rsidR="000946AA" w:rsidRPr="000946AA" w:rsidRDefault="000946AA" w:rsidP="00F03A79">
      <w:pPr>
        <w:numPr>
          <w:ilvl w:val="0"/>
          <w:numId w:val="13"/>
        </w:numPr>
        <w:tabs>
          <w:tab w:val="left" w:pos="1134"/>
        </w:tabs>
        <w:spacing w:after="0" w:line="240" w:lineRule="auto"/>
        <w:ind w:left="0" w:firstLine="709"/>
        <w:jc w:val="both"/>
        <w:textAlignment w:val="baseline"/>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Необходимо наличие социально значимой задачи (проблемы) — исследовательской, информационной, практической.  </w:t>
      </w:r>
    </w:p>
    <w:p w:rsidR="000946AA" w:rsidRPr="000946AA" w:rsidRDefault="000946AA" w:rsidP="00F03A79">
      <w:pPr>
        <w:numPr>
          <w:ilvl w:val="0"/>
          <w:numId w:val="14"/>
        </w:numPr>
        <w:tabs>
          <w:tab w:val="left" w:pos="1134"/>
        </w:tabs>
        <w:spacing w:after="0" w:line="240" w:lineRule="auto"/>
        <w:ind w:left="0" w:firstLine="709"/>
        <w:jc w:val="both"/>
        <w:textAlignment w:val="baseline"/>
        <w:rPr>
          <w:rFonts w:ascii="Times New Roman" w:eastAsia="Times New Roman" w:hAnsi="Times New Roman" w:cs="Times New Roman"/>
          <w:sz w:val="28"/>
          <w:szCs w:val="28"/>
        </w:rPr>
      </w:pPr>
      <w:r w:rsidRPr="000946AA">
        <w:rPr>
          <w:rFonts w:ascii="Times New Roman" w:eastAsia="Times New Roman" w:hAnsi="Times New Roman" w:cs="Times New Roman"/>
          <w:sz w:val="28"/>
          <w:szCs w:val="28"/>
        </w:rPr>
        <w:t>Обязательно требует исследовательской работы студента, поиска информации, которая затем будет обработана, осмыслена и представлена.  </w:t>
      </w:r>
    </w:p>
    <w:p w:rsidR="000946AA" w:rsidRPr="000946AA" w:rsidRDefault="000946AA" w:rsidP="000946AA">
      <w:pPr>
        <w:tabs>
          <w:tab w:val="left" w:pos="1134"/>
        </w:tabs>
        <w:spacing w:after="0" w:line="240" w:lineRule="auto"/>
        <w:ind w:firstLine="709"/>
        <w:jc w:val="both"/>
        <w:textAlignment w:val="baseline"/>
        <w:rPr>
          <w:rFonts w:ascii="Segoe UI" w:eastAsia="Times New Roman" w:hAnsi="Segoe UI" w:cs="Segoe UI"/>
          <w:sz w:val="18"/>
          <w:szCs w:val="18"/>
        </w:rPr>
      </w:pPr>
      <w:r w:rsidRPr="000946AA">
        <w:rPr>
          <w:rFonts w:ascii="Times New Roman" w:eastAsia="Times New Roman" w:hAnsi="Times New Roman" w:cs="Times New Roman"/>
          <w:sz w:val="28"/>
          <w:szCs w:val="28"/>
        </w:rPr>
        <w:t>3. Результатом работы должен являться продукт. Иначе говоря, это средство, которое разработал студент для разрешения поставленной проблемы. </w:t>
      </w:r>
    </w:p>
    <w:p w:rsidR="000946AA" w:rsidRPr="000946AA" w:rsidRDefault="000946AA" w:rsidP="000946AA">
      <w:pPr>
        <w:tabs>
          <w:tab w:val="left" w:pos="1134"/>
        </w:tabs>
        <w:spacing w:after="0" w:line="240" w:lineRule="auto"/>
        <w:ind w:firstLine="709"/>
        <w:jc w:val="both"/>
        <w:textAlignment w:val="baseline"/>
        <w:rPr>
          <w:rFonts w:ascii="Segoe UI" w:eastAsia="Times New Roman" w:hAnsi="Segoe UI" w:cs="Segoe UI"/>
          <w:sz w:val="18"/>
          <w:szCs w:val="18"/>
        </w:rPr>
      </w:pPr>
      <w:r w:rsidRPr="000946AA">
        <w:rPr>
          <w:rFonts w:ascii="Times New Roman" w:eastAsia="Times New Roman" w:hAnsi="Times New Roman" w:cs="Times New Roman"/>
          <w:sz w:val="28"/>
          <w:szCs w:val="28"/>
        </w:rPr>
        <w:t> 4. Подготовленный продукт должен быть представлен достаточно убедительно, как наиболее приемлемое средство решения проблемы.  </w:t>
      </w:r>
    </w:p>
    <w:p w:rsidR="000946AA" w:rsidRPr="000946AA" w:rsidRDefault="000946AA" w:rsidP="000946AA">
      <w:pPr>
        <w:spacing w:after="0" w:line="240" w:lineRule="auto"/>
        <w:ind w:firstLine="705"/>
        <w:jc w:val="both"/>
        <w:textAlignment w:val="baseline"/>
        <w:rPr>
          <w:rFonts w:ascii="Segoe UI" w:eastAsia="Times New Roman" w:hAnsi="Segoe UI" w:cs="Segoe UI"/>
          <w:sz w:val="18"/>
          <w:szCs w:val="18"/>
        </w:rPr>
      </w:pPr>
      <w:r w:rsidRPr="000946AA">
        <w:rPr>
          <w:rFonts w:ascii="Times New Roman" w:eastAsia="Times New Roman" w:hAnsi="Times New Roman" w:cs="Times New Roman"/>
          <w:sz w:val="28"/>
          <w:szCs w:val="28"/>
        </w:rPr>
        <w:t>Учебно-исследовательская работа (далее – работа) должна состоять из двух-трёх документов: 1) Текстовый документ; 2) Приложения (если есть); 3) Мультимедийная презентация.  </w:t>
      </w:r>
    </w:p>
    <w:p w:rsidR="000946AA" w:rsidRPr="000946AA" w:rsidRDefault="000946AA" w:rsidP="000946AA">
      <w:pPr>
        <w:spacing w:after="0" w:line="240" w:lineRule="auto"/>
        <w:ind w:firstLine="705"/>
        <w:jc w:val="both"/>
        <w:textAlignment w:val="baseline"/>
        <w:rPr>
          <w:rFonts w:ascii="Segoe UI" w:eastAsia="Times New Roman" w:hAnsi="Segoe UI" w:cs="Segoe UI"/>
          <w:sz w:val="18"/>
          <w:szCs w:val="18"/>
        </w:rPr>
      </w:pPr>
      <w:r w:rsidRPr="000946AA">
        <w:rPr>
          <w:rFonts w:ascii="Times New Roman" w:eastAsia="Times New Roman" w:hAnsi="Times New Roman" w:cs="Times New Roman"/>
          <w:sz w:val="28"/>
          <w:szCs w:val="28"/>
        </w:rPr>
        <w:t>Структурные компоненты учебно-исследовательской работы:  </w:t>
      </w:r>
    </w:p>
    <w:p w:rsidR="000946AA" w:rsidRPr="000946AA" w:rsidRDefault="000946AA" w:rsidP="000946AA">
      <w:pPr>
        <w:spacing w:after="0" w:line="240" w:lineRule="auto"/>
        <w:ind w:firstLine="705"/>
        <w:jc w:val="both"/>
        <w:textAlignment w:val="baseline"/>
        <w:rPr>
          <w:rFonts w:ascii="Segoe UI" w:eastAsia="Times New Roman" w:hAnsi="Segoe UI" w:cs="Segoe UI"/>
          <w:sz w:val="18"/>
          <w:szCs w:val="18"/>
        </w:rPr>
      </w:pPr>
      <w:r w:rsidRPr="000946AA">
        <w:rPr>
          <w:rFonts w:ascii="Times New Roman" w:eastAsia="Times New Roman" w:hAnsi="Times New Roman" w:cs="Times New Roman"/>
          <w:sz w:val="28"/>
          <w:szCs w:val="28"/>
        </w:rPr>
        <w:t>• титульный лист;  </w:t>
      </w:r>
    </w:p>
    <w:p w:rsidR="000946AA" w:rsidRPr="000946AA" w:rsidRDefault="000946AA" w:rsidP="000946AA">
      <w:pPr>
        <w:spacing w:after="0" w:line="240" w:lineRule="auto"/>
        <w:ind w:firstLine="705"/>
        <w:jc w:val="both"/>
        <w:textAlignment w:val="baseline"/>
        <w:rPr>
          <w:rFonts w:ascii="Segoe UI" w:eastAsia="Times New Roman" w:hAnsi="Segoe UI" w:cs="Segoe UI"/>
          <w:sz w:val="18"/>
          <w:szCs w:val="18"/>
        </w:rPr>
      </w:pPr>
      <w:r w:rsidRPr="000946AA">
        <w:rPr>
          <w:rFonts w:ascii="Times New Roman" w:eastAsia="Times New Roman" w:hAnsi="Times New Roman" w:cs="Times New Roman"/>
          <w:sz w:val="28"/>
          <w:szCs w:val="28"/>
        </w:rPr>
        <w:t>• содержание;  </w:t>
      </w:r>
    </w:p>
    <w:p w:rsidR="000946AA" w:rsidRPr="000946AA" w:rsidRDefault="000946AA" w:rsidP="000946AA">
      <w:pPr>
        <w:spacing w:after="0" w:line="240" w:lineRule="auto"/>
        <w:ind w:firstLine="705"/>
        <w:jc w:val="both"/>
        <w:textAlignment w:val="baseline"/>
        <w:rPr>
          <w:rFonts w:ascii="Segoe UI" w:eastAsia="Times New Roman" w:hAnsi="Segoe UI" w:cs="Segoe UI"/>
          <w:sz w:val="18"/>
          <w:szCs w:val="18"/>
        </w:rPr>
      </w:pPr>
      <w:r w:rsidRPr="000946AA">
        <w:rPr>
          <w:rFonts w:ascii="Times New Roman" w:eastAsia="Times New Roman" w:hAnsi="Times New Roman" w:cs="Times New Roman"/>
          <w:sz w:val="28"/>
          <w:szCs w:val="28"/>
        </w:rPr>
        <w:t>• введение;  </w:t>
      </w:r>
    </w:p>
    <w:p w:rsidR="000946AA" w:rsidRPr="000946AA" w:rsidRDefault="000946AA" w:rsidP="000946AA">
      <w:pPr>
        <w:spacing w:after="0" w:line="240" w:lineRule="auto"/>
        <w:ind w:firstLine="705"/>
        <w:jc w:val="both"/>
        <w:textAlignment w:val="baseline"/>
        <w:rPr>
          <w:rFonts w:ascii="Segoe UI" w:eastAsia="Times New Roman" w:hAnsi="Segoe UI" w:cs="Segoe UI"/>
          <w:sz w:val="18"/>
          <w:szCs w:val="18"/>
        </w:rPr>
      </w:pPr>
      <w:r w:rsidRPr="000946AA">
        <w:rPr>
          <w:rFonts w:ascii="Times New Roman" w:eastAsia="Times New Roman" w:hAnsi="Times New Roman" w:cs="Times New Roman"/>
          <w:sz w:val="28"/>
          <w:szCs w:val="28"/>
        </w:rPr>
        <w:lastRenderedPageBreak/>
        <w:t>• главы основной части;  </w:t>
      </w:r>
    </w:p>
    <w:p w:rsidR="000946AA" w:rsidRPr="000946AA" w:rsidRDefault="000946AA" w:rsidP="000946AA">
      <w:pPr>
        <w:spacing w:after="0" w:line="240" w:lineRule="auto"/>
        <w:ind w:firstLine="705"/>
        <w:jc w:val="both"/>
        <w:textAlignment w:val="baseline"/>
        <w:rPr>
          <w:rFonts w:ascii="Segoe UI" w:eastAsia="Times New Roman" w:hAnsi="Segoe UI" w:cs="Segoe UI"/>
          <w:sz w:val="18"/>
          <w:szCs w:val="18"/>
        </w:rPr>
      </w:pPr>
      <w:r w:rsidRPr="000946AA">
        <w:rPr>
          <w:rFonts w:ascii="Times New Roman" w:eastAsia="Times New Roman" w:hAnsi="Times New Roman" w:cs="Times New Roman"/>
          <w:sz w:val="28"/>
          <w:szCs w:val="28"/>
        </w:rPr>
        <w:t>• заключение;  </w:t>
      </w:r>
    </w:p>
    <w:p w:rsidR="000946AA" w:rsidRPr="000946AA" w:rsidRDefault="000946AA" w:rsidP="000946AA">
      <w:pPr>
        <w:spacing w:after="0" w:line="240" w:lineRule="auto"/>
        <w:ind w:firstLine="705"/>
        <w:jc w:val="both"/>
        <w:textAlignment w:val="baseline"/>
        <w:rPr>
          <w:rFonts w:ascii="Segoe UI" w:eastAsia="Times New Roman" w:hAnsi="Segoe UI" w:cs="Segoe UI"/>
          <w:sz w:val="18"/>
          <w:szCs w:val="18"/>
        </w:rPr>
      </w:pPr>
      <w:r w:rsidRPr="000946AA">
        <w:rPr>
          <w:rFonts w:ascii="Times New Roman" w:eastAsia="Times New Roman" w:hAnsi="Times New Roman" w:cs="Times New Roman"/>
          <w:sz w:val="28"/>
          <w:szCs w:val="28"/>
        </w:rPr>
        <w:t>• список литературы;  </w:t>
      </w:r>
    </w:p>
    <w:p w:rsidR="000946AA" w:rsidRPr="000946AA" w:rsidRDefault="000946AA" w:rsidP="000946AA">
      <w:pPr>
        <w:spacing w:after="0" w:line="240" w:lineRule="auto"/>
        <w:ind w:firstLine="705"/>
        <w:jc w:val="both"/>
        <w:textAlignment w:val="baseline"/>
        <w:rPr>
          <w:rFonts w:ascii="Segoe UI" w:eastAsia="Times New Roman" w:hAnsi="Segoe UI" w:cs="Segoe UI"/>
          <w:sz w:val="18"/>
          <w:szCs w:val="18"/>
        </w:rPr>
      </w:pPr>
      <w:r w:rsidRPr="000946AA">
        <w:rPr>
          <w:rFonts w:ascii="Times New Roman" w:eastAsia="Times New Roman" w:hAnsi="Times New Roman" w:cs="Times New Roman"/>
          <w:sz w:val="28"/>
          <w:szCs w:val="28"/>
        </w:rPr>
        <w:t>• приложения.  </w:t>
      </w:r>
    </w:p>
    <w:p w:rsidR="000946AA" w:rsidRPr="000946AA" w:rsidRDefault="000946AA" w:rsidP="000946AA">
      <w:pPr>
        <w:spacing w:after="0" w:line="240" w:lineRule="auto"/>
        <w:ind w:firstLine="705"/>
        <w:jc w:val="both"/>
        <w:textAlignment w:val="baseline"/>
        <w:rPr>
          <w:rFonts w:ascii="Segoe UI" w:eastAsia="Times New Roman" w:hAnsi="Segoe UI" w:cs="Segoe UI"/>
          <w:sz w:val="18"/>
          <w:szCs w:val="18"/>
        </w:rPr>
      </w:pPr>
      <w:r w:rsidRPr="000946AA">
        <w:rPr>
          <w:rFonts w:ascii="Times New Roman" w:eastAsia="Times New Roman" w:hAnsi="Times New Roman" w:cs="Times New Roman"/>
          <w:sz w:val="28"/>
          <w:szCs w:val="28"/>
        </w:rPr>
        <w:t>Содержание помещается на второй странице. В нем приводятся названия глав и параграфов с указанием страниц, с которых они начинаются. Заголовки оглавления должны точно повторять название глав и параграфов в тексте.  </w:t>
      </w:r>
    </w:p>
    <w:p w:rsidR="000946AA" w:rsidRPr="000946AA" w:rsidRDefault="000946AA" w:rsidP="000946AA">
      <w:pPr>
        <w:spacing w:after="0" w:line="240" w:lineRule="auto"/>
        <w:ind w:firstLine="705"/>
        <w:jc w:val="both"/>
        <w:textAlignment w:val="baseline"/>
        <w:rPr>
          <w:rFonts w:ascii="Segoe UI" w:eastAsia="Times New Roman" w:hAnsi="Segoe UI" w:cs="Segoe UI"/>
          <w:sz w:val="18"/>
          <w:szCs w:val="18"/>
        </w:rPr>
      </w:pPr>
      <w:r w:rsidRPr="000946AA">
        <w:rPr>
          <w:rFonts w:ascii="Times New Roman" w:eastAsia="Times New Roman" w:hAnsi="Times New Roman" w:cs="Times New Roman"/>
          <w:sz w:val="28"/>
          <w:szCs w:val="28"/>
        </w:rPr>
        <w:t>Во введении фиксируется проблема, актуальность, практическая значимость исследования; определяются объект и предмет исследования; указываются цель и задачи исследования; коротко перечисляются методы работы. Все перечисленные выше составляющие введения должны быть взаимосвязаны. Работа начинается с постановки проблемы, которая определяет направление в организации исследования, и представляет собой знания не о непосредственной предметной реальности, а о состоянии знания об этой реальности. Ставя проблему, исследователь отвечает на вопрос: «Что нужно изучить из того, что раньше не было изучено?»  </w:t>
      </w:r>
    </w:p>
    <w:p w:rsidR="000946AA" w:rsidRPr="000946AA" w:rsidRDefault="000946AA" w:rsidP="000946AA">
      <w:pPr>
        <w:spacing w:after="0" w:line="240" w:lineRule="auto"/>
        <w:ind w:firstLine="705"/>
        <w:jc w:val="both"/>
        <w:textAlignment w:val="baseline"/>
        <w:rPr>
          <w:rFonts w:ascii="Segoe UI" w:eastAsia="Times New Roman" w:hAnsi="Segoe UI" w:cs="Segoe UI"/>
          <w:sz w:val="18"/>
          <w:szCs w:val="18"/>
        </w:rPr>
      </w:pPr>
      <w:r w:rsidRPr="000946AA">
        <w:rPr>
          <w:rFonts w:ascii="Times New Roman" w:eastAsia="Times New Roman" w:hAnsi="Times New Roman" w:cs="Times New Roman"/>
          <w:sz w:val="28"/>
          <w:szCs w:val="28"/>
        </w:rPr>
        <w:t>Выдвижение проблемы предполагает обоснование актуальности исследования. При ее формулировании необходимо дать ответ на вопрос: почему данную проблему нужно изучать в настоящее время? После определения актуальности необходимо определить объект и предмет исследования.  </w:t>
      </w:r>
    </w:p>
    <w:p w:rsidR="000946AA" w:rsidRPr="000946AA" w:rsidRDefault="000946AA" w:rsidP="000946AA">
      <w:pPr>
        <w:spacing w:after="0" w:line="240" w:lineRule="auto"/>
        <w:ind w:firstLine="705"/>
        <w:jc w:val="both"/>
        <w:textAlignment w:val="baseline"/>
        <w:rPr>
          <w:rFonts w:ascii="Segoe UI" w:eastAsia="Times New Roman" w:hAnsi="Segoe UI" w:cs="Segoe UI"/>
          <w:sz w:val="18"/>
          <w:szCs w:val="18"/>
        </w:rPr>
      </w:pPr>
      <w:r w:rsidRPr="000946AA">
        <w:rPr>
          <w:rFonts w:ascii="Times New Roman" w:eastAsia="Times New Roman" w:hAnsi="Times New Roman" w:cs="Times New Roman"/>
          <w:sz w:val="28"/>
          <w:szCs w:val="28"/>
        </w:rPr>
        <w:t>Кроме объекта и предмета исследования во введении должны быть четко определены цель и задачи исследования. Под целью исследования понимают конечные, научные и практические результаты, которые должны быть достигнуты в итоге его проведения. Задачи исследования представляют собой все последовательные этапы организации и проведения исследования с начала до конца.  </w:t>
      </w:r>
    </w:p>
    <w:p w:rsidR="000946AA" w:rsidRPr="000946AA" w:rsidRDefault="000946AA" w:rsidP="000946AA">
      <w:pPr>
        <w:spacing w:after="0" w:line="240" w:lineRule="auto"/>
        <w:ind w:firstLine="705"/>
        <w:jc w:val="both"/>
        <w:textAlignment w:val="baseline"/>
        <w:rPr>
          <w:rFonts w:ascii="Segoe UI" w:eastAsia="Times New Roman" w:hAnsi="Segoe UI" w:cs="Segoe UI"/>
          <w:sz w:val="18"/>
          <w:szCs w:val="18"/>
        </w:rPr>
      </w:pPr>
      <w:r w:rsidRPr="000946AA">
        <w:rPr>
          <w:rFonts w:ascii="Times New Roman" w:eastAsia="Times New Roman" w:hAnsi="Times New Roman" w:cs="Times New Roman"/>
          <w:sz w:val="28"/>
          <w:szCs w:val="28"/>
        </w:rPr>
        <w:t>Главы основной части посвящены раскрытию содержания работы. Первая глава основной части работы обычно целиком строится на основе анализа научной литературы. При ее написании необходимо учитывать, что основные подходы к изучаемой проблеме, изложенные в литературе, должны быть критически проанализированы и сопоставлены и сделаны соответствующие обобщения и выводы. В процессе изложения материала целесообразно отразить следующие аспекты:  </w:t>
      </w:r>
    </w:p>
    <w:p w:rsidR="000946AA" w:rsidRPr="000946AA" w:rsidRDefault="000946AA" w:rsidP="000946AA">
      <w:pPr>
        <w:spacing w:after="0" w:line="240" w:lineRule="auto"/>
        <w:ind w:firstLine="705"/>
        <w:jc w:val="both"/>
        <w:textAlignment w:val="baseline"/>
        <w:rPr>
          <w:rFonts w:ascii="Segoe UI" w:eastAsia="Times New Roman" w:hAnsi="Segoe UI" w:cs="Segoe UI"/>
          <w:sz w:val="18"/>
          <w:szCs w:val="18"/>
        </w:rPr>
      </w:pPr>
      <w:r w:rsidRPr="000946AA">
        <w:rPr>
          <w:rFonts w:ascii="Times New Roman" w:eastAsia="Times New Roman" w:hAnsi="Times New Roman" w:cs="Times New Roman"/>
          <w:sz w:val="28"/>
          <w:szCs w:val="28"/>
        </w:rPr>
        <w:t>-определить, уточнить используемые в работе термины и понятия;  </w:t>
      </w:r>
    </w:p>
    <w:p w:rsidR="000946AA" w:rsidRPr="000946AA" w:rsidRDefault="000946AA" w:rsidP="000946AA">
      <w:pPr>
        <w:spacing w:after="0" w:line="240" w:lineRule="auto"/>
        <w:ind w:firstLine="705"/>
        <w:jc w:val="both"/>
        <w:textAlignment w:val="baseline"/>
        <w:rPr>
          <w:rFonts w:ascii="Segoe UI" w:eastAsia="Times New Roman" w:hAnsi="Segoe UI" w:cs="Segoe UI"/>
          <w:sz w:val="18"/>
          <w:szCs w:val="18"/>
        </w:rPr>
      </w:pPr>
      <w:r w:rsidRPr="000946AA">
        <w:rPr>
          <w:rFonts w:ascii="Times New Roman" w:eastAsia="Times New Roman" w:hAnsi="Times New Roman" w:cs="Times New Roman"/>
          <w:sz w:val="28"/>
          <w:szCs w:val="28"/>
        </w:rPr>
        <w:t>-изложить основные подходы, направления исследования по изучаемой проблеме, выявить, что известно по данному вопросу в науке, а что нет, что доказано, но недостаточно полно и точно;  </w:t>
      </w:r>
    </w:p>
    <w:p w:rsidR="000946AA" w:rsidRPr="000946AA" w:rsidRDefault="000946AA" w:rsidP="000946AA">
      <w:pPr>
        <w:spacing w:after="0" w:line="240" w:lineRule="auto"/>
        <w:ind w:firstLine="705"/>
        <w:jc w:val="both"/>
        <w:textAlignment w:val="baseline"/>
        <w:rPr>
          <w:rFonts w:ascii="Segoe UI" w:eastAsia="Times New Roman" w:hAnsi="Segoe UI" w:cs="Segoe UI"/>
          <w:sz w:val="18"/>
          <w:szCs w:val="18"/>
        </w:rPr>
      </w:pPr>
      <w:r w:rsidRPr="000946AA">
        <w:rPr>
          <w:rFonts w:ascii="Times New Roman" w:eastAsia="Times New Roman" w:hAnsi="Times New Roman" w:cs="Times New Roman"/>
          <w:sz w:val="28"/>
          <w:szCs w:val="28"/>
        </w:rPr>
        <w:t>-обозначить виды, функции, структуру изучаемого явления;  </w:t>
      </w:r>
    </w:p>
    <w:p w:rsidR="000946AA" w:rsidRPr="000946AA" w:rsidRDefault="000946AA" w:rsidP="000946AA">
      <w:pPr>
        <w:spacing w:after="0" w:line="240" w:lineRule="auto"/>
        <w:ind w:firstLine="705"/>
        <w:jc w:val="both"/>
        <w:textAlignment w:val="baseline"/>
        <w:rPr>
          <w:rFonts w:ascii="Segoe UI" w:eastAsia="Times New Roman" w:hAnsi="Segoe UI" w:cs="Segoe UI"/>
          <w:sz w:val="18"/>
          <w:szCs w:val="18"/>
        </w:rPr>
      </w:pPr>
      <w:r w:rsidRPr="000946AA">
        <w:rPr>
          <w:rFonts w:ascii="Times New Roman" w:eastAsia="Times New Roman" w:hAnsi="Times New Roman" w:cs="Times New Roman"/>
          <w:sz w:val="28"/>
          <w:szCs w:val="28"/>
        </w:rPr>
        <w:t>-перечислить особенности формирования (факторы, условия, механизмы, этапы) и проявления изучаемого явления.  </w:t>
      </w:r>
    </w:p>
    <w:p w:rsidR="000946AA" w:rsidRPr="000946AA" w:rsidRDefault="000946AA" w:rsidP="000946AA">
      <w:pPr>
        <w:spacing w:after="0" w:line="240" w:lineRule="auto"/>
        <w:ind w:firstLine="705"/>
        <w:jc w:val="both"/>
        <w:textAlignment w:val="baseline"/>
        <w:rPr>
          <w:rFonts w:ascii="Segoe UI" w:eastAsia="Times New Roman" w:hAnsi="Segoe UI" w:cs="Segoe UI"/>
          <w:sz w:val="18"/>
          <w:szCs w:val="18"/>
        </w:rPr>
      </w:pPr>
      <w:r w:rsidRPr="000946AA">
        <w:rPr>
          <w:rFonts w:ascii="Times New Roman" w:eastAsia="Times New Roman" w:hAnsi="Times New Roman" w:cs="Times New Roman"/>
          <w:sz w:val="28"/>
          <w:szCs w:val="28"/>
        </w:rPr>
        <w:t>В целом при написании основной части работы целесообразно каждый раздел завершать кратким резюме или выводами. Они обобщают изложенный материал и служат логическим переходом к последующим разделам.  </w:t>
      </w:r>
    </w:p>
    <w:p w:rsidR="000946AA" w:rsidRPr="000946AA" w:rsidRDefault="000946AA" w:rsidP="000946AA">
      <w:pPr>
        <w:spacing w:after="0" w:line="240" w:lineRule="auto"/>
        <w:ind w:firstLine="705"/>
        <w:jc w:val="both"/>
        <w:textAlignment w:val="baseline"/>
        <w:rPr>
          <w:rFonts w:ascii="Segoe UI" w:eastAsia="Times New Roman" w:hAnsi="Segoe UI" w:cs="Segoe UI"/>
          <w:sz w:val="18"/>
          <w:szCs w:val="18"/>
        </w:rPr>
      </w:pPr>
      <w:r w:rsidRPr="000946AA">
        <w:rPr>
          <w:rFonts w:ascii="Times New Roman" w:eastAsia="Times New Roman" w:hAnsi="Times New Roman" w:cs="Times New Roman"/>
          <w:sz w:val="28"/>
          <w:szCs w:val="28"/>
        </w:rPr>
        <w:lastRenderedPageBreak/>
        <w:t>Структура главы может быть представлена несколькими параграфами и зависит от темы, степени разработанности проблемы в психологии, от вида научной работы учащегося. В последующих главах работы, имеющих опытно-экспериментальный характер, дается обоснование выбора тех или иных методов и конкретных методик исследования, приводятся сведения о процедуре исследования и ее этапах, а также предлагается характеристика групп респондентов (если таковые имеются в работе).  </w:t>
      </w:r>
    </w:p>
    <w:p w:rsidR="000946AA" w:rsidRPr="000946AA" w:rsidRDefault="000946AA" w:rsidP="000946AA">
      <w:pPr>
        <w:spacing w:after="0" w:line="240" w:lineRule="auto"/>
        <w:ind w:firstLine="705"/>
        <w:jc w:val="both"/>
        <w:textAlignment w:val="baseline"/>
        <w:rPr>
          <w:rFonts w:ascii="Segoe UI" w:eastAsia="Times New Roman" w:hAnsi="Segoe UI" w:cs="Segoe UI"/>
          <w:sz w:val="18"/>
          <w:szCs w:val="18"/>
        </w:rPr>
      </w:pPr>
      <w:r w:rsidRPr="000946AA">
        <w:rPr>
          <w:rFonts w:ascii="Times New Roman" w:eastAsia="Times New Roman" w:hAnsi="Times New Roman" w:cs="Times New Roman"/>
          <w:sz w:val="28"/>
          <w:szCs w:val="28"/>
        </w:rPr>
        <w:t>При описании методик обязательными данными являются: ее название, автор, показатели и критерии, которые в дальнейшем будут подвергаться статистической обработке. В характеристику респондентов принято включать сведения о количестве испытуемых, их квалификации, возрасте, поле и другие данные, значимые для интерпретации. Далее приводится список всех признаков, которые были включены в обработку, сведения об уровнях значимости, достоверности сходства и различий. После этого в работе приводятся результаты исследования, таблицы. Если таблицы громоздкие, их лучше вынести в приложение.  </w:t>
      </w:r>
    </w:p>
    <w:p w:rsidR="000946AA" w:rsidRPr="000946AA" w:rsidRDefault="000946AA" w:rsidP="000946AA">
      <w:pPr>
        <w:spacing w:after="0" w:line="240" w:lineRule="auto"/>
        <w:ind w:firstLine="705"/>
        <w:jc w:val="both"/>
        <w:textAlignment w:val="baseline"/>
        <w:rPr>
          <w:rFonts w:ascii="Segoe UI" w:eastAsia="Times New Roman" w:hAnsi="Segoe UI" w:cs="Segoe UI"/>
          <w:sz w:val="18"/>
          <w:szCs w:val="18"/>
        </w:rPr>
      </w:pPr>
      <w:r w:rsidRPr="000946AA">
        <w:rPr>
          <w:rFonts w:ascii="Times New Roman" w:eastAsia="Times New Roman" w:hAnsi="Times New Roman" w:cs="Times New Roman"/>
          <w:sz w:val="28"/>
          <w:szCs w:val="28"/>
        </w:rPr>
        <w:t>В приложении можно поместить несколько наиболее интересных или типичных иллюстраций, рисунков и т. д. Раздел экспериментальной части работы завершается интерпретацией полученных результатов.  </w:t>
      </w:r>
    </w:p>
    <w:p w:rsidR="000946AA" w:rsidRPr="000946AA" w:rsidRDefault="000946AA" w:rsidP="000946AA">
      <w:pPr>
        <w:spacing w:after="0" w:line="240" w:lineRule="auto"/>
        <w:ind w:firstLine="705"/>
        <w:jc w:val="both"/>
        <w:textAlignment w:val="baseline"/>
        <w:rPr>
          <w:rFonts w:ascii="Segoe UI" w:eastAsia="Times New Roman" w:hAnsi="Segoe UI" w:cs="Segoe UI"/>
          <w:sz w:val="18"/>
          <w:szCs w:val="18"/>
        </w:rPr>
      </w:pPr>
      <w:r w:rsidRPr="000946AA">
        <w:rPr>
          <w:rFonts w:ascii="Times New Roman" w:eastAsia="Times New Roman" w:hAnsi="Times New Roman" w:cs="Times New Roman"/>
          <w:sz w:val="28"/>
          <w:szCs w:val="28"/>
        </w:rPr>
        <w:t>Изложение содержания работы заканчивается заключением, которое представляет собой краткий обзор выполненного исследования. Заключение (не более 1 страницы) содержит основные (1-5) результаты работы и сделанные на их основании выводы (1-2), рекомендации по использованию результатов работы в научных и практических целях Заключение должно  содержать что то новое, существенное, что составляет итоговые результаты исследования.  </w:t>
      </w:r>
    </w:p>
    <w:p w:rsidR="000946AA" w:rsidRPr="000946AA" w:rsidRDefault="000946AA" w:rsidP="000946AA">
      <w:pPr>
        <w:spacing w:after="0" w:line="240" w:lineRule="auto"/>
        <w:ind w:firstLine="705"/>
        <w:jc w:val="both"/>
        <w:textAlignment w:val="baseline"/>
        <w:rPr>
          <w:rFonts w:ascii="Segoe UI" w:eastAsia="Times New Roman" w:hAnsi="Segoe UI" w:cs="Segoe UI"/>
          <w:sz w:val="18"/>
          <w:szCs w:val="18"/>
        </w:rPr>
      </w:pPr>
      <w:r w:rsidRPr="000946AA">
        <w:rPr>
          <w:rFonts w:ascii="Times New Roman" w:eastAsia="Times New Roman" w:hAnsi="Times New Roman" w:cs="Times New Roman"/>
          <w:sz w:val="28"/>
          <w:szCs w:val="28"/>
        </w:rPr>
        <w:t>В конце, после заключения, принято помещать список литературы, куда заносятся только те работы, на которые есть ссылки в тексте, а не все статьи, монографии, которые прочитал автор в процессе выполнения исследовательской работы.  </w:t>
      </w:r>
    </w:p>
    <w:p w:rsidR="000946AA" w:rsidRPr="000946AA" w:rsidRDefault="000946AA" w:rsidP="000946AA">
      <w:pPr>
        <w:spacing w:after="0" w:line="240" w:lineRule="auto"/>
        <w:ind w:firstLine="705"/>
        <w:jc w:val="both"/>
        <w:textAlignment w:val="baseline"/>
        <w:rPr>
          <w:rFonts w:ascii="Segoe UI" w:eastAsia="Times New Roman" w:hAnsi="Segoe UI" w:cs="Segoe UI"/>
          <w:sz w:val="18"/>
          <w:szCs w:val="18"/>
        </w:rPr>
      </w:pPr>
      <w:r w:rsidRPr="000946AA">
        <w:rPr>
          <w:rFonts w:ascii="Times New Roman" w:eastAsia="Times New Roman" w:hAnsi="Times New Roman" w:cs="Times New Roman"/>
          <w:sz w:val="28"/>
          <w:szCs w:val="28"/>
        </w:rPr>
        <w:t>В приложении даются материалы большого объема. Туда можно отнести первичные таблицы, графики, практические результаты экспериментальной деятельности и др.  </w:t>
      </w:r>
    </w:p>
    <w:p w:rsidR="000946AA" w:rsidRPr="000946AA" w:rsidRDefault="000946AA" w:rsidP="000946AA">
      <w:pPr>
        <w:spacing w:after="0" w:line="240" w:lineRule="auto"/>
        <w:ind w:firstLine="705"/>
        <w:jc w:val="both"/>
        <w:textAlignment w:val="baseline"/>
        <w:rPr>
          <w:rFonts w:ascii="Segoe UI" w:eastAsia="Times New Roman" w:hAnsi="Segoe UI" w:cs="Segoe UI"/>
          <w:sz w:val="18"/>
          <w:szCs w:val="18"/>
        </w:rPr>
      </w:pPr>
      <w:r w:rsidRPr="000946AA">
        <w:rPr>
          <w:rFonts w:ascii="Times New Roman" w:eastAsia="Times New Roman" w:hAnsi="Times New Roman" w:cs="Times New Roman"/>
          <w:sz w:val="28"/>
          <w:szCs w:val="28"/>
        </w:rPr>
        <w:t>Исследовательская работа (проект) должна быть оформлена в соответствии с едиными стандартными требованиями, предъявляемыми к данному виду научных работ. </w:t>
      </w:r>
    </w:p>
    <w:p w:rsidR="000946AA" w:rsidRPr="000946AA" w:rsidRDefault="000946AA" w:rsidP="000946AA">
      <w:pPr>
        <w:spacing w:after="0" w:line="240" w:lineRule="auto"/>
        <w:ind w:firstLine="705"/>
        <w:textAlignment w:val="baseline"/>
        <w:rPr>
          <w:rFonts w:ascii="Segoe UI" w:eastAsia="Times New Roman" w:hAnsi="Segoe UI" w:cs="Segoe UI"/>
          <w:sz w:val="18"/>
          <w:szCs w:val="18"/>
        </w:rPr>
      </w:pPr>
      <w:r w:rsidRPr="000946AA">
        <w:rPr>
          <w:rFonts w:ascii="Times New Roman" w:eastAsia="Times New Roman" w:hAnsi="Times New Roman" w:cs="Times New Roman"/>
          <w:color w:val="000000"/>
          <w:sz w:val="28"/>
          <w:szCs w:val="28"/>
        </w:rPr>
        <w:t>Критерии оценки исследовательской работы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
        <w:gridCol w:w="2683"/>
        <w:gridCol w:w="6448"/>
      </w:tblGrid>
      <w:tr w:rsidR="000946AA" w:rsidRPr="000946AA" w:rsidTr="00CB6C7D">
        <w:trPr>
          <w:trHeight w:val="300"/>
        </w:trPr>
        <w:tc>
          <w:tcPr>
            <w:tcW w:w="525"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b/>
                <w:bCs/>
                <w:color w:val="000000"/>
                <w:sz w:val="24"/>
                <w:szCs w:val="24"/>
              </w:rPr>
              <w:t>№ </w:t>
            </w:r>
            <w:r w:rsidRPr="000946AA">
              <w:rPr>
                <w:rFonts w:ascii="Times New Roman" w:eastAsia="Times New Roman" w:hAnsi="Times New Roman" w:cs="Times New Roman"/>
                <w:color w:val="000000"/>
                <w:sz w:val="24"/>
                <w:szCs w:val="24"/>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b/>
                <w:bCs/>
                <w:color w:val="000000"/>
                <w:sz w:val="24"/>
                <w:szCs w:val="24"/>
              </w:rPr>
              <w:t>Критерий </w:t>
            </w:r>
            <w:r w:rsidRPr="000946AA">
              <w:rPr>
                <w:rFonts w:ascii="Times New Roman" w:eastAsia="Times New Roman" w:hAnsi="Times New Roman" w:cs="Times New Roman"/>
                <w:color w:val="000000"/>
                <w:sz w:val="24"/>
                <w:szCs w:val="24"/>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b/>
                <w:bCs/>
                <w:color w:val="000000"/>
                <w:sz w:val="24"/>
                <w:szCs w:val="24"/>
              </w:rPr>
              <w:t>Оценка </w:t>
            </w:r>
            <w:r w:rsidRPr="000946AA">
              <w:rPr>
                <w:rFonts w:ascii="Times New Roman" w:eastAsia="Times New Roman" w:hAnsi="Times New Roman" w:cs="Times New Roman"/>
                <w:color w:val="000000"/>
                <w:sz w:val="24"/>
                <w:szCs w:val="24"/>
              </w:rPr>
              <w:t> </w:t>
            </w:r>
          </w:p>
        </w:tc>
      </w:tr>
      <w:tr w:rsidR="000946AA" w:rsidRPr="000946AA" w:rsidTr="00CB6C7D">
        <w:trPr>
          <w:trHeight w:val="450"/>
        </w:trPr>
        <w:tc>
          <w:tcPr>
            <w:tcW w:w="525"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1  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Тип работы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1 – реферативная работа  </w:t>
            </w:r>
          </w:p>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2 – работа носит частично-поисковый характер  </w:t>
            </w:r>
          </w:p>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3 – работа носит исследовательский характер  </w:t>
            </w:r>
          </w:p>
        </w:tc>
      </w:tr>
      <w:tr w:rsidR="000946AA" w:rsidRPr="000946AA" w:rsidTr="00CB6C7D">
        <w:trPr>
          <w:trHeight w:val="1080"/>
        </w:trPr>
        <w:tc>
          <w:tcPr>
            <w:tcW w:w="525"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2  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Качественный анализ состояния проблемы. Полнота использованных источников литературы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1 – использован учебный материал, знания в рамках программы  </w:t>
            </w:r>
          </w:p>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2 – кроме учебного материала использованы специализированные издания, знания сверх программы  </w:t>
            </w:r>
          </w:p>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3 – использованы уникальные литературные источники, знания сверх программы  </w:t>
            </w:r>
          </w:p>
        </w:tc>
      </w:tr>
      <w:tr w:rsidR="000946AA" w:rsidRPr="000946AA" w:rsidTr="00CB6C7D">
        <w:trPr>
          <w:trHeight w:val="450"/>
        </w:trPr>
        <w:tc>
          <w:tcPr>
            <w:tcW w:w="525"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lastRenderedPageBreak/>
              <w:t>3  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Степень новизны полученных результатов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1 – в работе доказан уже установленный факт  </w:t>
            </w:r>
          </w:p>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2 – в работе получены новые данные  </w:t>
            </w:r>
          </w:p>
        </w:tc>
      </w:tr>
      <w:tr w:rsidR="000946AA" w:rsidRPr="000946AA" w:rsidTr="00CB6C7D">
        <w:trPr>
          <w:trHeight w:val="765"/>
        </w:trPr>
        <w:tc>
          <w:tcPr>
            <w:tcW w:w="525"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4  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Практическая значимость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0 – работа не имеет практической значимости  </w:t>
            </w:r>
          </w:p>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1 – работа может быть использована в учебных целях  </w:t>
            </w:r>
          </w:p>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2 – работа может быть внедрена в неучебных организациях  </w:t>
            </w:r>
          </w:p>
        </w:tc>
      </w:tr>
      <w:tr w:rsidR="000946AA" w:rsidRPr="000946AA" w:rsidTr="00CB6C7D">
        <w:trPr>
          <w:trHeight w:val="1080"/>
        </w:trPr>
        <w:tc>
          <w:tcPr>
            <w:tcW w:w="525"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5  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Структура работы: введение, постановка задачи, решение, выводы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0 – работа не структурирована в соответствии с требованиями  </w:t>
            </w:r>
          </w:p>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1 – в работе плохо просматривается структура  </w:t>
            </w:r>
          </w:p>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2 – в работе отсутствует один из основных разделов  </w:t>
            </w:r>
          </w:p>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3 – работа структурирована в соответствии с общепринятыми требованиями  </w:t>
            </w:r>
          </w:p>
        </w:tc>
      </w:tr>
      <w:tr w:rsidR="000946AA" w:rsidRPr="000946AA" w:rsidTr="00CB6C7D">
        <w:trPr>
          <w:trHeight w:val="765"/>
        </w:trPr>
        <w:tc>
          <w:tcPr>
            <w:tcW w:w="525"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6  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Владение автором специальным и научным аппаратом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1 – автор владеет базовыми общенаучными терминами  </w:t>
            </w:r>
          </w:p>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2 – использованы общенаучные и специальные термины  </w:t>
            </w:r>
          </w:p>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3 – показано владение специальной лексикой  </w:t>
            </w:r>
          </w:p>
        </w:tc>
      </w:tr>
      <w:tr w:rsidR="000946AA" w:rsidRPr="000946AA" w:rsidTr="00CB6C7D">
        <w:trPr>
          <w:trHeight w:val="600"/>
        </w:trPr>
        <w:tc>
          <w:tcPr>
            <w:tcW w:w="525"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7  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Качество оформления работы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1 – работа оформлена аккуратно, но без соответствия требованиям  </w:t>
            </w:r>
          </w:p>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2 – работа оформлена в соответствии с требованиями  </w:t>
            </w:r>
          </w:p>
        </w:tc>
      </w:tr>
    </w:tbl>
    <w:p w:rsidR="000946AA" w:rsidRPr="000946AA" w:rsidRDefault="000946AA" w:rsidP="000946AA">
      <w:pPr>
        <w:spacing w:after="0" w:line="240" w:lineRule="auto"/>
        <w:ind w:firstLine="705"/>
        <w:textAlignment w:val="baseline"/>
        <w:rPr>
          <w:rFonts w:ascii="Segoe UI" w:eastAsia="Times New Roman" w:hAnsi="Segoe UI" w:cs="Segoe UI"/>
          <w:sz w:val="18"/>
          <w:szCs w:val="18"/>
        </w:rPr>
      </w:pPr>
      <w:r w:rsidRPr="000946AA">
        <w:rPr>
          <w:rFonts w:ascii="Times New Roman" w:eastAsia="Times New Roman" w:hAnsi="Times New Roman" w:cs="Times New Roman"/>
          <w:color w:val="000000"/>
          <w:sz w:val="28"/>
          <w:szCs w:val="28"/>
        </w:rPr>
        <w:t>Критерии оценки доклада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
        <w:gridCol w:w="2677"/>
        <w:gridCol w:w="6454"/>
      </w:tblGrid>
      <w:tr w:rsidR="000946AA" w:rsidRPr="000946AA" w:rsidTr="00CB6C7D">
        <w:trPr>
          <w:trHeight w:val="300"/>
        </w:trPr>
        <w:tc>
          <w:tcPr>
            <w:tcW w:w="525"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b/>
                <w:bCs/>
                <w:color w:val="000000"/>
                <w:sz w:val="24"/>
                <w:szCs w:val="24"/>
              </w:rPr>
              <w:t>№ </w:t>
            </w:r>
            <w:r w:rsidRPr="000946AA">
              <w:rPr>
                <w:rFonts w:ascii="Times New Roman" w:eastAsia="Times New Roman" w:hAnsi="Times New Roman" w:cs="Times New Roman"/>
                <w:color w:val="000000"/>
                <w:sz w:val="24"/>
                <w:szCs w:val="24"/>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b/>
                <w:bCs/>
                <w:color w:val="000000"/>
                <w:sz w:val="24"/>
                <w:szCs w:val="24"/>
              </w:rPr>
              <w:t>Критерий </w:t>
            </w:r>
            <w:r w:rsidRPr="000946AA">
              <w:rPr>
                <w:rFonts w:ascii="Times New Roman" w:eastAsia="Times New Roman" w:hAnsi="Times New Roman" w:cs="Times New Roman"/>
                <w:color w:val="000000"/>
                <w:sz w:val="24"/>
                <w:szCs w:val="24"/>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b/>
                <w:bCs/>
                <w:color w:val="000000"/>
                <w:sz w:val="24"/>
                <w:szCs w:val="24"/>
              </w:rPr>
              <w:t>Оценка </w:t>
            </w:r>
            <w:r w:rsidRPr="000946AA">
              <w:rPr>
                <w:rFonts w:ascii="Times New Roman" w:eastAsia="Times New Roman" w:hAnsi="Times New Roman" w:cs="Times New Roman"/>
                <w:color w:val="000000"/>
                <w:sz w:val="24"/>
                <w:szCs w:val="24"/>
              </w:rPr>
              <w:t> </w:t>
            </w:r>
          </w:p>
        </w:tc>
      </w:tr>
      <w:tr w:rsidR="000946AA" w:rsidRPr="000946AA" w:rsidTr="00CB6C7D">
        <w:trPr>
          <w:trHeight w:val="600"/>
        </w:trPr>
        <w:tc>
          <w:tcPr>
            <w:tcW w:w="525"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jc w:val="center"/>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1</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Качество доклада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1 – докладчик зачитывает доклад  </w:t>
            </w:r>
          </w:p>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2 – рассказывает, но не достаточно полно владеет текстом доклада  </w:t>
            </w:r>
          </w:p>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3 – достаточно свободно владеет текстом  </w:t>
            </w:r>
          </w:p>
        </w:tc>
      </w:tr>
      <w:tr w:rsidR="000946AA" w:rsidRPr="000946AA" w:rsidTr="00CB6C7D">
        <w:trPr>
          <w:trHeight w:val="435"/>
        </w:trPr>
        <w:tc>
          <w:tcPr>
            <w:tcW w:w="525"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jc w:val="center"/>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2</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Четкость выводов, обобщающих доклад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1 – выводы имеются, но не аргументированные  </w:t>
            </w:r>
          </w:p>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2 – выводы не четкие  </w:t>
            </w:r>
          </w:p>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3 – выводы полностью характеризуют работу  </w:t>
            </w:r>
          </w:p>
        </w:tc>
      </w:tr>
      <w:tr w:rsidR="000946AA" w:rsidRPr="000946AA" w:rsidTr="00CB6C7D">
        <w:trPr>
          <w:trHeight w:val="300"/>
        </w:trPr>
        <w:tc>
          <w:tcPr>
            <w:tcW w:w="525"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jc w:val="center"/>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3</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Использование демонстрационного материала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1 – представленный материал не использовался докладчиком  </w:t>
            </w:r>
          </w:p>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2 - представленный материал не в полной мере использовался докладчиком  </w:t>
            </w:r>
          </w:p>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3 - представленный материал в полной мере использовался докладчиком, но не было четкого соответствия (слайд-материал)  </w:t>
            </w:r>
          </w:p>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4 - представленный материал в полной мере использовался докладчиком, с четким соответствием (слайд-материал)  </w:t>
            </w:r>
          </w:p>
        </w:tc>
      </w:tr>
      <w:tr w:rsidR="000946AA" w:rsidRPr="000946AA" w:rsidTr="00CB6C7D">
        <w:trPr>
          <w:trHeight w:val="1890"/>
        </w:trPr>
        <w:tc>
          <w:tcPr>
            <w:tcW w:w="525"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jc w:val="center"/>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4</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Оформление демонстрационного материала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1 – демонстрационный материал плохо оформлен, компьютерные технологии не использовались  </w:t>
            </w:r>
          </w:p>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2 - демонстрационный материал хорошо оформлен, компьютерные технологии не использовались  </w:t>
            </w:r>
          </w:p>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3 - демонстрационный материал оформлен с использованием компьютерных технологий, но плохо структурирован  </w:t>
            </w:r>
          </w:p>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4 - демонстрационный материал оформлен с использованием компьютерных технологий, хорошо структурирован  </w:t>
            </w:r>
          </w:p>
        </w:tc>
      </w:tr>
      <w:tr w:rsidR="000946AA" w:rsidRPr="000946AA" w:rsidTr="00CB6C7D">
        <w:trPr>
          <w:trHeight w:val="765"/>
        </w:trPr>
        <w:tc>
          <w:tcPr>
            <w:tcW w:w="525"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5  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Качество ответов на вопросы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1 – докладчик не может четко ответить на вопросы  </w:t>
            </w:r>
          </w:p>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2 - докладчик не может четко ответить на некоторые вопросы  </w:t>
            </w:r>
          </w:p>
          <w:p w:rsidR="000946AA" w:rsidRPr="000946AA" w:rsidRDefault="000946AA" w:rsidP="000946AA">
            <w:pPr>
              <w:spacing w:after="0" w:line="240" w:lineRule="auto"/>
              <w:textAlignment w:val="baseline"/>
              <w:rPr>
                <w:rFonts w:ascii="Times New Roman" w:eastAsia="Times New Roman" w:hAnsi="Times New Roman" w:cs="Times New Roman"/>
                <w:sz w:val="24"/>
                <w:szCs w:val="24"/>
              </w:rPr>
            </w:pPr>
            <w:r w:rsidRPr="000946AA">
              <w:rPr>
                <w:rFonts w:ascii="Times New Roman" w:eastAsia="Times New Roman" w:hAnsi="Times New Roman" w:cs="Times New Roman"/>
                <w:color w:val="000000"/>
                <w:sz w:val="24"/>
                <w:szCs w:val="24"/>
              </w:rPr>
              <w:t>3 – отвечает на все вопросы  </w:t>
            </w:r>
          </w:p>
        </w:tc>
      </w:tr>
    </w:tbl>
    <w:p w:rsidR="000946AA" w:rsidRPr="000946AA" w:rsidRDefault="000946AA" w:rsidP="000946AA">
      <w:pPr>
        <w:spacing w:after="0" w:line="240" w:lineRule="auto"/>
        <w:ind w:firstLine="705"/>
        <w:jc w:val="both"/>
        <w:textAlignment w:val="baseline"/>
        <w:rPr>
          <w:rFonts w:ascii="Segoe UI" w:eastAsia="Times New Roman" w:hAnsi="Segoe UI" w:cs="Segoe UI"/>
          <w:sz w:val="18"/>
          <w:szCs w:val="18"/>
        </w:rPr>
      </w:pPr>
      <w:r w:rsidRPr="000946AA">
        <w:rPr>
          <w:rFonts w:ascii="Times New Roman" w:eastAsia="Times New Roman" w:hAnsi="Times New Roman" w:cs="Times New Roman"/>
          <w:color w:val="000000"/>
          <w:sz w:val="28"/>
          <w:szCs w:val="28"/>
          <w:shd w:val="clear" w:color="auto" w:fill="FFFFFF"/>
        </w:rPr>
        <w:t>Студенту, набравшему в общей сложности 27-35 баллов, ставится оценка «зачтено». Он знает материал, грамотно и по существу излагает его, не допуская существенных неточностей. В ответе могут быть допущены неточности или незначительные ошибки, исправленные студентом в ходе ответа на дополнительные вопросы преподавателя. </w:t>
      </w:r>
      <w:r w:rsidRPr="000946AA">
        <w:rPr>
          <w:rFonts w:ascii="Times New Roman" w:eastAsia="Times New Roman" w:hAnsi="Times New Roman" w:cs="Times New Roman"/>
          <w:color w:val="000000"/>
          <w:sz w:val="28"/>
          <w:szCs w:val="28"/>
        </w:rPr>
        <w:t> </w:t>
      </w:r>
    </w:p>
    <w:p w:rsidR="000946AA" w:rsidRPr="000946AA" w:rsidRDefault="000946AA" w:rsidP="000946AA">
      <w:pPr>
        <w:spacing w:after="0" w:line="240" w:lineRule="auto"/>
        <w:ind w:firstLine="705"/>
        <w:jc w:val="both"/>
        <w:textAlignment w:val="baseline"/>
        <w:rPr>
          <w:rFonts w:ascii="Segoe UI" w:eastAsia="Times New Roman" w:hAnsi="Segoe UI" w:cs="Segoe UI"/>
          <w:sz w:val="18"/>
          <w:szCs w:val="18"/>
        </w:rPr>
      </w:pPr>
      <w:r w:rsidRPr="000946AA">
        <w:rPr>
          <w:rFonts w:ascii="Times New Roman" w:eastAsia="Times New Roman" w:hAnsi="Times New Roman" w:cs="Times New Roman"/>
          <w:sz w:val="28"/>
          <w:szCs w:val="28"/>
        </w:rPr>
        <w:lastRenderedPageBreak/>
        <w:t>Обучающемуся, набравшему менее 26 баллов, </w:t>
      </w:r>
      <w:r w:rsidRPr="000946AA">
        <w:rPr>
          <w:rFonts w:ascii="Times New Roman" w:eastAsia="Times New Roman" w:hAnsi="Times New Roman" w:cs="Times New Roman"/>
          <w:color w:val="000000"/>
          <w:sz w:val="28"/>
          <w:szCs w:val="28"/>
          <w:shd w:val="clear" w:color="auto" w:fill="FFFFFF"/>
        </w:rPr>
        <w:t>ставится оценка «не зачтено.</w:t>
      </w:r>
      <w:r w:rsidRPr="000946AA">
        <w:rPr>
          <w:rFonts w:ascii="Times New Roman" w:eastAsia="Times New Roman" w:hAnsi="Times New Roman" w:cs="Times New Roman"/>
          <w:color w:val="000000"/>
          <w:sz w:val="28"/>
          <w:szCs w:val="28"/>
        </w:rPr>
        <w:t> </w:t>
      </w:r>
    </w:p>
    <w:p w:rsidR="000946AA" w:rsidRPr="000946AA" w:rsidRDefault="000946AA" w:rsidP="000946AA">
      <w:pPr>
        <w:spacing w:after="0" w:line="240" w:lineRule="auto"/>
        <w:jc w:val="center"/>
        <w:rPr>
          <w:rFonts w:ascii="Times New Roman" w:hAnsi="Times New Roman" w:cs="Times New Roman"/>
          <w:b/>
          <w:sz w:val="28"/>
          <w:szCs w:val="28"/>
        </w:rPr>
      </w:pPr>
    </w:p>
    <w:p w:rsidR="000946AA" w:rsidRPr="000946AA" w:rsidRDefault="000946AA" w:rsidP="000946AA">
      <w:pPr>
        <w:spacing w:after="0" w:line="240" w:lineRule="auto"/>
        <w:ind w:firstLine="709"/>
        <w:rPr>
          <w:rFonts w:ascii="Times New Roman" w:hAnsi="Times New Roman" w:cs="Times New Roman"/>
          <w:b/>
          <w:sz w:val="28"/>
          <w:szCs w:val="28"/>
        </w:rPr>
      </w:pPr>
      <w:r w:rsidRPr="000946AA">
        <w:rPr>
          <w:rFonts w:ascii="Times New Roman" w:hAnsi="Times New Roman" w:cs="Times New Roman"/>
          <w:b/>
          <w:sz w:val="28"/>
          <w:szCs w:val="28"/>
        </w:rPr>
        <w:t>4.3.8 Итоговая контрольная работа</w:t>
      </w:r>
    </w:p>
    <w:p w:rsidR="000946AA" w:rsidRPr="000946AA" w:rsidRDefault="000946AA" w:rsidP="000946AA">
      <w:pPr>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 xml:space="preserve">В соответствии с учебным планом специальности формой промежуточной аттестации по дисциплине «Родной язык» является дифференцированный зачет. </w:t>
      </w:r>
    </w:p>
    <w:p w:rsidR="000946AA" w:rsidRPr="000946AA" w:rsidRDefault="000946AA" w:rsidP="000946AA">
      <w:pPr>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 xml:space="preserve">Оценка выставляется на основании: </w:t>
      </w:r>
    </w:p>
    <w:p w:rsidR="000946AA" w:rsidRPr="000946AA" w:rsidRDefault="000946AA" w:rsidP="000946AA">
      <w:pPr>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 xml:space="preserve">1. Выполнение не менее 100 % практических работ ( в том числе зачет по индивидуальному проекту). </w:t>
      </w:r>
    </w:p>
    <w:p w:rsidR="000946AA" w:rsidRPr="000946AA" w:rsidRDefault="000946AA" w:rsidP="000946AA">
      <w:pPr>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 xml:space="preserve">2. Наличие всех конспектов лекций. </w:t>
      </w:r>
    </w:p>
    <w:p w:rsidR="000946AA" w:rsidRPr="000946AA" w:rsidRDefault="000946AA" w:rsidP="000946AA">
      <w:pPr>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 xml:space="preserve">3. Результатов итоговой контрольной работы. </w:t>
      </w:r>
    </w:p>
    <w:p w:rsidR="000946AA" w:rsidRPr="000946AA" w:rsidRDefault="000946AA" w:rsidP="000946AA">
      <w:pPr>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 xml:space="preserve">Критерии оценки промежуточной аттестации (дифференцированного зачета): </w:t>
      </w:r>
    </w:p>
    <w:p w:rsidR="000946AA" w:rsidRPr="000946AA" w:rsidRDefault="000946AA" w:rsidP="000946AA">
      <w:pPr>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 xml:space="preserve">-Оценка «отлично» выставляется, если имеются все конспекты лекции, обучающимися выполнены 100% практических работ, оценка за итоговое тестирование – «отлично», средний балл по аттестациям не ниже 4,5. </w:t>
      </w:r>
    </w:p>
    <w:p w:rsidR="000946AA" w:rsidRPr="000946AA" w:rsidRDefault="000946AA" w:rsidP="000946AA">
      <w:pPr>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-Оценка «хорошо» выставляется, если имеются все конспекты лекции обучающимися выполнено не менее 100% практических работ, оценка за итоговое тестирование – «хорошо», средний балл по аттестациям не ниже 3,5.</w:t>
      </w:r>
    </w:p>
    <w:p w:rsidR="000946AA" w:rsidRPr="000946AA" w:rsidRDefault="000946AA" w:rsidP="000946AA">
      <w:pPr>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 xml:space="preserve">-Оценка «удовлетворительно» выставляется, если имеются все конспекты лекции обучающимися выполнено 100% практических работ, оценка за итоговое тестирование – «удовлетворительно», средний балл по аттестациям не ниже 2,5. </w:t>
      </w:r>
    </w:p>
    <w:p w:rsidR="000946AA" w:rsidRPr="000946AA" w:rsidRDefault="000946AA" w:rsidP="000946AA">
      <w:pPr>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 xml:space="preserve">-Оценка «неудовлетворительно» выставляется, если имеются все конспекты лекции обучающимися выполнено менее 75% практических работ, оценка за итоговое тестирование – «неудовлетворительно», средний балл по аттестациям ниже 2,5. </w:t>
      </w:r>
    </w:p>
    <w:p w:rsidR="000946AA" w:rsidRPr="000946AA" w:rsidRDefault="000946AA" w:rsidP="000946AA">
      <w:pPr>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Назначение данной работы – осуществить объективную индивидуальную оценку учебных достижений и результатов освоения основной образовательной программы по родному (русскому) языку. Она должна способствовать усвоению важнейших закономерностей устной и письменной форм речи, а именно, усвоению трудных случаев произношения, словоупотребления, использования грамматических форм современного русского литературного языка, а также правил создания наиболее нужных студенту и будущему специалисту текстов: рефератов, докладов, курсовых работ, составления и оформления деловых бумаг.</w:t>
      </w:r>
    </w:p>
    <w:p w:rsidR="000946AA" w:rsidRPr="000946AA" w:rsidRDefault="000946AA" w:rsidP="000946AA">
      <w:pPr>
        <w:spacing w:after="0" w:line="240" w:lineRule="auto"/>
        <w:ind w:firstLine="709"/>
        <w:jc w:val="both"/>
        <w:rPr>
          <w:rFonts w:ascii="Times New Roman" w:hAnsi="Times New Roman" w:cs="Times New Roman"/>
          <w:b/>
          <w:caps/>
          <w:sz w:val="26"/>
          <w:szCs w:val="26"/>
        </w:rPr>
      </w:pPr>
      <w:r w:rsidRPr="000946AA">
        <w:rPr>
          <w:rFonts w:ascii="Times New Roman" w:hAnsi="Times New Roman" w:cs="Times New Roman"/>
          <w:sz w:val="28"/>
          <w:szCs w:val="28"/>
        </w:rPr>
        <w:t xml:space="preserve">На выполнение письменной итоговой работы дается 2 астрономических часа (120 минут). Работа состоит из 7 разделов: «Орфоэпические нормы», «Лексические нормы», «Фразеологические средства языка», «Морфологические нормы», «Синтаксические нормы», «Нормы правописания», «Комплексный анализ текста», включающих в себя 21 задание. </w:t>
      </w:r>
    </w:p>
    <w:p w:rsidR="000946AA" w:rsidRPr="000946AA" w:rsidRDefault="000946AA" w:rsidP="000946AA">
      <w:pPr>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 xml:space="preserve">Контрольная работа должна быть написана в тетради с полями, разборчиво, с соблюдением абзацев, без помарок, страницы должны быть пронумерованы. На титульном листе контрольной работы следует указать </w:t>
      </w:r>
      <w:r w:rsidRPr="000946AA">
        <w:rPr>
          <w:rFonts w:ascii="Times New Roman" w:hAnsi="Times New Roman" w:cs="Times New Roman"/>
          <w:sz w:val="28"/>
          <w:szCs w:val="28"/>
        </w:rPr>
        <w:lastRenderedPageBreak/>
        <w:t>название дисциплины; фамилию, имя, отчество, место учебы и автора контрольной.</w:t>
      </w:r>
    </w:p>
    <w:p w:rsidR="000946AA" w:rsidRPr="000946AA" w:rsidRDefault="000946AA" w:rsidP="000946AA">
      <w:pPr>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Правильное выполнение контрольных заданий оценивается баллами, которые указаны в оценочном бланке около каждого задания.</w:t>
      </w:r>
    </w:p>
    <w:tbl>
      <w:tblPr>
        <w:tblStyle w:val="110"/>
        <w:tblW w:w="0" w:type="auto"/>
        <w:tblLayout w:type="fixed"/>
        <w:tblLook w:val="04A0" w:firstRow="1" w:lastRow="0" w:firstColumn="1" w:lastColumn="0" w:noHBand="0" w:noVBand="1"/>
      </w:tblPr>
      <w:tblGrid>
        <w:gridCol w:w="1242"/>
        <w:gridCol w:w="1276"/>
        <w:gridCol w:w="7229"/>
      </w:tblGrid>
      <w:tr w:rsidR="000946AA" w:rsidRPr="000946AA" w:rsidTr="00CB6C7D">
        <w:tc>
          <w:tcPr>
            <w:tcW w:w="1242"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Номер задания</w:t>
            </w:r>
          </w:p>
        </w:tc>
        <w:tc>
          <w:tcPr>
            <w:tcW w:w="1276"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Кол-во баллов</w:t>
            </w:r>
          </w:p>
        </w:tc>
        <w:tc>
          <w:tcPr>
            <w:tcW w:w="7229"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Критерии оценивания</w:t>
            </w:r>
          </w:p>
        </w:tc>
      </w:tr>
      <w:tr w:rsidR="000946AA" w:rsidRPr="000946AA" w:rsidTr="00CB6C7D">
        <w:tc>
          <w:tcPr>
            <w:tcW w:w="1242"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1</w:t>
            </w:r>
          </w:p>
        </w:tc>
        <w:tc>
          <w:tcPr>
            <w:tcW w:w="1276"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0-2</w:t>
            </w:r>
          </w:p>
        </w:tc>
        <w:tc>
          <w:tcPr>
            <w:tcW w:w="7229" w:type="dxa"/>
          </w:tcPr>
          <w:p w:rsidR="000946AA" w:rsidRPr="000946AA" w:rsidRDefault="000946AA" w:rsidP="000946AA">
            <w:pPr>
              <w:rPr>
                <w:rFonts w:ascii="Times New Roman" w:hAnsi="Times New Roman" w:cs="Times New Roman"/>
                <w:sz w:val="24"/>
                <w:szCs w:val="24"/>
              </w:rPr>
            </w:pPr>
            <w:r w:rsidRPr="000946AA">
              <w:rPr>
                <w:rFonts w:ascii="Times New Roman" w:hAnsi="Times New Roman" w:cs="Times New Roman"/>
                <w:sz w:val="24"/>
                <w:szCs w:val="24"/>
              </w:rPr>
              <w:t>Правильно выполненное задание оценивается в 2 балла, при этом 0-3 ошибки – 2 балла; до 30% ошибок включительно – 1 балл; 50% и более  ошибок оцениваются 0 баллов.</w:t>
            </w:r>
          </w:p>
        </w:tc>
      </w:tr>
      <w:tr w:rsidR="000946AA" w:rsidRPr="000946AA" w:rsidTr="00CB6C7D">
        <w:tc>
          <w:tcPr>
            <w:tcW w:w="1242"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2.1</w:t>
            </w:r>
          </w:p>
        </w:tc>
        <w:tc>
          <w:tcPr>
            <w:tcW w:w="1276"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0-2</w:t>
            </w:r>
          </w:p>
        </w:tc>
        <w:tc>
          <w:tcPr>
            <w:tcW w:w="7229" w:type="dxa"/>
          </w:tcPr>
          <w:p w:rsidR="000946AA" w:rsidRPr="000946AA" w:rsidRDefault="000946AA" w:rsidP="000946AA">
            <w:pPr>
              <w:rPr>
                <w:rFonts w:ascii="Times New Roman" w:hAnsi="Times New Roman" w:cs="Times New Roman"/>
                <w:sz w:val="24"/>
                <w:szCs w:val="24"/>
              </w:rPr>
            </w:pPr>
            <w:r w:rsidRPr="000946AA">
              <w:rPr>
                <w:rFonts w:ascii="Times New Roman" w:hAnsi="Times New Roman" w:cs="Times New Roman"/>
                <w:sz w:val="24"/>
                <w:szCs w:val="24"/>
              </w:rPr>
              <w:t>Правильно выполненное задание оценивается в 2 балла, при этом 0-1ошибка – 2 балла; до 30% ошибок включительно – 1 балл; 50% и более  ошибок оцениваются 0 баллов.</w:t>
            </w:r>
          </w:p>
        </w:tc>
      </w:tr>
      <w:tr w:rsidR="000946AA" w:rsidRPr="000946AA" w:rsidTr="00CB6C7D">
        <w:tc>
          <w:tcPr>
            <w:tcW w:w="1242"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2.2</w:t>
            </w:r>
          </w:p>
        </w:tc>
        <w:tc>
          <w:tcPr>
            <w:tcW w:w="1276"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0-3</w:t>
            </w:r>
          </w:p>
        </w:tc>
        <w:tc>
          <w:tcPr>
            <w:tcW w:w="7229" w:type="dxa"/>
          </w:tcPr>
          <w:p w:rsidR="000946AA" w:rsidRPr="000946AA" w:rsidRDefault="000946AA" w:rsidP="000946AA">
            <w:pPr>
              <w:rPr>
                <w:rFonts w:ascii="Times New Roman" w:hAnsi="Times New Roman" w:cs="Times New Roman"/>
                <w:sz w:val="24"/>
                <w:szCs w:val="24"/>
              </w:rPr>
            </w:pPr>
            <w:r w:rsidRPr="000946AA">
              <w:rPr>
                <w:rFonts w:ascii="Times New Roman" w:hAnsi="Times New Roman" w:cs="Times New Roman"/>
                <w:sz w:val="24"/>
                <w:szCs w:val="24"/>
              </w:rPr>
              <w:t>Правильно выполненное задание оценивается в 3 балла, где 1 балл начисляется за правильный вариант замены.</w:t>
            </w:r>
          </w:p>
        </w:tc>
      </w:tr>
      <w:tr w:rsidR="000946AA" w:rsidRPr="000946AA" w:rsidTr="00CB6C7D">
        <w:tc>
          <w:tcPr>
            <w:tcW w:w="1242"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2.3</w:t>
            </w:r>
          </w:p>
        </w:tc>
        <w:tc>
          <w:tcPr>
            <w:tcW w:w="1276"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0-2</w:t>
            </w:r>
          </w:p>
        </w:tc>
        <w:tc>
          <w:tcPr>
            <w:tcW w:w="7229" w:type="dxa"/>
          </w:tcPr>
          <w:p w:rsidR="000946AA" w:rsidRPr="000946AA" w:rsidRDefault="000946AA" w:rsidP="000946AA">
            <w:pPr>
              <w:rPr>
                <w:rFonts w:ascii="Times New Roman" w:hAnsi="Times New Roman" w:cs="Times New Roman"/>
                <w:sz w:val="24"/>
                <w:szCs w:val="24"/>
              </w:rPr>
            </w:pPr>
            <w:r w:rsidRPr="000946AA">
              <w:rPr>
                <w:rFonts w:ascii="Times New Roman" w:hAnsi="Times New Roman" w:cs="Times New Roman"/>
                <w:sz w:val="24"/>
                <w:szCs w:val="24"/>
              </w:rPr>
              <w:t>Правильно выполненное задание оценивается в 2 балла, при этом 0-3 ошибки – 2 балла; до 30% ошибок включительно – 1 балл; 50% и более  ошибок оцениваются 0 баллов.</w:t>
            </w:r>
          </w:p>
        </w:tc>
      </w:tr>
      <w:tr w:rsidR="000946AA" w:rsidRPr="000946AA" w:rsidTr="00CB6C7D">
        <w:tc>
          <w:tcPr>
            <w:tcW w:w="1242"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2.4</w:t>
            </w:r>
          </w:p>
        </w:tc>
        <w:tc>
          <w:tcPr>
            <w:tcW w:w="1276"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0-4</w:t>
            </w:r>
          </w:p>
        </w:tc>
        <w:tc>
          <w:tcPr>
            <w:tcW w:w="7229" w:type="dxa"/>
          </w:tcPr>
          <w:p w:rsidR="000946AA" w:rsidRPr="000946AA" w:rsidRDefault="000946AA" w:rsidP="000946AA">
            <w:pPr>
              <w:rPr>
                <w:rFonts w:ascii="Times New Roman" w:hAnsi="Times New Roman" w:cs="Times New Roman"/>
                <w:sz w:val="24"/>
                <w:szCs w:val="24"/>
              </w:rPr>
            </w:pPr>
            <w:r w:rsidRPr="000946AA">
              <w:rPr>
                <w:rFonts w:ascii="Times New Roman" w:hAnsi="Times New Roman" w:cs="Times New Roman"/>
                <w:sz w:val="24"/>
                <w:szCs w:val="24"/>
              </w:rPr>
              <w:t>Правильно выполненное задание оценивается в 4 балла, где 1 балл начисляется за каждый правильный вариант ответа.</w:t>
            </w:r>
          </w:p>
        </w:tc>
      </w:tr>
      <w:tr w:rsidR="000946AA" w:rsidRPr="000946AA" w:rsidTr="00CB6C7D">
        <w:tc>
          <w:tcPr>
            <w:tcW w:w="1242"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2.5</w:t>
            </w:r>
          </w:p>
        </w:tc>
        <w:tc>
          <w:tcPr>
            <w:tcW w:w="1276"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0-4</w:t>
            </w:r>
          </w:p>
        </w:tc>
        <w:tc>
          <w:tcPr>
            <w:tcW w:w="7229" w:type="dxa"/>
          </w:tcPr>
          <w:p w:rsidR="000946AA" w:rsidRPr="000946AA" w:rsidRDefault="000946AA" w:rsidP="000946AA">
            <w:pPr>
              <w:rPr>
                <w:rFonts w:ascii="Times New Roman" w:hAnsi="Times New Roman" w:cs="Times New Roman"/>
                <w:sz w:val="24"/>
                <w:szCs w:val="24"/>
              </w:rPr>
            </w:pPr>
            <w:r w:rsidRPr="000946AA">
              <w:rPr>
                <w:rFonts w:ascii="Times New Roman" w:hAnsi="Times New Roman" w:cs="Times New Roman"/>
                <w:sz w:val="24"/>
                <w:szCs w:val="24"/>
              </w:rPr>
              <w:t>Правильно выполненное задание оценивается в 4 балла, где 1 балл начисляется за каждый правильный вариант ответа.</w:t>
            </w:r>
          </w:p>
        </w:tc>
      </w:tr>
      <w:tr w:rsidR="000946AA" w:rsidRPr="000946AA" w:rsidTr="00CB6C7D">
        <w:tc>
          <w:tcPr>
            <w:tcW w:w="1242"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2.6</w:t>
            </w:r>
          </w:p>
        </w:tc>
        <w:tc>
          <w:tcPr>
            <w:tcW w:w="1276"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0-2</w:t>
            </w:r>
          </w:p>
        </w:tc>
        <w:tc>
          <w:tcPr>
            <w:tcW w:w="7229" w:type="dxa"/>
          </w:tcPr>
          <w:p w:rsidR="000946AA" w:rsidRPr="000946AA" w:rsidRDefault="000946AA" w:rsidP="000946AA">
            <w:pPr>
              <w:rPr>
                <w:rFonts w:ascii="Times New Roman" w:hAnsi="Times New Roman" w:cs="Times New Roman"/>
                <w:sz w:val="24"/>
                <w:szCs w:val="24"/>
              </w:rPr>
            </w:pPr>
            <w:r w:rsidRPr="000946AA">
              <w:rPr>
                <w:rFonts w:ascii="Times New Roman" w:hAnsi="Times New Roman" w:cs="Times New Roman"/>
                <w:sz w:val="24"/>
                <w:szCs w:val="24"/>
              </w:rPr>
              <w:t>Правильно выполненное задание оценивается в 2 балла, при этом 0-3 ошибки – 2 балла; до 30% ошибок включительно – 1 балл; 50% и более  ошибок оцениваются 0 баллов.</w:t>
            </w:r>
          </w:p>
        </w:tc>
      </w:tr>
      <w:tr w:rsidR="000946AA" w:rsidRPr="000946AA" w:rsidTr="00CB6C7D">
        <w:tc>
          <w:tcPr>
            <w:tcW w:w="1242"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3.1</w:t>
            </w:r>
          </w:p>
        </w:tc>
        <w:tc>
          <w:tcPr>
            <w:tcW w:w="1276"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0-5</w:t>
            </w:r>
          </w:p>
        </w:tc>
        <w:tc>
          <w:tcPr>
            <w:tcW w:w="7229" w:type="dxa"/>
          </w:tcPr>
          <w:p w:rsidR="000946AA" w:rsidRPr="000946AA" w:rsidRDefault="000946AA" w:rsidP="000946AA">
            <w:pPr>
              <w:rPr>
                <w:rFonts w:ascii="Times New Roman" w:hAnsi="Times New Roman" w:cs="Times New Roman"/>
                <w:sz w:val="24"/>
                <w:szCs w:val="24"/>
              </w:rPr>
            </w:pPr>
            <w:r w:rsidRPr="000946AA">
              <w:rPr>
                <w:rFonts w:ascii="Times New Roman" w:hAnsi="Times New Roman" w:cs="Times New Roman"/>
                <w:sz w:val="24"/>
                <w:szCs w:val="24"/>
              </w:rPr>
              <w:t>Правильно выполненное задание оценивается в 5 балла, где 1 балл начисляется за каждый правильный вариант ответа.</w:t>
            </w:r>
          </w:p>
        </w:tc>
      </w:tr>
      <w:tr w:rsidR="000946AA" w:rsidRPr="000946AA" w:rsidTr="00CB6C7D">
        <w:tc>
          <w:tcPr>
            <w:tcW w:w="1242"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3.2</w:t>
            </w:r>
          </w:p>
        </w:tc>
        <w:tc>
          <w:tcPr>
            <w:tcW w:w="1276"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0-3</w:t>
            </w:r>
          </w:p>
        </w:tc>
        <w:tc>
          <w:tcPr>
            <w:tcW w:w="7229" w:type="dxa"/>
          </w:tcPr>
          <w:p w:rsidR="000946AA" w:rsidRPr="000946AA" w:rsidRDefault="000946AA" w:rsidP="000946AA">
            <w:pPr>
              <w:rPr>
                <w:rFonts w:ascii="Times New Roman" w:hAnsi="Times New Roman" w:cs="Times New Roman"/>
                <w:sz w:val="24"/>
                <w:szCs w:val="24"/>
              </w:rPr>
            </w:pPr>
            <w:r w:rsidRPr="000946AA">
              <w:rPr>
                <w:rFonts w:ascii="Times New Roman" w:hAnsi="Times New Roman" w:cs="Times New Roman"/>
                <w:sz w:val="24"/>
                <w:szCs w:val="24"/>
              </w:rPr>
              <w:t>Правильно выполненное задание оценивается в 3 балла, где 1 балл начисляется за каждый правильный вариант ответа.</w:t>
            </w:r>
          </w:p>
        </w:tc>
      </w:tr>
      <w:tr w:rsidR="000946AA" w:rsidRPr="000946AA" w:rsidTr="00CB6C7D">
        <w:tc>
          <w:tcPr>
            <w:tcW w:w="1242"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4.1</w:t>
            </w:r>
          </w:p>
        </w:tc>
        <w:tc>
          <w:tcPr>
            <w:tcW w:w="1276"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0-2</w:t>
            </w:r>
          </w:p>
        </w:tc>
        <w:tc>
          <w:tcPr>
            <w:tcW w:w="7229" w:type="dxa"/>
          </w:tcPr>
          <w:p w:rsidR="000946AA" w:rsidRPr="000946AA" w:rsidRDefault="000946AA" w:rsidP="000946AA">
            <w:pPr>
              <w:rPr>
                <w:rFonts w:ascii="Times New Roman" w:hAnsi="Times New Roman" w:cs="Times New Roman"/>
                <w:sz w:val="24"/>
                <w:szCs w:val="24"/>
              </w:rPr>
            </w:pPr>
            <w:r w:rsidRPr="000946AA">
              <w:rPr>
                <w:rFonts w:ascii="Times New Roman" w:hAnsi="Times New Roman" w:cs="Times New Roman"/>
                <w:sz w:val="24"/>
                <w:szCs w:val="24"/>
              </w:rPr>
              <w:t>Правильно выполненное задание оценивается в 2 балла, при этом 0-3 ошибки – 2 балла; до 30% ошибок включительно – 1 балл; 50% и более  ошибок оцениваются 0 баллов.</w:t>
            </w:r>
          </w:p>
        </w:tc>
      </w:tr>
      <w:tr w:rsidR="000946AA" w:rsidRPr="000946AA" w:rsidTr="00CB6C7D">
        <w:tc>
          <w:tcPr>
            <w:tcW w:w="1242"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4.2</w:t>
            </w:r>
          </w:p>
        </w:tc>
        <w:tc>
          <w:tcPr>
            <w:tcW w:w="1276"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0-2</w:t>
            </w:r>
          </w:p>
        </w:tc>
        <w:tc>
          <w:tcPr>
            <w:tcW w:w="7229" w:type="dxa"/>
          </w:tcPr>
          <w:p w:rsidR="000946AA" w:rsidRPr="000946AA" w:rsidRDefault="000946AA" w:rsidP="000946AA">
            <w:pPr>
              <w:rPr>
                <w:rFonts w:ascii="Times New Roman" w:hAnsi="Times New Roman" w:cs="Times New Roman"/>
                <w:sz w:val="24"/>
                <w:szCs w:val="24"/>
              </w:rPr>
            </w:pPr>
            <w:r w:rsidRPr="000946AA">
              <w:rPr>
                <w:rFonts w:ascii="Times New Roman" w:hAnsi="Times New Roman" w:cs="Times New Roman"/>
                <w:sz w:val="24"/>
                <w:szCs w:val="24"/>
              </w:rPr>
              <w:t>Правильно выполненное задание оценивается в 2 балла, при этом 0-3 ошибки – 2 балла; до 30% ошибок включительно – 1 балл; 50% и более  ошибок оцениваются 0 баллов.</w:t>
            </w:r>
          </w:p>
        </w:tc>
      </w:tr>
      <w:tr w:rsidR="000946AA" w:rsidRPr="000946AA" w:rsidTr="00CB6C7D">
        <w:tc>
          <w:tcPr>
            <w:tcW w:w="1242"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4.3</w:t>
            </w:r>
          </w:p>
        </w:tc>
        <w:tc>
          <w:tcPr>
            <w:tcW w:w="1276"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0-2</w:t>
            </w:r>
          </w:p>
        </w:tc>
        <w:tc>
          <w:tcPr>
            <w:tcW w:w="7229" w:type="dxa"/>
          </w:tcPr>
          <w:p w:rsidR="000946AA" w:rsidRPr="000946AA" w:rsidRDefault="000946AA" w:rsidP="000946AA">
            <w:pPr>
              <w:rPr>
                <w:rFonts w:ascii="Times New Roman" w:hAnsi="Times New Roman" w:cs="Times New Roman"/>
                <w:sz w:val="24"/>
                <w:szCs w:val="24"/>
              </w:rPr>
            </w:pPr>
            <w:r w:rsidRPr="000946AA">
              <w:rPr>
                <w:rFonts w:ascii="Times New Roman" w:hAnsi="Times New Roman" w:cs="Times New Roman"/>
                <w:sz w:val="24"/>
                <w:szCs w:val="24"/>
              </w:rPr>
              <w:t>Правильно выполненное задание оценивается в 2 балла, при этом 0-3 ошибки – 2 балла; до 30% ошибок включительно – 1 балл; 50% и более  ошибок оцениваются 0 баллов.</w:t>
            </w:r>
          </w:p>
        </w:tc>
      </w:tr>
      <w:tr w:rsidR="000946AA" w:rsidRPr="000946AA" w:rsidTr="00CB6C7D">
        <w:tc>
          <w:tcPr>
            <w:tcW w:w="1242"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4.4</w:t>
            </w:r>
          </w:p>
        </w:tc>
        <w:tc>
          <w:tcPr>
            <w:tcW w:w="1276"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0-2</w:t>
            </w:r>
          </w:p>
        </w:tc>
        <w:tc>
          <w:tcPr>
            <w:tcW w:w="7229" w:type="dxa"/>
          </w:tcPr>
          <w:p w:rsidR="000946AA" w:rsidRPr="000946AA" w:rsidRDefault="000946AA" w:rsidP="000946AA">
            <w:pPr>
              <w:rPr>
                <w:rFonts w:ascii="Times New Roman" w:hAnsi="Times New Roman" w:cs="Times New Roman"/>
                <w:sz w:val="24"/>
                <w:szCs w:val="24"/>
              </w:rPr>
            </w:pPr>
            <w:r w:rsidRPr="000946AA">
              <w:rPr>
                <w:rFonts w:ascii="Times New Roman" w:hAnsi="Times New Roman" w:cs="Times New Roman"/>
                <w:sz w:val="24"/>
                <w:szCs w:val="24"/>
              </w:rPr>
              <w:t>Правильно выполненное задание оценивается в 2 балла, при этом 0-3 ошибки – 2 балла; до 30% ошибок включительно – 1 балл; 50% и более  ошибок оцениваются 0 баллов.</w:t>
            </w:r>
          </w:p>
        </w:tc>
      </w:tr>
      <w:tr w:rsidR="000946AA" w:rsidRPr="000946AA" w:rsidTr="00CB6C7D">
        <w:tc>
          <w:tcPr>
            <w:tcW w:w="1242"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4.5</w:t>
            </w:r>
          </w:p>
        </w:tc>
        <w:tc>
          <w:tcPr>
            <w:tcW w:w="1276"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0-4</w:t>
            </w:r>
          </w:p>
        </w:tc>
        <w:tc>
          <w:tcPr>
            <w:tcW w:w="7229" w:type="dxa"/>
          </w:tcPr>
          <w:p w:rsidR="000946AA" w:rsidRPr="000946AA" w:rsidRDefault="000946AA" w:rsidP="000946AA">
            <w:pPr>
              <w:rPr>
                <w:rFonts w:ascii="Times New Roman" w:hAnsi="Times New Roman" w:cs="Times New Roman"/>
                <w:sz w:val="24"/>
                <w:szCs w:val="24"/>
              </w:rPr>
            </w:pPr>
            <w:r w:rsidRPr="000946AA">
              <w:rPr>
                <w:rFonts w:ascii="Times New Roman" w:hAnsi="Times New Roman" w:cs="Times New Roman"/>
                <w:sz w:val="24"/>
                <w:szCs w:val="24"/>
              </w:rPr>
              <w:t>Правильно выполненное задание оценивается в 4 балла, где 1 балл начисляется за каждый правильный вариант ответа.</w:t>
            </w:r>
          </w:p>
        </w:tc>
      </w:tr>
      <w:tr w:rsidR="000946AA" w:rsidRPr="000946AA" w:rsidTr="00CB6C7D">
        <w:tc>
          <w:tcPr>
            <w:tcW w:w="1242"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5.1</w:t>
            </w:r>
          </w:p>
        </w:tc>
        <w:tc>
          <w:tcPr>
            <w:tcW w:w="1276"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0-2</w:t>
            </w:r>
          </w:p>
        </w:tc>
        <w:tc>
          <w:tcPr>
            <w:tcW w:w="7229" w:type="dxa"/>
          </w:tcPr>
          <w:p w:rsidR="000946AA" w:rsidRPr="000946AA" w:rsidRDefault="000946AA" w:rsidP="000946AA">
            <w:pPr>
              <w:rPr>
                <w:rFonts w:ascii="Times New Roman" w:hAnsi="Times New Roman" w:cs="Times New Roman"/>
                <w:sz w:val="24"/>
                <w:szCs w:val="24"/>
              </w:rPr>
            </w:pPr>
            <w:r w:rsidRPr="000946AA">
              <w:rPr>
                <w:rFonts w:ascii="Times New Roman" w:hAnsi="Times New Roman" w:cs="Times New Roman"/>
                <w:sz w:val="24"/>
                <w:szCs w:val="24"/>
              </w:rPr>
              <w:t>Правильно выполненное задание оценивается в 2 балла, при этом 0-3 ошибки – 2 балла; до 30% ошибок включительно – 1 балл; 50% и более  ошибок оцениваются 0 баллов.</w:t>
            </w:r>
          </w:p>
        </w:tc>
      </w:tr>
      <w:tr w:rsidR="000946AA" w:rsidRPr="000946AA" w:rsidTr="00CB6C7D">
        <w:tc>
          <w:tcPr>
            <w:tcW w:w="1242"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5.2</w:t>
            </w:r>
          </w:p>
        </w:tc>
        <w:tc>
          <w:tcPr>
            <w:tcW w:w="1276"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0-4</w:t>
            </w:r>
          </w:p>
        </w:tc>
        <w:tc>
          <w:tcPr>
            <w:tcW w:w="7229" w:type="dxa"/>
          </w:tcPr>
          <w:p w:rsidR="000946AA" w:rsidRPr="000946AA" w:rsidRDefault="000946AA" w:rsidP="000946AA">
            <w:pPr>
              <w:rPr>
                <w:rFonts w:ascii="Times New Roman" w:hAnsi="Times New Roman" w:cs="Times New Roman"/>
                <w:sz w:val="24"/>
                <w:szCs w:val="24"/>
              </w:rPr>
            </w:pPr>
            <w:r w:rsidRPr="000946AA">
              <w:rPr>
                <w:rFonts w:ascii="Times New Roman" w:hAnsi="Times New Roman" w:cs="Times New Roman"/>
                <w:sz w:val="24"/>
                <w:szCs w:val="24"/>
              </w:rPr>
              <w:t>Правильно выполненное задание оценивается в 4 балла, где 1 балл начисляется за каждый правильный вариант ответа.</w:t>
            </w:r>
          </w:p>
        </w:tc>
      </w:tr>
      <w:tr w:rsidR="000946AA" w:rsidRPr="000946AA" w:rsidTr="00CB6C7D">
        <w:tc>
          <w:tcPr>
            <w:tcW w:w="1242"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5.3</w:t>
            </w:r>
          </w:p>
        </w:tc>
        <w:tc>
          <w:tcPr>
            <w:tcW w:w="1276"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0-4</w:t>
            </w:r>
          </w:p>
        </w:tc>
        <w:tc>
          <w:tcPr>
            <w:tcW w:w="7229" w:type="dxa"/>
          </w:tcPr>
          <w:p w:rsidR="000946AA" w:rsidRPr="000946AA" w:rsidRDefault="000946AA" w:rsidP="000946AA">
            <w:pPr>
              <w:rPr>
                <w:rFonts w:ascii="Times New Roman" w:hAnsi="Times New Roman" w:cs="Times New Roman"/>
                <w:sz w:val="24"/>
                <w:szCs w:val="24"/>
              </w:rPr>
            </w:pPr>
            <w:r w:rsidRPr="000946AA">
              <w:rPr>
                <w:rFonts w:ascii="Times New Roman" w:hAnsi="Times New Roman" w:cs="Times New Roman"/>
                <w:sz w:val="24"/>
                <w:szCs w:val="24"/>
              </w:rPr>
              <w:t>Правильно выполненное задание оценивается в 4 балла, где 1 балл начисляется за каждый правильный вариант ответа.</w:t>
            </w:r>
          </w:p>
        </w:tc>
      </w:tr>
      <w:tr w:rsidR="000946AA" w:rsidRPr="000946AA" w:rsidTr="00CB6C7D">
        <w:tc>
          <w:tcPr>
            <w:tcW w:w="1242"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6</w:t>
            </w:r>
          </w:p>
        </w:tc>
        <w:tc>
          <w:tcPr>
            <w:tcW w:w="1276"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0-2</w:t>
            </w:r>
          </w:p>
        </w:tc>
        <w:tc>
          <w:tcPr>
            <w:tcW w:w="7229" w:type="dxa"/>
          </w:tcPr>
          <w:p w:rsidR="000946AA" w:rsidRPr="000946AA" w:rsidRDefault="000946AA" w:rsidP="000946AA">
            <w:pPr>
              <w:rPr>
                <w:rFonts w:ascii="Times New Roman" w:hAnsi="Times New Roman" w:cs="Times New Roman"/>
                <w:sz w:val="24"/>
                <w:szCs w:val="24"/>
              </w:rPr>
            </w:pPr>
            <w:r w:rsidRPr="000946AA">
              <w:rPr>
                <w:rFonts w:ascii="Times New Roman" w:hAnsi="Times New Roman" w:cs="Times New Roman"/>
                <w:sz w:val="24"/>
                <w:szCs w:val="24"/>
              </w:rPr>
              <w:t xml:space="preserve">Правильно выполненное задание оценивается в 2 балла, при этом 0-3 ошибки – 2 балла; до 30% ошибок включительно – 1 балл; 50% и </w:t>
            </w:r>
            <w:r w:rsidRPr="000946AA">
              <w:rPr>
                <w:rFonts w:ascii="Times New Roman" w:hAnsi="Times New Roman" w:cs="Times New Roman"/>
                <w:sz w:val="24"/>
                <w:szCs w:val="24"/>
              </w:rPr>
              <w:lastRenderedPageBreak/>
              <w:t>более  ошибок оцениваются 0 баллов.</w:t>
            </w:r>
          </w:p>
        </w:tc>
      </w:tr>
      <w:tr w:rsidR="000946AA" w:rsidRPr="000946AA" w:rsidTr="00CB6C7D">
        <w:tc>
          <w:tcPr>
            <w:tcW w:w="1242"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lastRenderedPageBreak/>
              <w:t>7.1</w:t>
            </w:r>
          </w:p>
        </w:tc>
        <w:tc>
          <w:tcPr>
            <w:tcW w:w="1276"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0-1</w:t>
            </w:r>
          </w:p>
        </w:tc>
        <w:tc>
          <w:tcPr>
            <w:tcW w:w="7229" w:type="dxa"/>
          </w:tcPr>
          <w:p w:rsidR="000946AA" w:rsidRPr="000946AA" w:rsidRDefault="000946AA" w:rsidP="000946AA">
            <w:pPr>
              <w:rPr>
                <w:rFonts w:ascii="Times New Roman" w:hAnsi="Times New Roman" w:cs="Times New Roman"/>
                <w:sz w:val="24"/>
                <w:szCs w:val="24"/>
              </w:rPr>
            </w:pPr>
            <w:r w:rsidRPr="000946AA">
              <w:rPr>
                <w:rFonts w:ascii="Times New Roman" w:hAnsi="Times New Roman" w:cs="Times New Roman"/>
                <w:sz w:val="24"/>
                <w:szCs w:val="24"/>
              </w:rPr>
              <w:t>Правильным является только один вариант ответа, за него и начисляется 1 балл.</w:t>
            </w:r>
          </w:p>
        </w:tc>
      </w:tr>
      <w:tr w:rsidR="000946AA" w:rsidRPr="000946AA" w:rsidTr="00CB6C7D">
        <w:tc>
          <w:tcPr>
            <w:tcW w:w="1242"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7.2</w:t>
            </w:r>
          </w:p>
        </w:tc>
        <w:tc>
          <w:tcPr>
            <w:tcW w:w="1276"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0-1</w:t>
            </w:r>
          </w:p>
        </w:tc>
        <w:tc>
          <w:tcPr>
            <w:tcW w:w="7229" w:type="dxa"/>
          </w:tcPr>
          <w:p w:rsidR="000946AA" w:rsidRPr="000946AA" w:rsidRDefault="000946AA" w:rsidP="000946AA">
            <w:pPr>
              <w:rPr>
                <w:rFonts w:ascii="Times New Roman" w:hAnsi="Times New Roman" w:cs="Times New Roman"/>
                <w:sz w:val="24"/>
                <w:szCs w:val="24"/>
              </w:rPr>
            </w:pPr>
            <w:r w:rsidRPr="000946AA">
              <w:rPr>
                <w:rFonts w:ascii="Times New Roman" w:hAnsi="Times New Roman" w:cs="Times New Roman"/>
                <w:sz w:val="24"/>
                <w:szCs w:val="24"/>
              </w:rPr>
              <w:t>Правильным является только один вариант ответа, за него и начисляется 1 балл.</w:t>
            </w:r>
          </w:p>
        </w:tc>
      </w:tr>
      <w:tr w:rsidR="000946AA" w:rsidRPr="000946AA" w:rsidTr="00CB6C7D">
        <w:tc>
          <w:tcPr>
            <w:tcW w:w="1242"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7.3</w:t>
            </w:r>
          </w:p>
        </w:tc>
        <w:tc>
          <w:tcPr>
            <w:tcW w:w="1276" w:type="dxa"/>
          </w:tcPr>
          <w:p w:rsidR="000946AA" w:rsidRPr="000946AA" w:rsidRDefault="000946AA" w:rsidP="000946AA">
            <w:pPr>
              <w:jc w:val="center"/>
              <w:rPr>
                <w:rFonts w:ascii="Times New Roman" w:hAnsi="Times New Roman" w:cs="Times New Roman"/>
                <w:sz w:val="28"/>
                <w:szCs w:val="28"/>
              </w:rPr>
            </w:pPr>
            <w:r w:rsidRPr="000946AA">
              <w:rPr>
                <w:rFonts w:ascii="Times New Roman" w:hAnsi="Times New Roman" w:cs="Times New Roman"/>
                <w:sz w:val="28"/>
                <w:szCs w:val="28"/>
              </w:rPr>
              <w:t>0-1</w:t>
            </w:r>
          </w:p>
        </w:tc>
        <w:tc>
          <w:tcPr>
            <w:tcW w:w="7229" w:type="dxa"/>
          </w:tcPr>
          <w:p w:rsidR="000946AA" w:rsidRPr="000946AA" w:rsidRDefault="000946AA" w:rsidP="000946AA">
            <w:pPr>
              <w:rPr>
                <w:rFonts w:ascii="Times New Roman" w:hAnsi="Times New Roman" w:cs="Times New Roman"/>
                <w:sz w:val="24"/>
                <w:szCs w:val="24"/>
              </w:rPr>
            </w:pPr>
            <w:r w:rsidRPr="000946AA">
              <w:rPr>
                <w:rFonts w:ascii="Times New Roman" w:hAnsi="Times New Roman" w:cs="Times New Roman"/>
                <w:sz w:val="24"/>
                <w:szCs w:val="24"/>
              </w:rPr>
              <w:t>Правильным является только один вариант ответа, за него и начисляется 1 балл.</w:t>
            </w:r>
          </w:p>
        </w:tc>
      </w:tr>
    </w:tbl>
    <w:p w:rsidR="000946AA" w:rsidRPr="000946AA" w:rsidRDefault="000946AA" w:rsidP="000946AA">
      <w:pPr>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Баллы, полученные за все выполненные задания, суммируются. Максимальное число баллов 54.</w:t>
      </w:r>
    </w:p>
    <w:p w:rsidR="000946AA" w:rsidRPr="000946AA" w:rsidRDefault="000946AA" w:rsidP="000946AA">
      <w:pPr>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Оценка «Отлично» выставляется, если студентом набрано 54- 48 баллов.</w:t>
      </w:r>
    </w:p>
    <w:p w:rsidR="000946AA" w:rsidRPr="000946AA" w:rsidRDefault="000946AA" w:rsidP="000946AA">
      <w:pPr>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Оценка «Хорошо» выставляется, если набрано 47-40 баллов.</w:t>
      </w:r>
    </w:p>
    <w:p w:rsidR="000946AA" w:rsidRPr="000946AA" w:rsidRDefault="000946AA" w:rsidP="000946AA">
      <w:pPr>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Оценка «Удовлетворительно» выставляется, если общее число баллов составляет 39-30.</w:t>
      </w:r>
    </w:p>
    <w:p w:rsidR="000946AA" w:rsidRPr="000946AA" w:rsidRDefault="000946AA" w:rsidP="000946AA">
      <w:pPr>
        <w:spacing w:after="0" w:line="240" w:lineRule="auto"/>
        <w:ind w:firstLine="709"/>
        <w:jc w:val="both"/>
        <w:rPr>
          <w:rFonts w:ascii="Times New Roman" w:hAnsi="Times New Roman" w:cs="Times New Roman"/>
          <w:sz w:val="28"/>
          <w:szCs w:val="28"/>
        </w:rPr>
      </w:pPr>
      <w:r w:rsidRPr="000946AA">
        <w:rPr>
          <w:rFonts w:ascii="Times New Roman" w:hAnsi="Times New Roman" w:cs="Times New Roman"/>
          <w:sz w:val="28"/>
          <w:szCs w:val="28"/>
        </w:rPr>
        <w:t>Оценка «Неудовлетворительно» выставляется, если число баллов менее 29.</w:t>
      </w:r>
    </w:p>
    <w:p w:rsidR="000946AA" w:rsidRPr="000946AA" w:rsidRDefault="000946AA" w:rsidP="000946AA">
      <w:pPr>
        <w:spacing w:after="0" w:line="240" w:lineRule="auto"/>
        <w:ind w:firstLine="567"/>
        <w:jc w:val="both"/>
        <w:rPr>
          <w:rFonts w:ascii="Times New Roman" w:hAnsi="Times New Roman" w:cs="Times New Roman"/>
          <w:sz w:val="28"/>
          <w:szCs w:val="28"/>
        </w:rPr>
      </w:pPr>
    </w:p>
    <w:p w:rsidR="000946AA" w:rsidRPr="000946AA" w:rsidRDefault="000946AA" w:rsidP="000946AA">
      <w:pPr>
        <w:spacing w:after="0" w:line="240" w:lineRule="auto"/>
        <w:ind w:firstLine="567"/>
        <w:jc w:val="both"/>
        <w:rPr>
          <w:rFonts w:ascii="Times New Roman" w:hAnsi="Times New Roman" w:cs="Times New Roman"/>
          <w:sz w:val="28"/>
          <w:szCs w:val="28"/>
        </w:rPr>
      </w:pPr>
    </w:p>
    <w:p w:rsidR="000946AA" w:rsidRPr="000946AA" w:rsidRDefault="000946AA" w:rsidP="000946AA">
      <w:pPr>
        <w:spacing w:after="0" w:line="240" w:lineRule="auto"/>
        <w:jc w:val="both"/>
        <w:rPr>
          <w:rFonts w:ascii="Times New Roman" w:hAnsi="Times New Roman" w:cs="Times New Roman"/>
          <w:sz w:val="28"/>
          <w:szCs w:val="28"/>
        </w:rPr>
      </w:pPr>
    </w:p>
    <w:p w:rsidR="000946AA" w:rsidRPr="000946AA" w:rsidRDefault="000946AA" w:rsidP="000946AA">
      <w:pPr>
        <w:spacing w:after="0" w:line="240" w:lineRule="auto"/>
        <w:jc w:val="both"/>
        <w:rPr>
          <w:rFonts w:ascii="Times New Roman" w:hAnsi="Times New Roman" w:cs="Times New Roman"/>
          <w:sz w:val="28"/>
          <w:szCs w:val="28"/>
        </w:rPr>
      </w:pPr>
    </w:p>
    <w:p w:rsidR="000946AA" w:rsidRPr="000946AA" w:rsidRDefault="000946AA" w:rsidP="000946AA">
      <w:pPr>
        <w:spacing w:after="0" w:line="240" w:lineRule="auto"/>
        <w:jc w:val="both"/>
        <w:rPr>
          <w:rFonts w:ascii="Times New Roman" w:hAnsi="Times New Roman" w:cs="Times New Roman"/>
          <w:sz w:val="28"/>
          <w:szCs w:val="28"/>
        </w:rPr>
      </w:pPr>
    </w:p>
    <w:p w:rsidR="00471DE9" w:rsidRPr="003D758B" w:rsidRDefault="00471DE9" w:rsidP="00D27EC6">
      <w:pPr>
        <w:spacing w:after="0" w:line="240" w:lineRule="auto"/>
        <w:jc w:val="both"/>
        <w:rPr>
          <w:rFonts w:ascii="Times New Roman" w:hAnsi="Times New Roman" w:cs="Times New Roman"/>
          <w:sz w:val="28"/>
          <w:szCs w:val="28"/>
        </w:rPr>
      </w:pPr>
    </w:p>
    <w:sectPr w:rsidR="00471DE9" w:rsidRPr="003D758B" w:rsidSect="003D758B">
      <w:footerReference w:type="default" r:id="rId9"/>
      <w:pgSz w:w="11906" w:h="16838" w:code="9"/>
      <w:pgMar w:top="1134" w:right="567"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A79" w:rsidRDefault="00F03A79" w:rsidP="00977610">
      <w:pPr>
        <w:spacing w:after="0" w:line="240" w:lineRule="auto"/>
      </w:pPr>
      <w:r>
        <w:separator/>
      </w:r>
    </w:p>
  </w:endnote>
  <w:endnote w:type="continuationSeparator" w:id="0">
    <w:p w:rsidR="00F03A79" w:rsidRDefault="00F03A79" w:rsidP="00977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367456"/>
      <w:docPartObj>
        <w:docPartGallery w:val="Page Numbers (Bottom of Page)"/>
        <w:docPartUnique/>
      </w:docPartObj>
    </w:sdtPr>
    <w:sdtContent>
      <w:p w:rsidR="00CB6C7D" w:rsidRDefault="00CB6C7D">
        <w:pPr>
          <w:pStyle w:val="a7"/>
          <w:jc w:val="center"/>
        </w:pPr>
        <w:r>
          <w:fldChar w:fldCharType="begin"/>
        </w:r>
        <w:r>
          <w:instrText>PAGE   \* MERGEFORMAT</w:instrText>
        </w:r>
        <w:r>
          <w:fldChar w:fldCharType="separate"/>
        </w:r>
        <w:r w:rsidR="005455C4">
          <w:rPr>
            <w:noProof/>
          </w:rPr>
          <w:t>4</w:t>
        </w:r>
        <w:r>
          <w:fldChar w:fldCharType="end"/>
        </w:r>
      </w:p>
    </w:sdtContent>
  </w:sdt>
  <w:p w:rsidR="00CB6C7D" w:rsidRDefault="00CB6C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A79" w:rsidRDefault="00F03A79" w:rsidP="00977610">
      <w:pPr>
        <w:spacing w:after="0" w:line="240" w:lineRule="auto"/>
      </w:pPr>
      <w:r>
        <w:separator/>
      </w:r>
    </w:p>
  </w:footnote>
  <w:footnote w:type="continuationSeparator" w:id="0">
    <w:p w:rsidR="00F03A79" w:rsidRDefault="00F03A79" w:rsidP="00977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1149"/>
    <w:multiLevelType w:val="hybridMultilevel"/>
    <w:tmpl w:val="884093A2"/>
    <w:lvl w:ilvl="0" w:tplc="E66AEFE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12A33824"/>
    <w:multiLevelType w:val="multilevel"/>
    <w:tmpl w:val="F1DC2564"/>
    <w:lvl w:ilvl="0">
      <w:start w:val="1"/>
      <w:numFmt w:val="decimal"/>
      <w:lvlText w:val="%1"/>
      <w:lvlJc w:val="left"/>
      <w:pPr>
        <w:ind w:left="375" w:hanging="375"/>
      </w:pPr>
      <w:rPr>
        <w:rFonts w:hint="default"/>
      </w:rPr>
    </w:lvl>
    <w:lvl w:ilvl="1">
      <w:start w:val="4"/>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472" w:hanging="1800"/>
      </w:pPr>
      <w:rPr>
        <w:rFonts w:hint="default"/>
      </w:rPr>
    </w:lvl>
  </w:abstractNum>
  <w:abstractNum w:abstractNumId="2">
    <w:nsid w:val="1CD1291A"/>
    <w:multiLevelType w:val="hybridMultilevel"/>
    <w:tmpl w:val="21DEAA0E"/>
    <w:lvl w:ilvl="0" w:tplc="E66AEF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556917"/>
    <w:multiLevelType w:val="multilevel"/>
    <w:tmpl w:val="1ABAB2F2"/>
    <w:lvl w:ilvl="0">
      <w:start w:val="4"/>
      <w:numFmt w:val="decimal"/>
      <w:lvlText w:val="%1"/>
      <w:lvlJc w:val="left"/>
      <w:pPr>
        <w:ind w:left="720" w:hanging="360"/>
      </w:pPr>
      <w:rPr>
        <w:rFonts w:hint="default"/>
      </w:rPr>
    </w:lvl>
    <w:lvl w:ilvl="1">
      <w:start w:val="1"/>
      <w:numFmt w:val="decimal"/>
      <w:isLgl/>
      <w:lvlText w:val="%1.%2"/>
      <w:lvlJc w:val="left"/>
      <w:pPr>
        <w:ind w:left="735" w:hanging="375"/>
      </w:pPr>
      <w:rPr>
        <w:rFonts w:eastAsiaTheme="majorEastAsia" w:hint="default"/>
        <w:color w:val="000000" w:themeColor="text1"/>
      </w:rPr>
    </w:lvl>
    <w:lvl w:ilvl="2">
      <w:start w:val="1"/>
      <w:numFmt w:val="decimal"/>
      <w:isLgl/>
      <w:lvlText w:val="%1.%2.%3"/>
      <w:lvlJc w:val="left"/>
      <w:pPr>
        <w:ind w:left="1080" w:hanging="720"/>
      </w:pPr>
      <w:rPr>
        <w:rFonts w:eastAsiaTheme="majorEastAsia" w:hint="default"/>
        <w:color w:val="000000" w:themeColor="text1"/>
      </w:rPr>
    </w:lvl>
    <w:lvl w:ilvl="3">
      <w:start w:val="1"/>
      <w:numFmt w:val="decimal"/>
      <w:isLgl/>
      <w:lvlText w:val="%1.%2.%3.%4"/>
      <w:lvlJc w:val="left"/>
      <w:pPr>
        <w:ind w:left="1440" w:hanging="1080"/>
      </w:pPr>
      <w:rPr>
        <w:rFonts w:eastAsiaTheme="majorEastAsia" w:hint="default"/>
        <w:color w:val="000000" w:themeColor="text1"/>
      </w:rPr>
    </w:lvl>
    <w:lvl w:ilvl="4">
      <w:start w:val="1"/>
      <w:numFmt w:val="decimal"/>
      <w:isLgl/>
      <w:lvlText w:val="%1.%2.%3.%4.%5"/>
      <w:lvlJc w:val="left"/>
      <w:pPr>
        <w:ind w:left="1440" w:hanging="1080"/>
      </w:pPr>
      <w:rPr>
        <w:rFonts w:eastAsiaTheme="majorEastAsia" w:hint="default"/>
        <w:color w:val="000000" w:themeColor="text1"/>
      </w:rPr>
    </w:lvl>
    <w:lvl w:ilvl="5">
      <w:start w:val="1"/>
      <w:numFmt w:val="decimal"/>
      <w:isLgl/>
      <w:lvlText w:val="%1.%2.%3.%4.%5.%6"/>
      <w:lvlJc w:val="left"/>
      <w:pPr>
        <w:ind w:left="1800" w:hanging="1440"/>
      </w:pPr>
      <w:rPr>
        <w:rFonts w:eastAsiaTheme="majorEastAsia" w:hint="default"/>
        <w:color w:val="000000" w:themeColor="text1"/>
      </w:rPr>
    </w:lvl>
    <w:lvl w:ilvl="6">
      <w:start w:val="1"/>
      <w:numFmt w:val="decimal"/>
      <w:isLgl/>
      <w:lvlText w:val="%1.%2.%3.%4.%5.%6.%7"/>
      <w:lvlJc w:val="left"/>
      <w:pPr>
        <w:ind w:left="1800" w:hanging="1440"/>
      </w:pPr>
      <w:rPr>
        <w:rFonts w:eastAsiaTheme="majorEastAsia" w:hint="default"/>
        <w:color w:val="000000" w:themeColor="text1"/>
      </w:rPr>
    </w:lvl>
    <w:lvl w:ilvl="7">
      <w:start w:val="1"/>
      <w:numFmt w:val="decimal"/>
      <w:isLgl/>
      <w:lvlText w:val="%1.%2.%3.%4.%5.%6.%7.%8"/>
      <w:lvlJc w:val="left"/>
      <w:pPr>
        <w:ind w:left="2160" w:hanging="1800"/>
      </w:pPr>
      <w:rPr>
        <w:rFonts w:eastAsiaTheme="majorEastAsia" w:hint="default"/>
        <w:color w:val="000000" w:themeColor="text1"/>
      </w:rPr>
    </w:lvl>
    <w:lvl w:ilvl="8">
      <w:start w:val="1"/>
      <w:numFmt w:val="decimal"/>
      <w:isLgl/>
      <w:lvlText w:val="%1.%2.%3.%4.%5.%6.%7.%8.%9"/>
      <w:lvlJc w:val="left"/>
      <w:pPr>
        <w:ind w:left="2520" w:hanging="2160"/>
      </w:pPr>
      <w:rPr>
        <w:rFonts w:eastAsiaTheme="majorEastAsia" w:hint="default"/>
        <w:color w:val="000000" w:themeColor="text1"/>
      </w:rPr>
    </w:lvl>
  </w:abstractNum>
  <w:abstractNum w:abstractNumId="4">
    <w:nsid w:val="34364632"/>
    <w:multiLevelType w:val="multilevel"/>
    <w:tmpl w:val="3F54E574"/>
    <w:lvl w:ilvl="0">
      <w:start w:val="1"/>
      <w:numFmt w:val="decimal"/>
      <w:lvlText w:val="%1"/>
      <w:lvlJc w:val="left"/>
      <w:pPr>
        <w:ind w:left="1637" w:hanging="360"/>
      </w:pPr>
      <w:rPr>
        <w:rFonts w:hint="default"/>
      </w:rPr>
    </w:lvl>
    <w:lvl w:ilvl="1">
      <w:start w:val="1"/>
      <w:numFmt w:val="decimal"/>
      <w:isLgl/>
      <w:lvlText w:val="%1.%2"/>
      <w:lvlJc w:val="left"/>
      <w:pPr>
        <w:ind w:left="659" w:hanging="375"/>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5">
    <w:nsid w:val="375747E2"/>
    <w:multiLevelType w:val="hybridMultilevel"/>
    <w:tmpl w:val="F78A33AE"/>
    <w:lvl w:ilvl="0" w:tplc="6EC4BAA6">
      <w:start w:val="1"/>
      <w:numFmt w:val="bullet"/>
      <w:lvlText w:val=""/>
      <w:lvlJc w:val="left"/>
      <w:pPr>
        <w:ind w:left="720" w:hanging="360"/>
      </w:pPr>
      <w:rPr>
        <w:rFonts w:ascii="Symbol" w:hAnsi="Symbol" w:hint="default"/>
      </w:rPr>
    </w:lvl>
    <w:lvl w:ilvl="1" w:tplc="F8C2C58C">
      <w:start w:val="1"/>
      <w:numFmt w:val="decimal"/>
      <w:lvlText w:val="%2."/>
      <w:lvlJc w:val="left"/>
      <w:pPr>
        <w:ind w:left="2145" w:hanging="10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E93655"/>
    <w:multiLevelType w:val="hybridMultilevel"/>
    <w:tmpl w:val="14BCAE0A"/>
    <w:lvl w:ilvl="0" w:tplc="E66AEF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E2A6556"/>
    <w:multiLevelType w:val="multilevel"/>
    <w:tmpl w:val="E11A3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FD6994"/>
    <w:multiLevelType w:val="hybridMultilevel"/>
    <w:tmpl w:val="327E76EA"/>
    <w:lvl w:ilvl="0" w:tplc="6EC4BAA6">
      <w:start w:val="1"/>
      <w:numFmt w:val="bullet"/>
      <w:lvlText w:val=""/>
      <w:lvlJc w:val="left"/>
      <w:pPr>
        <w:ind w:left="720" w:hanging="360"/>
      </w:pPr>
      <w:rPr>
        <w:rFonts w:ascii="Symbol" w:hAnsi="Symbol" w:hint="default"/>
      </w:rPr>
    </w:lvl>
    <w:lvl w:ilvl="1" w:tplc="6EC4BAA6">
      <w:start w:val="1"/>
      <w:numFmt w:val="bullet"/>
      <w:lvlText w:val=""/>
      <w:lvlJc w:val="left"/>
      <w:pPr>
        <w:ind w:left="2145" w:hanging="1065"/>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7E1F25"/>
    <w:multiLevelType w:val="hybridMultilevel"/>
    <w:tmpl w:val="0C9AC502"/>
    <w:lvl w:ilvl="0" w:tplc="6EC4BAA6">
      <w:start w:val="1"/>
      <w:numFmt w:val="bullet"/>
      <w:lvlText w:val=""/>
      <w:lvlJc w:val="left"/>
      <w:pPr>
        <w:ind w:left="720" w:hanging="360"/>
      </w:pPr>
      <w:rPr>
        <w:rFonts w:ascii="Symbol" w:hAnsi="Symbol" w:hint="default"/>
      </w:rPr>
    </w:lvl>
    <w:lvl w:ilvl="1" w:tplc="6EC4BAA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1D16C6"/>
    <w:multiLevelType w:val="hybridMultilevel"/>
    <w:tmpl w:val="BA9691D8"/>
    <w:lvl w:ilvl="0" w:tplc="E66AEF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9243894"/>
    <w:multiLevelType w:val="multilevel"/>
    <w:tmpl w:val="F5F0C324"/>
    <w:lvl w:ilvl="0">
      <w:start w:val="1"/>
      <w:numFmt w:val="decimal"/>
      <w:lvlText w:val="%1"/>
      <w:lvlJc w:val="left"/>
      <w:pPr>
        <w:ind w:left="375" w:hanging="375"/>
      </w:pPr>
      <w:rPr>
        <w:rFonts w:ascii="Times New Roman" w:eastAsiaTheme="minorEastAsia" w:hAnsi="Times New Roman" w:cs="Times New Roman"/>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B1772E6"/>
    <w:multiLevelType w:val="multilevel"/>
    <w:tmpl w:val="465213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750339"/>
    <w:multiLevelType w:val="hybridMultilevel"/>
    <w:tmpl w:val="C4709240"/>
    <w:lvl w:ilvl="0" w:tplc="E66AE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3"/>
  </w:num>
  <w:num w:numId="4">
    <w:abstractNumId w:val="10"/>
  </w:num>
  <w:num w:numId="5">
    <w:abstractNumId w:val="6"/>
  </w:num>
  <w:num w:numId="6">
    <w:abstractNumId w:val="0"/>
  </w:num>
  <w:num w:numId="7">
    <w:abstractNumId w:val="11"/>
  </w:num>
  <w:num w:numId="8">
    <w:abstractNumId w:val="3"/>
  </w:num>
  <w:num w:numId="9">
    <w:abstractNumId w:val="1"/>
  </w:num>
  <w:num w:numId="10">
    <w:abstractNumId w:val="5"/>
  </w:num>
  <w:num w:numId="11">
    <w:abstractNumId w:val="8"/>
  </w:num>
  <w:num w:numId="12">
    <w:abstractNumId w:val="9"/>
  </w:num>
  <w:num w:numId="13">
    <w:abstractNumId w:val="7"/>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F7"/>
    <w:rsid w:val="00010278"/>
    <w:rsid w:val="0001331B"/>
    <w:rsid w:val="0001395D"/>
    <w:rsid w:val="00017D58"/>
    <w:rsid w:val="00027766"/>
    <w:rsid w:val="00031A74"/>
    <w:rsid w:val="00031EB5"/>
    <w:rsid w:val="000364D2"/>
    <w:rsid w:val="00040333"/>
    <w:rsid w:val="00044DCB"/>
    <w:rsid w:val="00047AE1"/>
    <w:rsid w:val="00061750"/>
    <w:rsid w:val="00061A19"/>
    <w:rsid w:val="0006691E"/>
    <w:rsid w:val="00077A3B"/>
    <w:rsid w:val="00080180"/>
    <w:rsid w:val="00091140"/>
    <w:rsid w:val="00092CC5"/>
    <w:rsid w:val="000946AA"/>
    <w:rsid w:val="00096909"/>
    <w:rsid w:val="000A0C88"/>
    <w:rsid w:val="000B0B98"/>
    <w:rsid w:val="000C0C93"/>
    <w:rsid w:val="000D7700"/>
    <w:rsid w:val="000E6EC9"/>
    <w:rsid w:val="000F0F23"/>
    <w:rsid w:val="000F3674"/>
    <w:rsid w:val="00107546"/>
    <w:rsid w:val="00112B1E"/>
    <w:rsid w:val="00114CF3"/>
    <w:rsid w:val="001235B5"/>
    <w:rsid w:val="00124C91"/>
    <w:rsid w:val="001456A4"/>
    <w:rsid w:val="00147F22"/>
    <w:rsid w:val="00154F10"/>
    <w:rsid w:val="00160C87"/>
    <w:rsid w:val="00165E8A"/>
    <w:rsid w:val="0017352E"/>
    <w:rsid w:val="0019126A"/>
    <w:rsid w:val="00193423"/>
    <w:rsid w:val="001A3A26"/>
    <w:rsid w:val="001A7D74"/>
    <w:rsid w:val="001B0043"/>
    <w:rsid w:val="001B3C9D"/>
    <w:rsid w:val="001B504C"/>
    <w:rsid w:val="001B7B2F"/>
    <w:rsid w:val="001C5B60"/>
    <w:rsid w:val="00215C8F"/>
    <w:rsid w:val="002168B4"/>
    <w:rsid w:val="00220A9F"/>
    <w:rsid w:val="0022399C"/>
    <w:rsid w:val="0023057A"/>
    <w:rsid w:val="00233F6A"/>
    <w:rsid w:val="0023596B"/>
    <w:rsid w:val="00240438"/>
    <w:rsid w:val="00240F82"/>
    <w:rsid w:val="00241F27"/>
    <w:rsid w:val="002526E1"/>
    <w:rsid w:val="0025475B"/>
    <w:rsid w:val="00262524"/>
    <w:rsid w:val="002877CC"/>
    <w:rsid w:val="002915C5"/>
    <w:rsid w:val="002951B6"/>
    <w:rsid w:val="002A19BF"/>
    <w:rsid w:val="002A3EEA"/>
    <w:rsid w:val="002B3CAB"/>
    <w:rsid w:val="002E0258"/>
    <w:rsid w:val="0030771E"/>
    <w:rsid w:val="00324F21"/>
    <w:rsid w:val="0032556D"/>
    <w:rsid w:val="0033134E"/>
    <w:rsid w:val="003343AB"/>
    <w:rsid w:val="00342365"/>
    <w:rsid w:val="003471AC"/>
    <w:rsid w:val="003545B9"/>
    <w:rsid w:val="003551A2"/>
    <w:rsid w:val="00360A77"/>
    <w:rsid w:val="00374C50"/>
    <w:rsid w:val="00381C01"/>
    <w:rsid w:val="003C5E13"/>
    <w:rsid w:val="003C6DF1"/>
    <w:rsid w:val="003D01B1"/>
    <w:rsid w:val="003D06F3"/>
    <w:rsid w:val="003D1858"/>
    <w:rsid w:val="003D758B"/>
    <w:rsid w:val="003E105E"/>
    <w:rsid w:val="003F5176"/>
    <w:rsid w:val="003F6C47"/>
    <w:rsid w:val="00402E27"/>
    <w:rsid w:val="004035B5"/>
    <w:rsid w:val="0041201A"/>
    <w:rsid w:val="00413028"/>
    <w:rsid w:val="0041682A"/>
    <w:rsid w:val="004326F2"/>
    <w:rsid w:val="0043421C"/>
    <w:rsid w:val="00435724"/>
    <w:rsid w:val="00446356"/>
    <w:rsid w:val="00446C4C"/>
    <w:rsid w:val="00464540"/>
    <w:rsid w:val="00465CF8"/>
    <w:rsid w:val="004663E8"/>
    <w:rsid w:val="0047185A"/>
    <w:rsid w:val="00471DE9"/>
    <w:rsid w:val="00481846"/>
    <w:rsid w:val="00485C0C"/>
    <w:rsid w:val="00496604"/>
    <w:rsid w:val="00497FE0"/>
    <w:rsid w:val="004A3455"/>
    <w:rsid w:val="004A4DF4"/>
    <w:rsid w:val="004B30AA"/>
    <w:rsid w:val="004B30EF"/>
    <w:rsid w:val="004B6E35"/>
    <w:rsid w:val="004B7384"/>
    <w:rsid w:val="004D28FA"/>
    <w:rsid w:val="004D4EED"/>
    <w:rsid w:val="004E7AE2"/>
    <w:rsid w:val="0050618F"/>
    <w:rsid w:val="005072A1"/>
    <w:rsid w:val="00523749"/>
    <w:rsid w:val="005240BE"/>
    <w:rsid w:val="00526F34"/>
    <w:rsid w:val="00527C96"/>
    <w:rsid w:val="005454BB"/>
    <w:rsid w:val="005455C4"/>
    <w:rsid w:val="00553C63"/>
    <w:rsid w:val="0055434D"/>
    <w:rsid w:val="0056504A"/>
    <w:rsid w:val="0057214C"/>
    <w:rsid w:val="00581470"/>
    <w:rsid w:val="00587FF2"/>
    <w:rsid w:val="00590950"/>
    <w:rsid w:val="00596611"/>
    <w:rsid w:val="005A1AF2"/>
    <w:rsid w:val="005B3FBD"/>
    <w:rsid w:val="005B4A2A"/>
    <w:rsid w:val="005C62B4"/>
    <w:rsid w:val="005C6B87"/>
    <w:rsid w:val="005C7BE2"/>
    <w:rsid w:val="005D1599"/>
    <w:rsid w:val="005D7F57"/>
    <w:rsid w:val="005E064D"/>
    <w:rsid w:val="005E072F"/>
    <w:rsid w:val="00606981"/>
    <w:rsid w:val="006362BC"/>
    <w:rsid w:val="006378C9"/>
    <w:rsid w:val="00643D4C"/>
    <w:rsid w:val="0064660C"/>
    <w:rsid w:val="00646DD0"/>
    <w:rsid w:val="00652585"/>
    <w:rsid w:val="00672953"/>
    <w:rsid w:val="0067715C"/>
    <w:rsid w:val="00680DF0"/>
    <w:rsid w:val="00684B95"/>
    <w:rsid w:val="00695254"/>
    <w:rsid w:val="006A3E5F"/>
    <w:rsid w:val="006A7003"/>
    <w:rsid w:val="006C33CB"/>
    <w:rsid w:val="006D6172"/>
    <w:rsid w:val="006F47DC"/>
    <w:rsid w:val="00717DBF"/>
    <w:rsid w:val="00737EA4"/>
    <w:rsid w:val="007429F7"/>
    <w:rsid w:val="0076564A"/>
    <w:rsid w:val="007A3B36"/>
    <w:rsid w:val="007A67C4"/>
    <w:rsid w:val="007B36C8"/>
    <w:rsid w:val="007B4D8C"/>
    <w:rsid w:val="007C0D5C"/>
    <w:rsid w:val="007C132F"/>
    <w:rsid w:val="007D5141"/>
    <w:rsid w:val="007D51D1"/>
    <w:rsid w:val="007F28CD"/>
    <w:rsid w:val="007F32F7"/>
    <w:rsid w:val="007F3DA3"/>
    <w:rsid w:val="007F4037"/>
    <w:rsid w:val="007F5225"/>
    <w:rsid w:val="00800F5F"/>
    <w:rsid w:val="00810D0C"/>
    <w:rsid w:val="0081731E"/>
    <w:rsid w:val="0082008B"/>
    <w:rsid w:val="008235E8"/>
    <w:rsid w:val="008352D7"/>
    <w:rsid w:val="008409DB"/>
    <w:rsid w:val="00845050"/>
    <w:rsid w:val="00864330"/>
    <w:rsid w:val="008643A4"/>
    <w:rsid w:val="00872831"/>
    <w:rsid w:val="00881482"/>
    <w:rsid w:val="008928BB"/>
    <w:rsid w:val="008A3FEC"/>
    <w:rsid w:val="008A494A"/>
    <w:rsid w:val="008C239A"/>
    <w:rsid w:val="008C7CC0"/>
    <w:rsid w:val="008D4DC4"/>
    <w:rsid w:val="008F3B3A"/>
    <w:rsid w:val="008F3C2A"/>
    <w:rsid w:val="008F586F"/>
    <w:rsid w:val="009013D1"/>
    <w:rsid w:val="0091422B"/>
    <w:rsid w:val="0091423A"/>
    <w:rsid w:val="00925135"/>
    <w:rsid w:val="00952187"/>
    <w:rsid w:val="0096123D"/>
    <w:rsid w:val="009749E9"/>
    <w:rsid w:val="00977610"/>
    <w:rsid w:val="0097799C"/>
    <w:rsid w:val="00983B6A"/>
    <w:rsid w:val="00984EDD"/>
    <w:rsid w:val="00997744"/>
    <w:rsid w:val="009A4983"/>
    <w:rsid w:val="009A5247"/>
    <w:rsid w:val="009A6895"/>
    <w:rsid w:val="009B2BC0"/>
    <w:rsid w:val="009B34F0"/>
    <w:rsid w:val="009C1DBD"/>
    <w:rsid w:val="009E2458"/>
    <w:rsid w:val="00A02A41"/>
    <w:rsid w:val="00A06E91"/>
    <w:rsid w:val="00A2583A"/>
    <w:rsid w:val="00A33B69"/>
    <w:rsid w:val="00A3431F"/>
    <w:rsid w:val="00A364DE"/>
    <w:rsid w:val="00A366EA"/>
    <w:rsid w:val="00A445F6"/>
    <w:rsid w:val="00A46C74"/>
    <w:rsid w:val="00A61CBB"/>
    <w:rsid w:val="00A72154"/>
    <w:rsid w:val="00A746CD"/>
    <w:rsid w:val="00A83CBE"/>
    <w:rsid w:val="00A94948"/>
    <w:rsid w:val="00AA6604"/>
    <w:rsid w:val="00AD2F64"/>
    <w:rsid w:val="00AD5160"/>
    <w:rsid w:val="00AE7AEB"/>
    <w:rsid w:val="00B011F8"/>
    <w:rsid w:val="00B0201D"/>
    <w:rsid w:val="00B03B15"/>
    <w:rsid w:val="00B0512E"/>
    <w:rsid w:val="00B24082"/>
    <w:rsid w:val="00B42A0C"/>
    <w:rsid w:val="00B55770"/>
    <w:rsid w:val="00B61943"/>
    <w:rsid w:val="00B64F35"/>
    <w:rsid w:val="00B72137"/>
    <w:rsid w:val="00B736F5"/>
    <w:rsid w:val="00B814F9"/>
    <w:rsid w:val="00B92C8C"/>
    <w:rsid w:val="00BA2A06"/>
    <w:rsid w:val="00BB06FC"/>
    <w:rsid w:val="00BB2C74"/>
    <w:rsid w:val="00BB6D16"/>
    <w:rsid w:val="00BB6D7B"/>
    <w:rsid w:val="00BC49B3"/>
    <w:rsid w:val="00BD2DA8"/>
    <w:rsid w:val="00BD6BF0"/>
    <w:rsid w:val="00BE175D"/>
    <w:rsid w:val="00BE4C32"/>
    <w:rsid w:val="00BF0928"/>
    <w:rsid w:val="00C1095D"/>
    <w:rsid w:val="00C16A63"/>
    <w:rsid w:val="00C27F0E"/>
    <w:rsid w:val="00C372A4"/>
    <w:rsid w:val="00C40EEF"/>
    <w:rsid w:val="00C466BB"/>
    <w:rsid w:val="00C5524C"/>
    <w:rsid w:val="00C6203A"/>
    <w:rsid w:val="00C66017"/>
    <w:rsid w:val="00C66FDE"/>
    <w:rsid w:val="00C7001D"/>
    <w:rsid w:val="00CB6C7D"/>
    <w:rsid w:val="00CB7942"/>
    <w:rsid w:val="00CC2E61"/>
    <w:rsid w:val="00CD6196"/>
    <w:rsid w:val="00CE1AE4"/>
    <w:rsid w:val="00CE7BAB"/>
    <w:rsid w:val="00D015FF"/>
    <w:rsid w:val="00D06DF4"/>
    <w:rsid w:val="00D27EC6"/>
    <w:rsid w:val="00D32311"/>
    <w:rsid w:val="00D3266C"/>
    <w:rsid w:val="00D44F51"/>
    <w:rsid w:val="00D55ABE"/>
    <w:rsid w:val="00D70961"/>
    <w:rsid w:val="00D70C93"/>
    <w:rsid w:val="00D764C8"/>
    <w:rsid w:val="00D83C0A"/>
    <w:rsid w:val="00D935A0"/>
    <w:rsid w:val="00DA0B81"/>
    <w:rsid w:val="00DA4CCF"/>
    <w:rsid w:val="00DA5511"/>
    <w:rsid w:val="00DD0812"/>
    <w:rsid w:val="00DE3B2E"/>
    <w:rsid w:val="00E00470"/>
    <w:rsid w:val="00E05E1A"/>
    <w:rsid w:val="00E43D83"/>
    <w:rsid w:val="00E509A3"/>
    <w:rsid w:val="00E71617"/>
    <w:rsid w:val="00E77559"/>
    <w:rsid w:val="00E863C8"/>
    <w:rsid w:val="00E901EE"/>
    <w:rsid w:val="00EA020D"/>
    <w:rsid w:val="00EA3E61"/>
    <w:rsid w:val="00EB0001"/>
    <w:rsid w:val="00EB1EB4"/>
    <w:rsid w:val="00EB5EBB"/>
    <w:rsid w:val="00EC0337"/>
    <w:rsid w:val="00EC4108"/>
    <w:rsid w:val="00ED515E"/>
    <w:rsid w:val="00ED5590"/>
    <w:rsid w:val="00ED7A6F"/>
    <w:rsid w:val="00EF1C3E"/>
    <w:rsid w:val="00EF536A"/>
    <w:rsid w:val="00F002DF"/>
    <w:rsid w:val="00F03A79"/>
    <w:rsid w:val="00F04927"/>
    <w:rsid w:val="00F05ED4"/>
    <w:rsid w:val="00F062A9"/>
    <w:rsid w:val="00F13A7B"/>
    <w:rsid w:val="00F2685C"/>
    <w:rsid w:val="00F27507"/>
    <w:rsid w:val="00F30008"/>
    <w:rsid w:val="00F41F58"/>
    <w:rsid w:val="00F52892"/>
    <w:rsid w:val="00F5722E"/>
    <w:rsid w:val="00F616BB"/>
    <w:rsid w:val="00F66AA1"/>
    <w:rsid w:val="00F709A7"/>
    <w:rsid w:val="00F70CA9"/>
    <w:rsid w:val="00F73F5A"/>
    <w:rsid w:val="00F74F5B"/>
    <w:rsid w:val="00F76CC7"/>
    <w:rsid w:val="00F76F0A"/>
    <w:rsid w:val="00F83118"/>
    <w:rsid w:val="00F85B41"/>
    <w:rsid w:val="00F90405"/>
    <w:rsid w:val="00F90ABD"/>
    <w:rsid w:val="00F910BE"/>
    <w:rsid w:val="00F9640E"/>
    <w:rsid w:val="00FB0A75"/>
    <w:rsid w:val="00FB167E"/>
    <w:rsid w:val="00FC2FA7"/>
    <w:rsid w:val="00FC3D32"/>
    <w:rsid w:val="00FE6D92"/>
    <w:rsid w:val="00FF08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F586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nhideWhenUsed/>
    <w:qFormat/>
    <w:rsid w:val="00413028"/>
    <w:pPr>
      <w:keepNext/>
      <w:spacing w:after="0" w:line="240" w:lineRule="auto"/>
      <w:ind w:firstLine="284"/>
      <w:jc w:val="both"/>
      <w:outlineLvl w:val="4"/>
    </w:pPr>
    <w:rPr>
      <w:rFonts w:ascii="Times New Roman" w:eastAsia="Times New Roman" w:hAnsi="Times New Roman" w:cs="Times New Roman"/>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2CC5"/>
    <w:pPr>
      <w:ind w:left="720"/>
      <w:contextualSpacing/>
    </w:pPr>
  </w:style>
  <w:style w:type="table" w:styleId="a4">
    <w:name w:val="Table Grid"/>
    <w:basedOn w:val="a1"/>
    <w:uiPriority w:val="59"/>
    <w:rsid w:val="00DD0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413028"/>
    <w:rPr>
      <w:rFonts w:ascii="Times New Roman" w:eastAsia="Times New Roman" w:hAnsi="Times New Roman" w:cs="Times New Roman"/>
      <w:i/>
      <w:iCs/>
      <w:sz w:val="28"/>
      <w:szCs w:val="20"/>
      <w:lang w:eastAsia="ru-RU"/>
    </w:rPr>
  </w:style>
  <w:style w:type="paragraph" w:styleId="a5">
    <w:name w:val="header"/>
    <w:basedOn w:val="a"/>
    <w:link w:val="a6"/>
    <w:uiPriority w:val="99"/>
    <w:unhideWhenUsed/>
    <w:rsid w:val="009776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7610"/>
  </w:style>
  <w:style w:type="paragraph" w:styleId="a7">
    <w:name w:val="footer"/>
    <w:basedOn w:val="a"/>
    <w:link w:val="a8"/>
    <w:uiPriority w:val="99"/>
    <w:unhideWhenUsed/>
    <w:rsid w:val="009776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7610"/>
  </w:style>
  <w:style w:type="character" w:customStyle="1" w:styleId="10">
    <w:name w:val="Заголовок 1 Знак"/>
    <w:basedOn w:val="a0"/>
    <w:link w:val="1"/>
    <w:uiPriority w:val="9"/>
    <w:rsid w:val="008F586F"/>
    <w:rPr>
      <w:rFonts w:asciiTheme="majorHAnsi" w:eastAsiaTheme="majorEastAsia" w:hAnsiTheme="majorHAnsi" w:cstheme="majorBidi"/>
      <w:b/>
      <w:bCs/>
      <w:color w:val="365F91" w:themeColor="accent1" w:themeShade="BF"/>
      <w:sz w:val="28"/>
      <w:szCs w:val="28"/>
      <w:lang w:eastAsia="ru-RU"/>
    </w:rPr>
  </w:style>
  <w:style w:type="paragraph" w:styleId="a9">
    <w:name w:val="Body Text"/>
    <w:basedOn w:val="a"/>
    <w:link w:val="aa"/>
    <w:rsid w:val="008F586F"/>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8F586F"/>
    <w:rPr>
      <w:rFonts w:ascii="Times New Roman" w:eastAsia="Times New Roman" w:hAnsi="Times New Roman" w:cs="Times New Roman"/>
      <w:sz w:val="24"/>
      <w:szCs w:val="24"/>
      <w:lang w:eastAsia="ru-RU"/>
    </w:rPr>
  </w:style>
  <w:style w:type="paragraph" w:styleId="ab">
    <w:name w:val="Normal (Web)"/>
    <w:basedOn w:val="a"/>
    <w:uiPriority w:val="99"/>
    <w:rsid w:val="008F5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409DB"/>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 Spacing"/>
    <w:link w:val="ad"/>
    <w:uiPriority w:val="1"/>
    <w:qFormat/>
    <w:rsid w:val="00DA0B81"/>
    <w:pPr>
      <w:spacing w:after="0" w:line="240" w:lineRule="auto"/>
    </w:pPr>
  </w:style>
  <w:style w:type="character" w:customStyle="1" w:styleId="ad">
    <w:name w:val="Без интервала Знак"/>
    <w:basedOn w:val="a0"/>
    <w:link w:val="ac"/>
    <w:uiPriority w:val="1"/>
    <w:rsid w:val="00DA0B81"/>
    <w:rPr>
      <w:rFonts w:eastAsiaTheme="minorEastAsia"/>
      <w:lang w:eastAsia="ru-RU"/>
    </w:rPr>
  </w:style>
  <w:style w:type="paragraph" w:styleId="ae">
    <w:name w:val="Balloon Text"/>
    <w:basedOn w:val="a"/>
    <w:link w:val="af"/>
    <w:uiPriority w:val="99"/>
    <w:semiHidden/>
    <w:unhideWhenUsed/>
    <w:rsid w:val="00DA0B8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0B81"/>
    <w:rPr>
      <w:rFonts w:ascii="Tahoma" w:hAnsi="Tahoma" w:cs="Tahoma"/>
      <w:sz w:val="16"/>
      <w:szCs w:val="16"/>
    </w:rPr>
  </w:style>
  <w:style w:type="character" w:styleId="af0">
    <w:name w:val="Hyperlink"/>
    <w:basedOn w:val="a0"/>
    <w:uiPriority w:val="99"/>
    <w:unhideWhenUsed/>
    <w:rsid w:val="00EB5EBB"/>
    <w:rPr>
      <w:color w:val="0000FF"/>
      <w:u w:val="single"/>
    </w:rPr>
  </w:style>
  <w:style w:type="paragraph" w:customStyle="1" w:styleId="c87">
    <w:name w:val="c87"/>
    <w:basedOn w:val="a"/>
    <w:rsid w:val="003D75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D758B"/>
  </w:style>
  <w:style w:type="paragraph" w:customStyle="1" w:styleId="ConsPlusNormal">
    <w:name w:val="ConsPlusNormal"/>
    <w:rsid w:val="004663E8"/>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11">
    <w:name w:val="Сетка таблицы1"/>
    <w:basedOn w:val="a1"/>
    <w:next w:val="a4"/>
    <w:uiPriority w:val="59"/>
    <w:rsid w:val="00094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0946A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F586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nhideWhenUsed/>
    <w:qFormat/>
    <w:rsid w:val="00413028"/>
    <w:pPr>
      <w:keepNext/>
      <w:spacing w:after="0" w:line="240" w:lineRule="auto"/>
      <w:ind w:firstLine="284"/>
      <w:jc w:val="both"/>
      <w:outlineLvl w:val="4"/>
    </w:pPr>
    <w:rPr>
      <w:rFonts w:ascii="Times New Roman" w:eastAsia="Times New Roman" w:hAnsi="Times New Roman" w:cs="Times New Roman"/>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2CC5"/>
    <w:pPr>
      <w:ind w:left="720"/>
      <w:contextualSpacing/>
    </w:pPr>
  </w:style>
  <w:style w:type="table" w:styleId="a4">
    <w:name w:val="Table Grid"/>
    <w:basedOn w:val="a1"/>
    <w:uiPriority w:val="59"/>
    <w:rsid w:val="00DD0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413028"/>
    <w:rPr>
      <w:rFonts w:ascii="Times New Roman" w:eastAsia="Times New Roman" w:hAnsi="Times New Roman" w:cs="Times New Roman"/>
      <w:i/>
      <w:iCs/>
      <w:sz w:val="28"/>
      <w:szCs w:val="20"/>
      <w:lang w:eastAsia="ru-RU"/>
    </w:rPr>
  </w:style>
  <w:style w:type="paragraph" w:styleId="a5">
    <w:name w:val="header"/>
    <w:basedOn w:val="a"/>
    <w:link w:val="a6"/>
    <w:uiPriority w:val="99"/>
    <w:unhideWhenUsed/>
    <w:rsid w:val="009776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7610"/>
  </w:style>
  <w:style w:type="paragraph" w:styleId="a7">
    <w:name w:val="footer"/>
    <w:basedOn w:val="a"/>
    <w:link w:val="a8"/>
    <w:uiPriority w:val="99"/>
    <w:unhideWhenUsed/>
    <w:rsid w:val="009776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7610"/>
  </w:style>
  <w:style w:type="character" w:customStyle="1" w:styleId="10">
    <w:name w:val="Заголовок 1 Знак"/>
    <w:basedOn w:val="a0"/>
    <w:link w:val="1"/>
    <w:uiPriority w:val="9"/>
    <w:rsid w:val="008F586F"/>
    <w:rPr>
      <w:rFonts w:asciiTheme="majorHAnsi" w:eastAsiaTheme="majorEastAsia" w:hAnsiTheme="majorHAnsi" w:cstheme="majorBidi"/>
      <w:b/>
      <w:bCs/>
      <w:color w:val="365F91" w:themeColor="accent1" w:themeShade="BF"/>
      <w:sz w:val="28"/>
      <w:szCs w:val="28"/>
      <w:lang w:eastAsia="ru-RU"/>
    </w:rPr>
  </w:style>
  <w:style w:type="paragraph" w:styleId="a9">
    <w:name w:val="Body Text"/>
    <w:basedOn w:val="a"/>
    <w:link w:val="aa"/>
    <w:rsid w:val="008F586F"/>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8F586F"/>
    <w:rPr>
      <w:rFonts w:ascii="Times New Roman" w:eastAsia="Times New Roman" w:hAnsi="Times New Roman" w:cs="Times New Roman"/>
      <w:sz w:val="24"/>
      <w:szCs w:val="24"/>
      <w:lang w:eastAsia="ru-RU"/>
    </w:rPr>
  </w:style>
  <w:style w:type="paragraph" w:styleId="ab">
    <w:name w:val="Normal (Web)"/>
    <w:basedOn w:val="a"/>
    <w:uiPriority w:val="99"/>
    <w:rsid w:val="008F5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409DB"/>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 Spacing"/>
    <w:link w:val="ad"/>
    <w:uiPriority w:val="1"/>
    <w:qFormat/>
    <w:rsid w:val="00DA0B81"/>
    <w:pPr>
      <w:spacing w:after="0" w:line="240" w:lineRule="auto"/>
    </w:pPr>
  </w:style>
  <w:style w:type="character" w:customStyle="1" w:styleId="ad">
    <w:name w:val="Без интервала Знак"/>
    <w:basedOn w:val="a0"/>
    <w:link w:val="ac"/>
    <w:uiPriority w:val="1"/>
    <w:rsid w:val="00DA0B81"/>
    <w:rPr>
      <w:rFonts w:eastAsiaTheme="minorEastAsia"/>
      <w:lang w:eastAsia="ru-RU"/>
    </w:rPr>
  </w:style>
  <w:style w:type="paragraph" w:styleId="ae">
    <w:name w:val="Balloon Text"/>
    <w:basedOn w:val="a"/>
    <w:link w:val="af"/>
    <w:uiPriority w:val="99"/>
    <w:semiHidden/>
    <w:unhideWhenUsed/>
    <w:rsid w:val="00DA0B8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0B81"/>
    <w:rPr>
      <w:rFonts w:ascii="Tahoma" w:hAnsi="Tahoma" w:cs="Tahoma"/>
      <w:sz w:val="16"/>
      <w:szCs w:val="16"/>
    </w:rPr>
  </w:style>
  <w:style w:type="character" w:styleId="af0">
    <w:name w:val="Hyperlink"/>
    <w:basedOn w:val="a0"/>
    <w:uiPriority w:val="99"/>
    <w:unhideWhenUsed/>
    <w:rsid w:val="00EB5EBB"/>
    <w:rPr>
      <w:color w:val="0000FF"/>
      <w:u w:val="single"/>
    </w:rPr>
  </w:style>
  <w:style w:type="paragraph" w:customStyle="1" w:styleId="c87">
    <w:name w:val="c87"/>
    <w:basedOn w:val="a"/>
    <w:rsid w:val="003D75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D758B"/>
  </w:style>
  <w:style w:type="paragraph" w:customStyle="1" w:styleId="ConsPlusNormal">
    <w:name w:val="ConsPlusNormal"/>
    <w:rsid w:val="004663E8"/>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11">
    <w:name w:val="Сетка таблицы1"/>
    <w:basedOn w:val="a1"/>
    <w:next w:val="a4"/>
    <w:uiPriority w:val="59"/>
    <w:rsid w:val="00094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0946A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1639">
      <w:bodyDiv w:val="1"/>
      <w:marLeft w:val="0"/>
      <w:marRight w:val="0"/>
      <w:marTop w:val="0"/>
      <w:marBottom w:val="0"/>
      <w:divBdr>
        <w:top w:val="none" w:sz="0" w:space="0" w:color="auto"/>
        <w:left w:val="none" w:sz="0" w:space="0" w:color="auto"/>
        <w:bottom w:val="none" w:sz="0" w:space="0" w:color="auto"/>
        <w:right w:val="none" w:sz="0" w:space="0" w:color="auto"/>
      </w:divBdr>
    </w:div>
    <w:div w:id="34670241">
      <w:bodyDiv w:val="1"/>
      <w:marLeft w:val="0"/>
      <w:marRight w:val="0"/>
      <w:marTop w:val="0"/>
      <w:marBottom w:val="0"/>
      <w:divBdr>
        <w:top w:val="none" w:sz="0" w:space="0" w:color="auto"/>
        <w:left w:val="none" w:sz="0" w:space="0" w:color="auto"/>
        <w:bottom w:val="none" w:sz="0" w:space="0" w:color="auto"/>
        <w:right w:val="none" w:sz="0" w:space="0" w:color="auto"/>
      </w:divBdr>
    </w:div>
    <w:div w:id="88163177">
      <w:bodyDiv w:val="1"/>
      <w:marLeft w:val="0"/>
      <w:marRight w:val="0"/>
      <w:marTop w:val="0"/>
      <w:marBottom w:val="0"/>
      <w:divBdr>
        <w:top w:val="none" w:sz="0" w:space="0" w:color="auto"/>
        <w:left w:val="none" w:sz="0" w:space="0" w:color="auto"/>
        <w:bottom w:val="none" w:sz="0" w:space="0" w:color="auto"/>
        <w:right w:val="none" w:sz="0" w:space="0" w:color="auto"/>
      </w:divBdr>
    </w:div>
    <w:div w:id="140854913">
      <w:bodyDiv w:val="1"/>
      <w:marLeft w:val="0"/>
      <w:marRight w:val="0"/>
      <w:marTop w:val="0"/>
      <w:marBottom w:val="0"/>
      <w:divBdr>
        <w:top w:val="none" w:sz="0" w:space="0" w:color="auto"/>
        <w:left w:val="none" w:sz="0" w:space="0" w:color="auto"/>
        <w:bottom w:val="none" w:sz="0" w:space="0" w:color="auto"/>
        <w:right w:val="none" w:sz="0" w:space="0" w:color="auto"/>
      </w:divBdr>
    </w:div>
    <w:div w:id="149367152">
      <w:bodyDiv w:val="1"/>
      <w:marLeft w:val="0"/>
      <w:marRight w:val="0"/>
      <w:marTop w:val="0"/>
      <w:marBottom w:val="0"/>
      <w:divBdr>
        <w:top w:val="none" w:sz="0" w:space="0" w:color="auto"/>
        <w:left w:val="none" w:sz="0" w:space="0" w:color="auto"/>
        <w:bottom w:val="none" w:sz="0" w:space="0" w:color="auto"/>
        <w:right w:val="none" w:sz="0" w:space="0" w:color="auto"/>
      </w:divBdr>
    </w:div>
    <w:div w:id="175775013">
      <w:bodyDiv w:val="1"/>
      <w:marLeft w:val="0"/>
      <w:marRight w:val="0"/>
      <w:marTop w:val="0"/>
      <w:marBottom w:val="0"/>
      <w:divBdr>
        <w:top w:val="none" w:sz="0" w:space="0" w:color="auto"/>
        <w:left w:val="none" w:sz="0" w:space="0" w:color="auto"/>
        <w:bottom w:val="none" w:sz="0" w:space="0" w:color="auto"/>
        <w:right w:val="none" w:sz="0" w:space="0" w:color="auto"/>
      </w:divBdr>
    </w:div>
    <w:div w:id="176769616">
      <w:bodyDiv w:val="1"/>
      <w:marLeft w:val="0"/>
      <w:marRight w:val="0"/>
      <w:marTop w:val="0"/>
      <w:marBottom w:val="0"/>
      <w:divBdr>
        <w:top w:val="none" w:sz="0" w:space="0" w:color="auto"/>
        <w:left w:val="none" w:sz="0" w:space="0" w:color="auto"/>
        <w:bottom w:val="none" w:sz="0" w:space="0" w:color="auto"/>
        <w:right w:val="none" w:sz="0" w:space="0" w:color="auto"/>
      </w:divBdr>
    </w:div>
    <w:div w:id="201599658">
      <w:bodyDiv w:val="1"/>
      <w:marLeft w:val="0"/>
      <w:marRight w:val="0"/>
      <w:marTop w:val="0"/>
      <w:marBottom w:val="0"/>
      <w:divBdr>
        <w:top w:val="none" w:sz="0" w:space="0" w:color="auto"/>
        <w:left w:val="none" w:sz="0" w:space="0" w:color="auto"/>
        <w:bottom w:val="none" w:sz="0" w:space="0" w:color="auto"/>
        <w:right w:val="none" w:sz="0" w:space="0" w:color="auto"/>
      </w:divBdr>
    </w:div>
    <w:div w:id="230508799">
      <w:bodyDiv w:val="1"/>
      <w:marLeft w:val="0"/>
      <w:marRight w:val="0"/>
      <w:marTop w:val="0"/>
      <w:marBottom w:val="0"/>
      <w:divBdr>
        <w:top w:val="none" w:sz="0" w:space="0" w:color="auto"/>
        <w:left w:val="none" w:sz="0" w:space="0" w:color="auto"/>
        <w:bottom w:val="none" w:sz="0" w:space="0" w:color="auto"/>
        <w:right w:val="none" w:sz="0" w:space="0" w:color="auto"/>
      </w:divBdr>
    </w:div>
    <w:div w:id="238439981">
      <w:bodyDiv w:val="1"/>
      <w:marLeft w:val="0"/>
      <w:marRight w:val="0"/>
      <w:marTop w:val="0"/>
      <w:marBottom w:val="0"/>
      <w:divBdr>
        <w:top w:val="none" w:sz="0" w:space="0" w:color="auto"/>
        <w:left w:val="none" w:sz="0" w:space="0" w:color="auto"/>
        <w:bottom w:val="none" w:sz="0" w:space="0" w:color="auto"/>
        <w:right w:val="none" w:sz="0" w:space="0" w:color="auto"/>
      </w:divBdr>
    </w:div>
    <w:div w:id="243144605">
      <w:bodyDiv w:val="1"/>
      <w:marLeft w:val="0"/>
      <w:marRight w:val="0"/>
      <w:marTop w:val="0"/>
      <w:marBottom w:val="0"/>
      <w:divBdr>
        <w:top w:val="none" w:sz="0" w:space="0" w:color="auto"/>
        <w:left w:val="none" w:sz="0" w:space="0" w:color="auto"/>
        <w:bottom w:val="none" w:sz="0" w:space="0" w:color="auto"/>
        <w:right w:val="none" w:sz="0" w:space="0" w:color="auto"/>
      </w:divBdr>
    </w:div>
    <w:div w:id="262494413">
      <w:bodyDiv w:val="1"/>
      <w:marLeft w:val="0"/>
      <w:marRight w:val="0"/>
      <w:marTop w:val="0"/>
      <w:marBottom w:val="0"/>
      <w:divBdr>
        <w:top w:val="none" w:sz="0" w:space="0" w:color="auto"/>
        <w:left w:val="none" w:sz="0" w:space="0" w:color="auto"/>
        <w:bottom w:val="none" w:sz="0" w:space="0" w:color="auto"/>
        <w:right w:val="none" w:sz="0" w:space="0" w:color="auto"/>
      </w:divBdr>
    </w:div>
    <w:div w:id="288321436">
      <w:bodyDiv w:val="1"/>
      <w:marLeft w:val="0"/>
      <w:marRight w:val="0"/>
      <w:marTop w:val="0"/>
      <w:marBottom w:val="0"/>
      <w:divBdr>
        <w:top w:val="none" w:sz="0" w:space="0" w:color="auto"/>
        <w:left w:val="none" w:sz="0" w:space="0" w:color="auto"/>
        <w:bottom w:val="none" w:sz="0" w:space="0" w:color="auto"/>
        <w:right w:val="none" w:sz="0" w:space="0" w:color="auto"/>
      </w:divBdr>
    </w:div>
    <w:div w:id="317538457">
      <w:bodyDiv w:val="1"/>
      <w:marLeft w:val="0"/>
      <w:marRight w:val="0"/>
      <w:marTop w:val="0"/>
      <w:marBottom w:val="0"/>
      <w:divBdr>
        <w:top w:val="none" w:sz="0" w:space="0" w:color="auto"/>
        <w:left w:val="none" w:sz="0" w:space="0" w:color="auto"/>
        <w:bottom w:val="none" w:sz="0" w:space="0" w:color="auto"/>
        <w:right w:val="none" w:sz="0" w:space="0" w:color="auto"/>
      </w:divBdr>
    </w:div>
    <w:div w:id="342316519">
      <w:bodyDiv w:val="1"/>
      <w:marLeft w:val="0"/>
      <w:marRight w:val="0"/>
      <w:marTop w:val="0"/>
      <w:marBottom w:val="0"/>
      <w:divBdr>
        <w:top w:val="none" w:sz="0" w:space="0" w:color="auto"/>
        <w:left w:val="none" w:sz="0" w:space="0" w:color="auto"/>
        <w:bottom w:val="none" w:sz="0" w:space="0" w:color="auto"/>
        <w:right w:val="none" w:sz="0" w:space="0" w:color="auto"/>
      </w:divBdr>
    </w:div>
    <w:div w:id="366370898">
      <w:bodyDiv w:val="1"/>
      <w:marLeft w:val="0"/>
      <w:marRight w:val="0"/>
      <w:marTop w:val="0"/>
      <w:marBottom w:val="0"/>
      <w:divBdr>
        <w:top w:val="none" w:sz="0" w:space="0" w:color="auto"/>
        <w:left w:val="none" w:sz="0" w:space="0" w:color="auto"/>
        <w:bottom w:val="none" w:sz="0" w:space="0" w:color="auto"/>
        <w:right w:val="none" w:sz="0" w:space="0" w:color="auto"/>
      </w:divBdr>
    </w:div>
    <w:div w:id="375280851">
      <w:bodyDiv w:val="1"/>
      <w:marLeft w:val="0"/>
      <w:marRight w:val="0"/>
      <w:marTop w:val="0"/>
      <w:marBottom w:val="0"/>
      <w:divBdr>
        <w:top w:val="none" w:sz="0" w:space="0" w:color="auto"/>
        <w:left w:val="none" w:sz="0" w:space="0" w:color="auto"/>
        <w:bottom w:val="none" w:sz="0" w:space="0" w:color="auto"/>
        <w:right w:val="none" w:sz="0" w:space="0" w:color="auto"/>
      </w:divBdr>
    </w:div>
    <w:div w:id="387460115">
      <w:bodyDiv w:val="1"/>
      <w:marLeft w:val="0"/>
      <w:marRight w:val="0"/>
      <w:marTop w:val="0"/>
      <w:marBottom w:val="0"/>
      <w:divBdr>
        <w:top w:val="none" w:sz="0" w:space="0" w:color="auto"/>
        <w:left w:val="none" w:sz="0" w:space="0" w:color="auto"/>
        <w:bottom w:val="none" w:sz="0" w:space="0" w:color="auto"/>
        <w:right w:val="none" w:sz="0" w:space="0" w:color="auto"/>
      </w:divBdr>
    </w:div>
    <w:div w:id="406155099">
      <w:bodyDiv w:val="1"/>
      <w:marLeft w:val="0"/>
      <w:marRight w:val="0"/>
      <w:marTop w:val="0"/>
      <w:marBottom w:val="0"/>
      <w:divBdr>
        <w:top w:val="none" w:sz="0" w:space="0" w:color="auto"/>
        <w:left w:val="none" w:sz="0" w:space="0" w:color="auto"/>
        <w:bottom w:val="none" w:sz="0" w:space="0" w:color="auto"/>
        <w:right w:val="none" w:sz="0" w:space="0" w:color="auto"/>
      </w:divBdr>
    </w:div>
    <w:div w:id="427775228">
      <w:bodyDiv w:val="1"/>
      <w:marLeft w:val="0"/>
      <w:marRight w:val="0"/>
      <w:marTop w:val="0"/>
      <w:marBottom w:val="0"/>
      <w:divBdr>
        <w:top w:val="none" w:sz="0" w:space="0" w:color="auto"/>
        <w:left w:val="none" w:sz="0" w:space="0" w:color="auto"/>
        <w:bottom w:val="none" w:sz="0" w:space="0" w:color="auto"/>
        <w:right w:val="none" w:sz="0" w:space="0" w:color="auto"/>
      </w:divBdr>
    </w:div>
    <w:div w:id="438064732">
      <w:bodyDiv w:val="1"/>
      <w:marLeft w:val="0"/>
      <w:marRight w:val="0"/>
      <w:marTop w:val="0"/>
      <w:marBottom w:val="0"/>
      <w:divBdr>
        <w:top w:val="none" w:sz="0" w:space="0" w:color="auto"/>
        <w:left w:val="none" w:sz="0" w:space="0" w:color="auto"/>
        <w:bottom w:val="none" w:sz="0" w:space="0" w:color="auto"/>
        <w:right w:val="none" w:sz="0" w:space="0" w:color="auto"/>
      </w:divBdr>
    </w:div>
    <w:div w:id="450826000">
      <w:bodyDiv w:val="1"/>
      <w:marLeft w:val="0"/>
      <w:marRight w:val="0"/>
      <w:marTop w:val="0"/>
      <w:marBottom w:val="0"/>
      <w:divBdr>
        <w:top w:val="none" w:sz="0" w:space="0" w:color="auto"/>
        <w:left w:val="none" w:sz="0" w:space="0" w:color="auto"/>
        <w:bottom w:val="none" w:sz="0" w:space="0" w:color="auto"/>
        <w:right w:val="none" w:sz="0" w:space="0" w:color="auto"/>
      </w:divBdr>
    </w:div>
    <w:div w:id="456722167">
      <w:bodyDiv w:val="1"/>
      <w:marLeft w:val="0"/>
      <w:marRight w:val="0"/>
      <w:marTop w:val="0"/>
      <w:marBottom w:val="0"/>
      <w:divBdr>
        <w:top w:val="none" w:sz="0" w:space="0" w:color="auto"/>
        <w:left w:val="none" w:sz="0" w:space="0" w:color="auto"/>
        <w:bottom w:val="none" w:sz="0" w:space="0" w:color="auto"/>
        <w:right w:val="none" w:sz="0" w:space="0" w:color="auto"/>
      </w:divBdr>
    </w:div>
    <w:div w:id="524443261">
      <w:bodyDiv w:val="1"/>
      <w:marLeft w:val="0"/>
      <w:marRight w:val="0"/>
      <w:marTop w:val="0"/>
      <w:marBottom w:val="0"/>
      <w:divBdr>
        <w:top w:val="none" w:sz="0" w:space="0" w:color="auto"/>
        <w:left w:val="none" w:sz="0" w:space="0" w:color="auto"/>
        <w:bottom w:val="none" w:sz="0" w:space="0" w:color="auto"/>
        <w:right w:val="none" w:sz="0" w:space="0" w:color="auto"/>
      </w:divBdr>
    </w:div>
    <w:div w:id="530847812">
      <w:bodyDiv w:val="1"/>
      <w:marLeft w:val="0"/>
      <w:marRight w:val="0"/>
      <w:marTop w:val="0"/>
      <w:marBottom w:val="0"/>
      <w:divBdr>
        <w:top w:val="none" w:sz="0" w:space="0" w:color="auto"/>
        <w:left w:val="none" w:sz="0" w:space="0" w:color="auto"/>
        <w:bottom w:val="none" w:sz="0" w:space="0" w:color="auto"/>
        <w:right w:val="none" w:sz="0" w:space="0" w:color="auto"/>
      </w:divBdr>
    </w:div>
    <w:div w:id="547306633">
      <w:bodyDiv w:val="1"/>
      <w:marLeft w:val="0"/>
      <w:marRight w:val="0"/>
      <w:marTop w:val="0"/>
      <w:marBottom w:val="0"/>
      <w:divBdr>
        <w:top w:val="none" w:sz="0" w:space="0" w:color="auto"/>
        <w:left w:val="none" w:sz="0" w:space="0" w:color="auto"/>
        <w:bottom w:val="none" w:sz="0" w:space="0" w:color="auto"/>
        <w:right w:val="none" w:sz="0" w:space="0" w:color="auto"/>
      </w:divBdr>
    </w:div>
    <w:div w:id="580406342">
      <w:bodyDiv w:val="1"/>
      <w:marLeft w:val="0"/>
      <w:marRight w:val="0"/>
      <w:marTop w:val="0"/>
      <w:marBottom w:val="0"/>
      <w:divBdr>
        <w:top w:val="none" w:sz="0" w:space="0" w:color="auto"/>
        <w:left w:val="none" w:sz="0" w:space="0" w:color="auto"/>
        <w:bottom w:val="none" w:sz="0" w:space="0" w:color="auto"/>
        <w:right w:val="none" w:sz="0" w:space="0" w:color="auto"/>
      </w:divBdr>
    </w:div>
    <w:div w:id="594283978">
      <w:bodyDiv w:val="1"/>
      <w:marLeft w:val="0"/>
      <w:marRight w:val="0"/>
      <w:marTop w:val="0"/>
      <w:marBottom w:val="0"/>
      <w:divBdr>
        <w:top w:val="none" w:sz="0" w:space="0" w:color="auto"/>
        <w:left w:val="none" w:sz="0" w:space="0" w:color="auto"/>
        <w:bottom w:val="none" w:sz="0" w:space="0" w:color="auto"/>
        <w:right w:val="none" w:sz="0" w:space="0" w:color="auto"/>
      </w:divBdr>
    </w:div>
    <w:div w:id="641808022">
      <w:bodyDiv w:val="1"/>
      <w:marLeft w:val="0"/>
      <w:marRight w:val="0"/>
      <w:marTop w:val="0"/>
      <w:marBottom w:val="0"/>
      <w:divBdr>
        <w:top w:val="none" w:sz="0" w:space="0" w:color="auto"/>
        <w:left w:val="none" w:sz="0" w:space="0" w:color="auto"/>
        <w:bottom w:val="none" w:sz="0" w:space="0" w:color="auto"/>
        <w:right w:val="none" w:sz="0" w:space="0" w:color="auto"/>
      </w:divBdr>
    </w:div>
    <w:div w:id="664282088">
      <w:bodyDiv w:val="1"/>
      <w:marLeft w:val="0"/>
      <w:marRight w:val="0"/>
      <w:marTop w:val="0"/>
      <w:marBottom w:val="0"/>
      <w:divBdr>
        <w:top w:val="none" w:sz="0" w:space="0" w:color="auto"/>
        <w:left w:val="none" w:sz="0" w:space="0" w:color="auto"/>
        <w:bottom w:val="none" w:sz="0" w:space="0" w:color="auto"/>
        <w:right w:val="none" w:sz="0" w:space="0" w:color="auto"/>
      </w:divBdr>
    </w:div>
    <w:div w:id="709038173">
      <w:bodyDiv w:val="1"/>
      <w:marLeft w:val="0"/>
      <w:marRight w:val="0"/>
      <w:marTop w:val="0"/>
      <w:marBottom w:val="0"/>
      <w:divBdr>
        <w:top w:val="none" w:sz="0" w:space="0" w:color="auto"/>
        <w:left w:val="none" w:sz="0" w:space="0" w:color="auto"/>
        <w:bottom w:val="none" w:sz="0" w:space="0" w:color="auto"/>
        <w:right w:val="none" w:sz="0" w:space="0" w:color="auto"/>
      </w:divBdr>
    </w:div>
    <w:div w:id="718095596">
      <w:bodyDiv w:val="1"/>
      <w:marLeft w:val="0"/>
      <w:marRight w:val="0"/>
      <w:marTop w:val="0"/>
      <w:marBottom w:val="0"/>
      <w:divBdr>
        <w:top w:val="none" w:sz="0" w:space="0" w:color="auto"/>
        <w:left w:val="none" w:sz="0" w:space="0" w:color="auto"/>
        <w:bottom w:val="none" w:sz="0" w:space="0" w:color="auto"/>
        <w:right w:val="none" w:sz="0" w:space="0" w:color="auto"/>
      </w:divBdr>
    </w:div>
    <w:div w:id="720792794">
      <w:bodyDiv w:val="1"/>
      <w:marLeft w:val="0"/>
      <w:marRight w:val="0"/>
      <w:marTop w:val="0"/>
      <w:marBottom w:val="0"/>
      <w:divBdr>
        <w:top w:val="none" w:sz="0" w:space="0" w:color="auto"/>
        <w:left w:val="none" w:sz="0" w:space="0" w:color="auto"/>
        <w:bottom w:val="none" w:sz="0" w:space="0" w:color="auto"/>
        <w:right w:val="none" w:sz="0" w:space="0" w:color="auto"/>
      </w:divBdr>
    </w:div>
    <w:div w:id="736320113">
      <w:bodyDiv w:val="1"/>
      <w:marLeft w:val="0"/>
      <w:marRight w:val="0"/>
      <w:marTop w:val="0"/>
      <w:marBottom w:val="0"/>
      <w:divBdr>
        <w:top w:val="none" w:sz="0" w:space="0" w:color="auto"/>
        <w:left w:val="none" w:sz="0" w:space="0" w:color="auto"/>
        <w:bottom w:val="none" w:sz="0" w:space="0" w:color="auto"/>
        <w:right w:val="none" w:sz="0" w:space="0" w:color="auto"/>
      </w:divBdr>
    </w:div>
    <w:div w:id="778649438">
      <w:bodyDiv w:val="1"/>
      <w:marLeft w:val="0"/>
      <w:marRight w:val="0"/>
      <w:marTop w:val="0"/>
      <w:marBottom w:val="0"/>
      <w:divBdr>
        <w:top w:val="none" w:sz="0" w:space="0" w:color="auto"/>
        <w:left w:val="none" w:sz="0" w:space="0" w:color="auto"/>
        <w:bottom w:val="none" w:sz="0" w:space="0" w:color="auto"/>
        <w:right w:val="none" w:sz="0" w:space="0" w:color="auto"/>
      </w:divBdr>
    </w:div>
    <w:div w:id="780761814">
      <w:bodyDiv w:val="1"/>
      <w:marLeft w:val="0"/>
      <w:marRight w:val="0"/>
      <w:marTop w:val="0"/>
      <w:marBottom w:val="0"/>
      <w:divBdr>
        <w:top w:val="none" w:sz="0" w:space="0" w:color="auto"/>
        <w:left w:val="none" w:sz="0" w:space="0" w:color="auto"/>
        <w:bottom w:val="none" w:sz="0" w:space="0" w:color="auto"/>
        <w:right w:val="none" w:sz="0" w:space="0" w:color="auto"/>
      </w:divBdr>
    </w:div>
    <w:div w:id="816842393">
      <w:bodyDiv w:val="1"/>
      <w:marLeft w:val="0"/>
      <w:marRight w:val="0"/>
      <w:marTop w:val="0"/>
      <w:marBottom w:val="0"/>
      <w:divBdr>
        <w:top w:val="none" w:sz="0" w:space="0" w:color="auto"/>
        <w:left w:val="none" w:sz="0" w:space="0" w:color="auto"/>
        <w:bottom w:val="none" w:sz="0" w:space="0" w:color="auto"/>
        <w:right w:val="none" w:sz="0" w:space="0" w:color="auto"/>
      </w:divBdr>
    </w:div>
    <w:div w:id="825363200">
      <w:bodyDiv w:val="1"/>
      <w:marLeft w:val="0"/>
      <w:marRight w:val="0"/>
      <w:marTop w:val="0"/>
      <w:marBottom w:val="0"/>
      <w:divBdr>
        <w:top w:val="none" w:sz="0" w:space="0" w:color="auto"/>
        <w:left w:val="none" w:sz="0" w:space="0" w:color="auto"/>
        <w:bottom w:val="none" w:sz="0" w:space="0" w:color="auto"/>
        <w:right w:val="none" w:sz="0" w:space="0" w:color="auto"/>
      </w:divBdr>
    </w:div>
    <w:div w:id="827281688">
      <w:bodyDiv w:val="1"/>
      <w:marLeft w:val="0"/>
      <w:marRight w:val="0"/>
      <w:marTop w:val="0"/>
      <w:marBottom w:val="0"/>
      <w:divBdr>
        <w:top w:val="none" w:sz="0" w:space="0" w:color="auto"/>
        <w:left w:val="none" w:sz="0" w:space="0" w:color="auto"/>
        <w:bottom w:val="none" w:sz="0" w:space="0" w:color="auto"/>
        <w:right w:val="none" w:sz="0" w:space="0" w:color="auto"/>
      </w:divBdr>
    </w:div>
    <w:div w:id="846795108">
      <w:bodyDiv w:val="1"/>
      <w:marLeft w:val="0"/>
      <w:marRight w:val="0"/>
      <w:marTop w:val="0"/>
      <w:marBottom w:val="0"/>
      <w:divBdr>
        <w:top w:val="none" w:sz="0" w:space="0" w:color="auto"/>
        <w:left w:val="none" w:sz="0" w:space="0" w:color="auto"/>
        <w:bottom w:val="none" w:sz="0" w:space="0" w:color="auto"/>
        <w:right w:val="none" w:sz="0" w:space="0" w:color="auto"/>
      </w:divBdr>
    </w:div>
    <w:div w:id="868108432">
      <w:bodyDiv w:val="1"/>
      <w:marLeft w:val="0"/>
      <w:marRight w:val="0"/>
      <w:marTop w:val="0"/>
      <w:marBottom w:val="0"/>
      <w:divBdr>
        <w:top w:val="none" w:sz="0" w:space="0" w:color="auto"/>
        <w:left w:val="none" w:sz="0" w:space="0" w:color="auto"/>
        <w:bottom w:val="none" w:sz="0" w:space="0" w:color="auto"/>
        <w:right w:val="none" w:sz="0" w:space="0" w:color="auto"/>
      </w:divBdr>
    </w:div>
    <w:div w:id="879589508">
      <w:bodyDiv w:val="1"/>
      <w:marLeft w:val="0"/>
      <w:marRight w:val="0"/>
      <w:marTop w:val="0"/>
      <w:marBottom w:val="0"/>
      <w:divBdr>
        <w:top w:val="none" w:sz="0" w:space="0" w:color="auto"/>
        <w:left w:val="none" w:sz="0" w:space="0" w:color="auto"/>
        <w:bottom w:val="none" w:sz="0" w:space="0" w:color="auto"/>
        <w:right w:val="none" w:sz="0" w:space="0" w:color="auto"/>
      </w:divBdr>
    </w:div>
    <w:div w:id="880362992">
      <w:bodyDiv w:val="1"/>
      <w:marLeft w:val="0"/>
      <w:marRight w:val="0"/>
      <w:marTop w:val="0"/>
      <w:marBottom w:val="0"/>
      <w:divBdr>
        <w:top w:val="none" w:sz="0" w:space="0" w:color="auto"/>
        <w:left w:val="none" w:sz="0" w:space="0" w:color="auto"/>
        <w:bottom w:val="none" w:sz="0" w:space="0" w:color="auto"/>
        <w:right w:val="none" w:sz="0" w:space="0" w:color="auto"/>
      </w:divBdr>
    </w:div>
    <w:div w:id="882710616">
      <w:bodyDiv w:val="1"/>
      <w:marLeft w:val="0"/>
      <w:marRight w:val="0"/>
      <w:marTop w:val="0"/>
      <w:marBottom w:val="0"/>
      <w:divBdr>
        <w:top w:val="none" w:sz="0" w:space="0" w:color="auto"/>
        <w:left w:val="none" w:sz="0" w:space="0" w:color="auto"/>
        <w:bottom w:val="none" w:sz="0" w:space="0" w:color="auto"/>
        <w:right w:val="none" w:sz="0" w:space="0" w:color="auto"/>
      </w:divBdr>
    </w:div>
    <w:div w:id="883440903">
      <w:bodyDiv w:val="1"/>
      <w:marLeft w:val="0"/>
      <w:marRight w:val="0"/>
      <w:marTop w:val="0"/>
      <w:marBottom w:val="0"/>
      <w:divBdr>
        <w:top w:val="none" w:sz="0" w:space="0" w:color="auto"/>
        <w:left w:val="none" w:sz="0" w:space="0" w:color="auto"/>
        <w:bottom w:val="none" w:sz="0" w:space="0" w:color="auto"/>
        <w:right w:val="none" w:sz="0" w:space="0" w:color="auto"/>
      </w:divBdr>
    </w:div>
    <w:div w:id="903489808">
      <w:bodyDiv w:val="1"/>
      <w:marLeft w:val="0"/>
      <w:marRight w:val="0"/>
      <w:marTop w:val="0"/>
      <w:marBottom w:val="0"/>
      <w:divBdr>
        <w:top w:val="none" w:sz="0" w:space="0" w:color="auto"/>
        <w:left w:val="none" w:sz="0" w:space="0" w:color="auto"/>
        <w:bottom w:val="none" w:sz="0" w:space="0" w:color="auto"/>
        <w:right w:val="none" w:sz="0" w:space="0" w:color="auto"/>
      </w:divBdr>
    </w:div>
    <w:div w:id="969432418">
      <w:bodyDiv w:val="1"/>
      <w:marLeft w:val="0"/>
      <w:marRight w:val="0"/>
      <w:marTop w:val="0"/>
      <w:marBottom w:val="0"/>
      <w:divBdr>
        <w:top w:val="none" w:sz="0" w:space="0" w:color="auto"/>
        <w:left w:val="none" w:sz="0" w:space="0" w:color="auto"/>
        <w:bottom w:val="none" w:sz="0" w:space="0" w:color="auto"/>
        <w:right w:val="none" w:sz="0" w:space="0" w:color="auto"/>
      </w:divBdr>
    </w:div>
    <w:div w:id="981815739">
      <w:bodyDiv w:val="1"/>
      <w:marLeft w:val="0"/>
      <w:marRight w:val="0"/>
      <w:marTop w:val="0"/>
      <w:marBottom w:val="0"/>
      <w:divBdr>
        <w:top w:val="none" w:sz="0" w:space="0" w:color="auto"/>
        <w:left w:val="none" w:sz="0" w:space="0" w:color="auto"/>
        <w:bottom w:val="none" w:sz="0" w:space="0" w:color="auto"/>
        <w:right w:val="none" w:sz="0" w:space="0" w:color="auto"/>
      </w:divBdr>
    </w:div>
    <w:div w:id="999235424">
      <w:bodyDiv w:val="1"/>
      <w:marLeft w:val="0"/>
      <w:marRight w:val="0"/>
      <w:marTop w:val="0"/>
      <w:marBottom w:val="0"/>
      <w:divBdr>
        <w:top w:val="none" w:sz="0" w:space="0" w:color="auto"/>
        <w:left w:val="none" w:sz="0" w:space="0" w:color="auto"/>
        <w:bottom w:val="none" w:sz="0" w:space="0" w:color="auto"/>
        <w:right w:val="none" w:sz="0" w:space="0" w:color="auto"/>
      </w:divBdr>
    </w:div>
    <w:div w:id="1110474576">
      <w:bodyDiv w:val="1"/>
      <w:marLeft w:val="0"/>
      <w:marRight w:val="0"/>
      <w:marTop w:val="0"/>
      <w:marBottom w:val="0"/>
      <w:divBdr>
        <w:top w:val="none" w:sz="0" w:space="0" w:color="auto"/>
        <w:left w:val="none" w:sz="0" w:space="0" w:color="auto"/>
        <w:bottom w:val="none" w:sz="0" w:space="0" w:color="auto"/>
        <w:right w:val="none" w:sz="0" w:space="0" w:color="auto"/>
      </w:divBdr>
    </w:div>
    <w:div w:id="1136527024">
      <w:bodyDiv w:val="1"/>
      <w:marLeft w:val="0"/>
      <w:marRight w:val="0"/>
      <w:marTop w:val="0"/>
      <w:marBottom w:val="0"/>
      <w:divBdr>
        <w:top w:val="none" w:sz="0" w:space="0" w:color="auto"/>
        <w:left w:val="none" w:sz="0" w:space="0" w:color="auto"/>
        <w:bottom w:val="none" w:sz="0" w:space="0" w:color="auto"/>
        <w:right w:val="none" w:sz="0" w:space="0" w:color="auto"/>
      </w:divBdr>
    </w:div>
    <w:div w:id="1169905869">
      <w:bodyDiv w:val="1"/>
      <w:marLeft w:val="0"/>
      <w:marRight w:val="0"/>
      <w:marTop w:val="0"/>
      <w:marBottom w:val="0"/>
      <w:divBdr>
        <w:top w:val="none" w:sz="0" w:space="0" w:color="auto"/>
        <w:left w:val="none" w:sz="0" w:space="0" w:color="auto"/>
        <w:bottom w:val="none" w:sz="0" w:space="0" w:color="auto"/>
        <w:right w:val="none" w:sz="0" w:space="0" w:color="auto"/>
      </w:divBdr>
    </w:div>
    <w:div w:id="1193491194">
      <w:bodyDiv w:val="1"/>
      <w:marLeft w:val="0"/>
      <w:marRight w:val="0"/>
      <w:marTop w:val="0"/>
      <w:marBottom w:val="0"/>
      <w:divBdr>
        <w:top w:val="none" w:sz="0" w:space="0" w:color="auto"/>
        <w:left w:val="none" w:sz="0" w:space="0" w:color="auto"/>
        <w:bottom w:val="none" w:sz="0" w:space="0" w:color="auto"/>
        <w:right w:val="none" w:sz="0" w:space="0" w:color="auto"/>
      </w:divBdr>
    </w:div>
    <w:div w:id="1208761955">
      <w:bodyDiv w:val="1"/>
      <w:marLeft w:val="0"/>
      <w:marRight w:val="0"/>
      <w:marTop w:val="0"/>
      <w:marBottom w:val="0"/>
      <w:divBdr>
        <w:top w:val="none" w:sz="0" w:space="0" w:color="auto"/>
        <w:left w:val="none" w:sz="0" w:space="0" w:color="auto"/>
        <w:bottom w:val="none" w:sz="0" w:space="0" w:color="auto"/>
        <w:right w:val="none" w:sz="0" w:space="0" w:color="auto"/>
      </w:divBdr>
    </w:div>
    <w:div w:id="1215771660">
      <w:bodyDiv w:val="1"/>
      <w:marLeft w:val="0"/>
      <w:marRight w:val="0"/>
      <w:marTop w:val="0"/>
      <w:marBottom w:val="0"/>
      <w:divBdr>
        <w:top w:val="none" w:sz="0" w:space="0" w:color="auto"/>
        <w:left w:val="none" w:sz="0" w:space="0" w:color="auto"/>
        <w:bottom w:val="none" w:sz="0" w:space="0" w:color="auto"/>
        <w:right w:val="none" w:sz="0" w:space="0" w:color="auto"/>
      </w:divBdr>
    </w:div>
    <w:div w:id="1217088510">
      <w:bodyDiv w:val="1"/>
      <w:marLeft w:val="0"/>
      <w:marRight w:val="0"/>
      <w:marTop w:val="0"/>
      <w:marBottom w:val="0"/>
      <w:divBdr>
        <w:top w:val="none" w:sz="0" w:space="0" w:color="auto"/>
        <w:left w:val="none" w:sz="0" w:space="0" w:color="auto"/>
        <w:bottom w:val="none" w:sz="0" w:space="0" w:color="auto"/>
        <w:right w:val="none" w:sz="0" w:space="0" w:color="auto"/>
      </w:divBdr>
    </w:div>
    <w:div w:id="1232541476">
      <w:bodyDiv w:val="1"/>
      <w:marLeft w:val="0"/>
      <w:marRight w:val="0"/>
      <w:marTop w:val="0"/>
      <w:marBottom w:val="0"/>
      <w:divBdr>
        <w:top w:val="none" w:sz="0" w:space="0" w:color="auto"/>
        <w:left w:val="none" w:sz="0" w:space="0" w:color="auto"/>
        <w:bottom w:val="none" w:sz="0" w:space="0" w:color="auto"/>
        <w:right w:val="none" w:sz="0" w:space="0" w:color="auto"/>
      </w:divBdr>
    </w:div>
    <w:div w:id="1251082918">
      <w:bodyDiv w:val="1"/>
      <w:marLeft w:val="0"/>
      <w:marRight w:val="0"/>
      <w:marTop w:val="0"/>
      <w:marBottom w:val="0"/>
      <w:divBdr>
        <w:top w:val="none" w:sz="0" w:space="0" w:color="auto"/>
        <w:left w:val="none" w:sz="0" w:space="0" w:color="auto"/>
        <w:bottom w:val="none" w:sz="0" w:space="0" w:color="auto"/>
        <w:right w:val="none" w:sz="0" w:space="0" w:color="auto"/>
      </w:divBdr>
    </w:div>
    <w:div w:id="1256552486">
      <w:bodyDiv w:val="1"/>
      <w:marLeft w:val="0"/>
      <w:marRight w:val="0"/>
      <w:marTop w:val="0"/>
      <w:marBottom w:val="0"/>
      <w:divBdr>
        <w:top w:val="none" w:sz="0" w:space="0" w:color="auto"/>
        <w:left w:val="none" w:sz="0" w:space="0" w:color="auto"/>
        <w:bottom w:val="none" w:sz="0" w:space="0" w:color="auto"/>
        <w:right w:val="none" w:sz="0" w:space="0" w:color="auto"/>
      </w:divBdr>
    </w:div>
    <w:div w:id="1287614669">
      <w:bodyDiv w:val="1"/>
      <w:marLeft w:val="0"/>
      <w:marRight w:val="0"/>
      <w:marTop w:val="0"/>
      <w:marBottom w:val="0"/>
      <w:divBdr>
        <w:top w:val="none" w:sz="0" w:space="0" w:color="auto"/>
        <w:left w:val="none" w:sz="0" w:space="0" w:color="auto"/>
        <w:bottom w:val="none" w:sz="0" w:space="0" w:color="auto"/>
        <w:right w:val="none" w:sz="0" w:space="0" w:color="auto"/>
      </w:divBdr>
    </w:div>
    <w:div w:id="1306281806">
      <w:bodyDiv w:val="1"/>
      <w:marLeft w:val="0"/>
      <w:marRight w:val="0"/>
      <w:marTop w:val="0"/>
      <w:marBottom w:val="0"/>
      <w:divBdr>
        <w:top w:val="none" w:sz="0" w:space="0" w:color="auto"/>
        <w:left w:val="none" w:sz="0" w:space="0" w:color="auto"/>
        <w:bottom w:val="none" w:sz="0" w:space="0" w:color="auto"/>
        <w:right w:val="none" w:sz="0" w:space="0" w:color="auto"/>
      </w:divBdr>
    </w:div>
    <w:div w:id="1334841565">
      <w:bodyDiv w:val="1"/>
      <w:marLeft w:val="0"/>
      <w:marRight w:val="0"/>
      <w:marTop w:val="0"/>
      <w:marBottom w:val="0"/>
      <w:divBdr>
        <w:top w:val="none" w:sz="0" w:space="0" w:color="auto"/>
        <w:left w:val="none" w:sz="0" w:space="0" w:color="auto"/>
        <w:bottom w:val="none" w:sz="0" w:space="0" w:color="auto"/>
        <w:right w:val="none" w:sz="0" w:space="0" w:color="auto"/>
      </w:divBdr>
    </w:div>
    <w:div w:id="1335692557">
      <w:bodyDiv w:val="1"/>
      <w:marLeft w:val="0"/>
      <w:marRight w:val="0"/>
      <w:marTop w:val="0"/>
      <w:marBottom w:val="0"/>
      <w:divBdr>
        <w:top w:val="none" w:sz="0" w:space="0" w:color="auto"/>
        <w:left w:val="none" w:sz="0" w:space="0" w:color="auto"/>
        <w:bottom w:val="none" w:sz="0" w:space="0" w:color="auto"/>
        <w:right w:val="none" w:sz="0" w:space="0" w:color="auto"/>
      </w:divBdr>
    </w:div>
    <w:div w:id="1350375393">
      <w:bodyDiv w:val="1"/>
      <w:marLeft w:val="0"/>
      <w:marRight w:val="0"/>
      <w:marTop w:val="0"/>
      <w:marBottom w:val="0"/>
      <w:divBdr>
        <w:top w:val="none" w:sz="0" w:space="0" w:color="auto"/>
        <w:left w:val="none" w:sz="0" w:space="0" w:color="auto"/>
        <w:bottom w:val="none" w:sz="0" w:space="0" w:color="auto"/>
        <w:right w:val="none" w:sz="0" w:space="0" w:color="auto"/>
      </w:divBdr>
    </w:div>
    <w:div w:id="1359038241">
      <w:bodyDiv w:val="1"/>
      <w:marLeft w:val="0"/>
      <w:marRight w:val="0"/>
      <w:marTop w:val="0"/>
      <w:marBottom w:val="0"/>
      <w:divBdr>
        <w:top w:val="none" w:sz="0" w:space="0" w:color="auto"/>
        <w:left w:val="none" w:sz="0" w:space="0" w:color="auto"/>
        <w:bottom w:val="none" w:sz="0" w:space="0" w:color="auto"/>
        <w:right w:val="none" w:sz="0" w:space="0" w:color="auto"/>
      </w:divBdr>
    </w:div>
    <w:div w:id="1451172217">
      <w:bodyDiv w:val="1"/>
      <w:marLeft w:val="0"/>
      <w:marRight w:val="0"/>
      <w:marTop w:val="0"/>
      <w:marBottom w:val="0"/>
      <w:divBdr>
        <w:top w:val="none" w:sz="0" w:space="0" w:color="auto"/>
        <w:left w:val="none" w:sz="0" w:space="0" w:color="auto"/>
        <w:bottom w:val="none" w:sz="0" w:space="0" w:color="auto"/>
        <w:right w:val="none" w:sz="0" w:space="0" w:color="auto"/>
      </w:divBdr>
    </w:div>
    <w:div w:id="1463841887">
      <w:bodyDiv w:val="1"/>
      <w:marLeft w:val="0"/>
      <w:marRight w:val="0"/>
      <w:marTop w:val="0"/>
      <w:marBottom w:val="0"/>
      <w:divBdr>
        <w:top w:val="none" w:sz="0" w:space="0" w:color="auto"/>
        <w:left w:val="none" w:sz="0" w:space="0" w:color="auto"/>
        <w:bottom w:val="none" w:sz="0" w:space="0" w:color="auto"/>
        <w:right w:val="none" w:sz="0" w:space="0" w:color="auto"/>
      </w:divBdr>
    </w:div>
    <w:div w:id="1486817856">
      <w:bodyDiv w:val="1"/>
      <w:marLeft w:val="0"/>
      <w:marRight w:val="0"/>
      <w:marTop w:val="0"/>
      <w:marBottom w:val="0"/>
      <w:divBdr>
        <w:top w:val="none" w:sz="0" w:space="0" w:color="auto"/>
        <w:left w:val="none" w:sz="0" w:space="0" w:color="auto"/>
        <w:bottom w:val="none" w:sz="0" w:space="0" w:color="auto"/>
        <w:right w:val="none" w:sz="0" w:space="0" w:color="auto"/>
      </w:divBdr>
    </w:div>
    <w:div w:id="1512914234">
      <w:bodyDiv w:val="1"/>
      <w:marLeft w:val="0"/>
      <w:marRight w:val="0"/>
      <w:marTop w:val="0"/>
      <w:marBottom w:val="0"/>
      <w:divBdr>
        <w:top w:val="none" w:sz="0" w:space="0" w:color="auto"/>
        <w:left w:val="none" w:sz="0" w:space="0" w:color="auto"/>
        <w:bottom w:val="none" w:sz="0" w:space="0" w:color="auto"/>
        <w:right w:val="none" w:sz="0" w:space="0" w:color="auto"/>
      </w:divBdr>
    </w:div>
    <w:div w:id="1524242347">
      <w:bodyDiv w:val="1"/>
      <w:marLeft w:val="0"/>
      <w:marRight w:val="0"/>
      <w:marTop w:val="0"/>
      <w:marBottom w:val="0"/>
      <w:divBdr>
        <w:top w:val="none" w:sz="0" w:space="0" w:color="auto"/>
        <w:left w:val="none" w:sz="0" w:space="0" w:color="auto"/>
        <w:bottom w:val="none" w:sz="0" w:space="0" w:color="auto"/>
        <w:right w:val="none" w:sz="0" w:space="0" w:color="auto"/>
      </w:divBdr>
    </w:div>
    <w:div w:id="1539656943">
      <w:bodyDiv w:val="1"/>
      <w:marLeft w:val="0"/>
      <w:marRight w:val="0"/>
      <w:marTop w:val="0"/>
      <w:marBottom w:val="0"/>
      <w:divBdr>
        <w:top w:val="none" w:sz="0" w:space="0" w:color="auto"/>
        <w:left w:val="none" w:sz="0" w:space="0" w:color="auto"/>
        <w:bottom w:val="none" w:sz="0" w:space="0" w:color="auto"/>
        <w:right w:val="none" w:sz="0" w:space="0" w:color="auto"/>
      </w:divBdr>
    </w:div>
    <w:div w:id="1546259372">
      <w:bodyDiv w:val="1"/>
      <w:marLeft w:val="0"/>
      <w:marRight w:val="0"/>
      <w:marTop w:val="0"/>
      <w:marBottom w:val="0"/>
      <w:divBdr>
        <w:top w:val="none" w:sz="0" w:space="0" w:color="auto"/>
        <w:left w:val="none" w:sz="0" w:space="0" w:color="auto"/>
        <w:bottom w:val="none" w:sz="0" w:space="0" w:color="auto"/>
        <w:right w:val="none" w:sz="0" w:space="0" w:color="auto"/>
      </w:divBdr>
    </w:div>
    <w:div w:id="1572809904">
      <w:bodyDiv w:val="1"/>
      <w:marLeft w:val="0"/>
      <w:marRight w:val="0"/>
      <w:marTop w:val="0"/>
      <w:marBottom w:val="0"/>
      <w:divBdr>
        <w:top w:val="none" w:sz="0" w:space="0" w:color="auto"/>
        <w:left w:val="none" w:sz="0" w:space="0" w:color="auto"/>
        <w:bottom w:val="none" w:sz="0" w:space="0" w:color="auto"/>
        <w:right w:val="none" w:sz="0" w:space="0" w:color="auto"/>
      </w:divBdr>
    </w:div>
    <w:div w:id="1611088145">
      <w:bodyDiv w:val="1"/>
      <w:marLeft w:val="0"/>
      <w:marRight w:val="0"/>
      <w:marTop w:val="0"/>
      <w:marBottom w:val="0"/>
      <w:divBdr>
        <w:top w:val="none" w:sz="0" w:space="0" w:color="auto"/>
        <w:left w:val="none" w:sz="0" w:space="0" w:color="auto"/>
        <w:bottom w:val="none" w:sz="0" w:space="0" w:color="auto"/>
        <w:right w:val="none" w:sz="0" w:space="0" w:color="auto"/>
      </w:divBdr>
    </w:div>
    <w:div w:id="1683780634">
      <w:bodyDiv w:val="1"/>
      <w:marLeft w:val="0"/>
      <w:marRight w:val="0"/>
      <w:marTop w:val="0"/>
      <w:marBottom w:val="0"/>
      <w:divBdr>
        <w:top w:val="none" w:sz="0" w:space="0" w:color="auto"/>
        <w:left w:val="none" w:sz="0" w:space="0" w:color="auto"/>
        <w:bottom w:val="none" w:sz="0" w:space="0" w:color="auto"/>
        <w:right w:val="none" w:sz="0" w:space="0" w:color="auto"/>
      </w:divBdr>
    </w:div>
    <w:div w:id="1690910989">
      <w:bodyDiv w:val="1"/>
      <w:marLeft w:val="0"/>
      <w:marRight w:val="0"/>
      <w:marTop w:val="0"/>
      <w:marBottom w:val="0"/>
      <w:divBdr>
        <w:top w:val="none" w:sz="0" w:space="0" w:color="auto"/>
        <w:left w:val="none" w:sz="0" w:space="0" w:color="auto"/>
        <w:bottom w:val="none" w:sz="0" w:space="0" w:color="auto"/>
        <w:right w:val="none" w:sz="0" w:space="0" w:color="auto"/>
      </w:divBdr>
    </w:div>
    <w:div w:id="1714043049">
      <w:bodyDiv w:val="1"/>
      <w:marLeft w:val="0"/>
      <w:marRight w:val="0"/>
      <w:marTop w:val="0"/>
      <w:marBottom w:val="0"/>
      <w:divBdr>
        <w:top w:val="none" w:sz="0" w:space="0" w:color="auto"/>
        <w:left w:val="none" w:sz="0" w:space="0" w:color="auto"/>
        <w:bottom w:val="none" w:sz="0" w:space="0" w:color="auto"/>
        <w:right w:val="none" w:sz="0" w:space="0" w:color="auto"/>
      </w:divBdr>
    </w:div>
    <w:div w:id="1718580532">
      <w:bodyDiv w:val="1"/>
      <w:marLeft w:val="0"/>
      <w:marRight w:val="0"/>
      <w:marTop w:val="0"/>
      <w:marBottom w:val="0"/>
      <w:divBdr>
        <w:top w:val="none" w:sz="0" w:space="0" w:color="auto"/>
        <w:left w:val="none" w:sz="0" w:space="0" w:color="auto"/>
        <w:bottom w:val="none" w:sz="0" w:space="0" w:color="auto"/>
        <w:right w:val="none" w:sz="0" w:space="0" w:color="auto"/>
      </w:divBdr>
    </w:div>
    <w:div w:id="1764183395">
      <w:bodyDiv w:val="1"/>
      <w:marLeft w:val="0"/>
      <w:marRight w:val="0"/>
      <w:marTop w:val="0"/>
      <w:marBottom w:val="0"/>
      <w:divBdr>
        <w:top w:val="none" w:sz="0" w:space="0" w:color="auto"/>
        <w:left w:val="none" w:sz="0" w:space="0" w:color="auto"/>
        <w:bottom w:val="none" w:sz="0" w:space="0" w:color="auto"/>
        <w:right w:val="none" w:sz="0" w:space="0" w:color="auto"/>
      </w:divBdr>
    </w:div>
    <w:div w:id="1773477092">
      <w:bodyDiv w:val="1"/>
      <w:marLeft w:val="0"/>
      <w:marRight w:val="0"/>
      <w:marTop w:val="0"/>
      <w:marBottom w:val="0"/>
      <w:divBdr>
        <w:top w:val="none" w:sz="0" w:space="0" w:color="auto"/>
        <w:left w:val="none" w:sz="0" w:space="0" w:color="auto"/>
        <w:bottom w:val="none" w:sz="0" w:space="0" w:color="auto"/>
        <w:right w:val="none" w:sz="0" w:space="0" w:color="auto"/>
      </w:divBdr>
    </w:div>
    <w:div w:id="1782073210">
      <w:bodyDiv w:val="1"/>
      <w:marLeft w:val="0"/>
      <w:marRight w:val="0"/>
      <w:marTop w:val="0"/>
      <w:marBottom w:val="0"/>
      <w:divBdr>
        <w:top w:val="none" w:sz="0" w:space="0" w:color="auto"/>
        <w:left w:val="none" w:sz="0" w:space="0" w:color="auto"/>
        <w:bottom w:val="none" w:sz="0" w:space="0" w:color="auto"/>
        <w:right w:val="none" w:sz="0" w:space="0" w:color="auto"/>
      </w:divBdr>
    </w:div>
    <w:div w:id="1794447023">
      <w:bodyDiv w:val="1"/>
      <w:marLeft w:val="0"/>
      <w:marRight w:val="0"/>
      <w:marTop w:val="0"/>
      <w:marBottom w:val="0"/>
      <w:divBdr>
        <w:top w:val="none" w:sz="0" w:space="0" w:color="auto"/>
        <w:left w:val="none" w:sz="0" w:space="0" w:color="auto"/>
        <w:bottom w:val="none" w:sz="0" w:space="0" w:color="auto"/>
        <w:right w:val="none" w:sz="0" w:space="0" w:color="auto"/>
      </w:divBdr>
    </w:div>
    <w:div w:id="1813596961">
      <w:bodyDiv w:val="1"/>
      <w:marLeft w:val="0"/>
      <w:marRight w:val="0"/>
      <w:marTop w:val="0"/>
      <w:marBottom w:val="0"/>
      <w:divBdr>
        <w:top w:val="none" w:sz="0" w:space="0" w:color="auto"/>
        <w:left w:val="none" w:sz="0" w:space="0" w:color="auto"/>
        <w:bottom w:val="none" w:sz="0" w:space="0" w:color="auto"/>
        <w:right w:val="none" w:sz="0" w:space="0" w:color="auto"/>
      </w:divBdr>
    </w:div>
    <w:div w:id="1844857895">
      <w:bodyDiv w:val="1"/>
      <w:marLeft w:val="0"/>
      <w:marRight w:val="0"/>
      <w:marTop w:val="0"/>
      <w:marBottom w:val="0"/>
      <w:divBdr>
        <w:top w:val="none" w:sz="0" w:space="0" w:color="auto"/>
        <w:left w:val="none" w:sz="0" w:space="0" w:color="auto"/>
        <w:bottom w:val="none" w:sz="0" w:space="0" w:color="auto"/>
        <w:right w:val="none" w:sz="0" w:space="0" w:color="auto"/>
      </w:divBdr>
    </w:div>
    <w:div w:id="1854605569">
      <w:bodyDiv w:val="1"/>
      <w:marLeft w:val="0"/>
      <w:marRight w:val="0"/>
      <w:marTop w:val="0"/>
      <w:marBottom w:val="0"/>
      <w:divBdr>
        <w:top w:val="none" w:sz="0" w:space="0" w:color="auto"/>
        <w:left w:val="none" w:sz="0" w:space="0" w:color="auto"/>
        <w:bottom w:val="none" w:sz="0" w:space="0" w:color="auto"/>
        <w:right w:val="none" w:sz="0" w:space="0" w:color="auto"/>
      </w:divBdr>
    </w:div>
    <w:div w:id="1874802530">
      <w:bodyDiv w:val="1"/>
      <w:marLeft w:val="0"/>
      <w:marRight w:val="0"/>
      <w:marTop w:val="0"/>
      <w:marBottom w:val="0"/>
      <w:divBdr>
        <w:top w:val="none" w:sz="0" w:space="0" w:color="auto"/>
        <w:left w:val="none" w:sz="0" w:space="0" w:color="auto"/>
        <w:bottom w:val="none" w:sz="0" w:space="0" w:color="auto"/>
        <w:right w:val="none" w:sz="0" w:space="0" w:color="auto"/>
      </w:divBdr>
    </w:div>
    <w:div w:id="1890191246">
      <w:bodyDiv w:val="1"/>
      <w:marLeft w:val="0"/>
      <w:marRight w:val="0"/>
      <w:marTop w:val="0"/>
      <w:marBottom w:val="0"/>
      <w:divBdr>
        <w:top w:val="none" w:sz="0" w:space="0" w:color="auto"/>
        <w:left w:val="none" w:sz="0" w:space="0" w:color="auto"/>
        <w:bottom w:val="none" w:sz="0" w:space="0" w:color="auto"/>
        <w:right w:val="none" w:sz="0" w:space="0" w:color="auto"/>
      </w:divBdr>
    </w:div>
    <w:div w:id="1916282165">
      <w:bodyDiv w:val="1"/>
      <w:marLeft w:val="0"/>
      <w:marRight w:val="0"/>
      <w:marTop w:val="0"/>
      <w:marBottom w:val="0"/>
      <w:divBdr>
        <w:top w:val="none" w:sz="0" w:space="0" w:color="auto"/>
        <w:left w:val="none" w:sz="0" w:space="0" w:color="auto"/>
        <w:bottom w:val="none" w:sz="0" w:space="0" w:color="auto"/>
        <w:right w:val="none" w:sz="0" w:space="0" w:color="auto"/>
      </w:divBdr>
    </w:div>
    <w:div w:id="1924530782">
      <w:bodyDiv w:val="1"/>
      <w:marLeft w:val="0"/>
      <w:marRight w:val="0"/>
      <w:marTop w:val="0"/>
      <w:marBottom w:val="0"/>
      <w:divBdr>
        <w:top w:val="none" w:sz="0" w:space="0" w:color="auto"/>
        <w:left w:val="none" w:sz="0" w:space="0" w:color="auto"/>
        <w:bottom w:val="none" w:sz="0" w:space="0" w:color="auto"/>
        <w:right w:val="none" w:sz="0" w:space="0" w:color="auto"/>
      </w:divBdr>
    </w:div>
    <w:div w:id="1939176120">
      <w:bodyDiv w:val="1"/>
      <w:marLeft w:val="0"/>
      <w:marRight w:val="0"/>
      <w:marTop w:val="0"/>
      <w:marBottom w:val="0"/>
      <w:divBdr>
        <w:top w:val="none" w:sz="0" w:space="0" w:color="auto"/>
        <w:left w:val="none" w:sz="0" w:space="0" w:color="auto"/>
        <w:bottom w:val="none" w:sz="0" w:space="0" w:color="auto"/>
        <w:right w:val="none" w:sz="0" w:space="0" w:color="auto"/>
      </w:divBdr>
    </w:div>
    <w:div w:id="1953591661">
      <w:bodyDiv w:val="1"/>
      <w:marLeft w:val="0"/>
      <w:marRight w:val="0"/>
      <w:marTop w:val="0"/>
      <w:marBottom w:val="0"/>
      <w:divBdr>
        <w:top w:val="none" w:sz="0" w:space="0" w:color="auto"/>
        <w:left w:val="none" w:sz="0" w:space="0" w:color="auto"/>
        <w:bottom w:val="none" w:sz="0" w:space="0" w:color="auto"/>
        <w:right w:val="none" w:sz="0" w:space="0" w:color="auto"/>
      </w:divBdr>
    </w:div>
    <w:div w:id="1993757723">
      <w:bodyDiv w:val="1"/>
      <w:marLeft w:val="0"/>
      <w:marRight w:val="0"/>
      <w:marTop w:val="0"/>
      <w:marBottom w:val="0"/>
      <w:divBdr>
        <w:top w:val="none" w:sz="0" w:space="0" w:color="auto"/>
        <w:left w:val="none" w:sz="0" w:space="0" w:color="auto"/>
        <w:bottom w:val="none" w:sz="0" w:space="0" w:color="auto"/>
        <w:right w:val="none" w:sz="0" w:space="0" w:color="auto"/>
      </w:divBdr>
    </w:div>
    <w:div w:id="2022932242">
      <w:bodyDiv w:val="1"/>
      <w:marLeft w:val="0"/>
      <w:marRight w:val="0"/>
      <w:marTop w:val="0"/>
      <w:marBottom w:val="0"/>
      <w:divBdr>
        <w:top w:val="none" w:sz="0" w:space="0" w:color="auto"/>
        <w:left w:val="none" w:sz="0" w:space="0" w:color="auto"/>
        <w:bottom w:val="none" w:sz="0" w:space="0" w:color="auto"/>
        <w:right w:val="none" w:sz="0" w:space="0" w:color="auto"/>
      </w:divBdr>
    </w:div>
    <w:div w:id="2023628542">
      <w:bodyDiv w:val="1"/>
      <w:marLeft w:val="0"/>
      <w:marRight w:val="0"/>
      <w:marTop w:val="0"/>
      <w:marBottom w:val="0"/>
      <w:divBdr>
        <w:top w:val="none" w:sz="0" w:space="0" w:color="auto"/>
        <w:left w:val="none" w:sz="0" w:space="0" w:color="auto"/>
        <w:bottom w:val="none" w:sz="0" w:space="0" w:color="auto"/>
        <w:right w:val="none" w:sz="0" w:space="0" w:color="auto"/>
      </w:divBdr>
    </w:div>
    <w:div w:id="2027167683">
      <w:bodyDiv w:val="1"/>
      <w:marLeft w:val="0"/>
      <w:marRight w:val="0"/>
      <w:marTop w:val="0"/>
      <w:marBottom w:val="0"/>
      <w:divBdr>
        <w:top w:val="none" w:sz="0" w:space="0" w:color="auto"/>
        <w:left w:val="none" w:sz="0" w:space="0" w:color="auto"/>
        <w:bottom w:val="none" w:sz="0" w:space="0" w:color="auto"/>
        <w:right w:val="none" w:sz="0" w:space="0" w:color="auto"/>
      </w:divBdr>
    </w:div>
    <w:div w:id="2058313044">
      <w:bodyDiv w:val="1"/>
      <w:marLeft w:val="0"/>
      <w:marRight w:val="0"/>
      <w:marTop w:val="0"/>
      <w:marBottom w:val="0"/>
      <w:divBdr>
        <w:top w:val="none" w:sz="0" w:space="0" w:color="auto"/>
        <w:left w:val="none" w:sz="0" w:space="0" w:color="auto"/>
        <w:bottom w:val="none" w:sz="0" w:space="0" w:color="auto"/>
        <w:right w:val="none" w:sz="0" w:space="0" w:color="auto"/>
      </w:divBdr>
    </w:div>
    <w:div w:id="2069572854">
      <w:bodyDiv w:val="1"/>
      <w:marLeft w:val="0"/>
      <w:marRight w:val="0"/>
      <w:marTop w:val="0"/>
      <w:marBottom w:val="0"/>
      <w:divBdr>
        <w:top w:val="none" w:sz="0" w:space="0" w:color="auto"/>
        <w:left w:val="none" w:sz="0" w:space="0" w:color="auto"/>
        <w:bottom w:val="none" w:sz="0" w:space="0" w:color="auto"/>
        <w:right w:val="none" w:sz="0" w:space="0" w:color="auto"/>
      </w:divBdr>
    </w:div>
    <w:div w:id="2121794734">
      <w:bodyDiv w:val="1"/>
      <w:marLeft w:val="0"/>
      <w:marRight w:val="0"/>
      <w:marTop w:val="0"/>
      <w:marBottom w:val="0"/>
      <w:divBdr>
        <w:top w:val="none" w:sz="0" w:space="0" w:color="auto"/>
        <w:left w:val="none" w:sz="0" w:space="0" w:color="auto"/>
        <w:bottom w:val="none" w:sz="0" w:space="0" w:color="auto"/>
        <w:right w:val="none" w:sz="0" w:space="0" w:color="auto"/>
      </w:divBdr>
    </w:div>
    <w:div w:id="2130666015">
      <w:bodyDiv w:val="1"/>
      <w:marLeft w:val="0"/>
      <w:marRight w:val="0"/>
      <w:marTop w:val="0"/>
      <w:marBottom w:val="0"/>
      <w:divBdr>
        <w:top w:val="none" w:sz="0" w:space="0" w:color="auto"/>
        <w:left w:val="none" w:sz="0" w:space="0" w:color="auto"/>
        <w:bottom w:val="none" w:sz="0" w:space="0" w:color="auto"/>
        <w:right w:val="none" w:sz="0" w:space="0" w:color="auto"/>
      </w:divBdr>
    </w:div>
    <w:div w:id="214738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B7AEF-B56E-45A0-9B09-1CADDD12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12887</Words>
  <Characters>73456</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Ksenichka</dc:creator>
  <cp:lastModifiedBy>RePack by Diakov</cp:lastModifiedBy>
  <cp:revision>4</cp:revision>
  <dcterms:created xsi:type="dcterms:W3CDTF">2020-09-08T16:11:00Z</dcterms:created>
  <dcterms:modified xsi:type="dcterms:W3CDTF">2020-09-08T16:18:00Z</dcterms:modified>
</cp:coreProperties>
</file>