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F7" w:rsidRPr="00131B6A" w:rsidRDefault="0015161E" w:rsidP="00C11808">
      <w:pPr>
        <w:spacing w:after="0" w:line="240" w:lineRule="auto"/>
        <w:ind w:firstLine="709"/>
        <w:jc w:val="center"/>
        <w:rPr>
          <w:rFonts w:ascii="Times New Roman" w:hAnsi="Times New Roman" w:cs="Times New Roman"/>
          <w:sz w:val="24"/>
          <w:szCs w:val="24"/>
        </w:rPr>
      </w:pPr>
      <w:r w:rsidRPr="00131B6A">
        <w:rPr>
          <w:rFonts w:ascii="Times New Roman" w:hAnsi="Times New Roman" w:cs="Times New Roman"/>
          <w:sz w:val="24"/>
          <w:szCs w:val="24"/>
        </w:rPr>
        <w:t>Министерство образования и молодежной политики Свердловской области</w:t>
      </w:r>
    </w:p>
    <w:p w:rsidR="007F32F7" w:rsidRPr="00B37452" w:rsidRDefault="007F32F7" w:rsidP="00C11808">
      <w:pPr>
        <w:spacing w:after="0" w:line="240" w:lineRule="auto"/>
        <w:ind w:firstLine="709"/>
        <w:jc w:val="center"/>
        <w:rPr>
          <w:rFonts w:ascii="Times New Roman" w:hAnsi="Times New Roman" w:cs="Times New Roman"/>
          <w:sz w:val="24"/>
          <w:szCs w:val="24"/>
        </w:rPr>
      </w:pPr>
      <w:r w:rsidRPr="00B37452">
        <w:rPr>
          <w:rFonts w:ascii="Times New Roman" w:hAnsi="Times New Roman" w:cs="Times New Roman"/>
          <w:sz w:val="24"/>
          <w:szCs w:val="24"/>
        </w:rPr>
        <w:t xml:space="preserve">Государственное </w:t>
      </w:r>
      <w:r w:rsidR="008C0E58">
        <w:rPr>
          <w:rFonts w:ascii="Times New Roman" w:hAnsi="Times New Roman" w:cs="Times New Roman"/>
          <w:sz w:val="24"/>
          <w:szCs w:val="24"/>
        </w:rPr>
        <w:t>автономное</w:t>
      </w:r>
      <w:r w:rsidRPr="00B37452">
        <w:rPr>
          <w:rFonts w:ascii="Times New Roman" w:hAnsi="Times New Roman" w:cs="Times New Roman"/>
          <w:sz w:val="24"/>
          <w:szCs w:val="24"/>
        </w:rPr>
        <w:t xml:space="preserve"> профессиональное образовательное учреждение</w:t>
      </w:r>
    </w:p>
    <w:p w:rsidR="007F32F7" w:rsidRPr="00B37452" w:rsidRDefault="007F32F7" w:rsidP="00C11808">
      <w:pPr>
        <w:spacing w:after="0" w:line="240" w:lineRule="auto"/>
        <w:ind w:firstLine="709"/>
        <w:jc w:val="center"/>
        <w:rPr>
          <w:rFonts w:ascii="Times New Roman" w:hAnsi="Times New Roman" w:cs="Times New Roman"/>
          <w:sz w:val="24"/>
          <w:szCs w:val="24"/>
        </w:rPr>
      </w:pPr>
      <w:r w:rsidRPr="00B37452">
        <w:rPr>
          <w:rFonts w:ascii="Times New Roman" w:hAnsi="Times New Roman" w:cs="Times New Roman"/>
          <w:sz w:val="24"/>
          <w:szCs w:val="24"/>
        </w:rPr>
        <w:t>Свердловской области</w:t>
      </w:r>
    </w:p>
    <w:p w:rsidR="007F32F7" w:rsidRPr="00B37452" w:rsidRDefault="007F32F7" w:rsidP="00C11808">
      <w:pPr>
        <w:spacing w:after="0" w:line="240" w:lineRule="auto"/>
        <w:ind w:firstLine="709"/>
        <w:jc w:val="center"/>
        <w:rPr>
          <w:rFonts w:ascii="Times New Roman" w:hAnsi="Times New Roman" w:cs="Times New Roman"/>
          <w:sz w:val="24"/>
          <w:szCs w:val="24"/>
        </w:rPr>
      </w:pPr>
      <w:r w:rsidRPr="00B37452">
        <w:rPr>
          <w:rFonts w:ascii="Times New Roman" w:hAnsi="Times New Roman" w:cs="Times New Roman"/>
          <w:sz w:val="24"/>
          <w:szCs w:val="24"/>
        </w:rPr>
        <w:t>Екатеринбургский техникум отраслевых технологий и сервиса</w:t>
      </w:r>
    </w:p>
    <w:p w:rsidR="007F32F7" w:rsidRPr="00B37452" w:rsidRDefault="007F32F7" w:rsidP="00C11808">
      <w:pPr>
        <w:spacing w:after="0" w:line="240" w:lineRule="auto"/>
        <w:ind w:firstLine="709"/>
        <w:jc w:val="center"/>
        <w:rPr>
          <w:rFonts w:ascii="Times New Roman" w:hAnsi="Times New Roman" w:cs="Times New Roman"/>
          <w:sz w:val="24"/>
          <w:szCs w:val="24"/>
        </w:rPr>
      </w:pPr>
    </w:p>
    <w:p w:rsidR="007F32F7" w:rsidRPr="00B37452" w:rsidRDefault="007F32F7" w:rsidP="00C11808">
      <w:pPr>
        <w:spacing w:after="0" w:line="240" w:lineRule="auto"/>
        <w:ind w:firstLine="709"/>
        <w:jc w:val="center"/>
        <w:rPr>
          <w:rFonts w:ascii="Times New Roman" w:hAnsi="Times New Roman" w:cs="Times New Roman"/>
          <w:sz w:val="24"/>
          <w:szCs w:val="24"/>
        </w:rPr>
      </w:pPr>
    </w:p>
    <w:p w:rsidR="00DA0B81" w:rsidRPr="00B37452" w:rsidRDefault="00DA0B81" w:rsidP="00C11808">
      <w:pPr>
        <w:tabs>
          <w:tab w:val="left" w:pos="6804"/>
        </w:tabs>
        <w:spacing w:after="0" w:line="240" w:lineRule="auto"/>
        <w:ind w:firstLine="709"/>
        <w:jc w:val="right"/>
        <w:rPr>
          <w:rFonts w:ascii="Times New Roman" w:hAnsi="Times New Roman" w:cs="Times New Roman"/>
          <w:sz w:val="24"/>
          <w:szCs w:val="24"/>
        </w:rPr>
      </w:pPr>
      <w:r w:rsidRPr="00B37452">
        <w:rPr>
          <w:rFonts w:ascii="Times New Roman" w:hAnsi="Times New Roman" w:cs="Times New Roman"/>
          <w:sz w:val="24"/>
          <w:szCs w:val="24"/>
        </w:rPr>
        <w:t>УТВЕРЖДАЮ:</w:t>
      </w:r>
    </w:p>
    <w:p w:rsidR="00DA0B81" w:rsidRPr="00B37452" w:rsidRDefault="00DA0B81" w:rsidP="00C11808">
      <w:pPr>
        <w:tabs>
          <w:tab w:val="left" w:pos="6804"/>
        </w:tabs>
        <w:spacing w:after="0" w:line="240" w:lineRule="auto"/>
        <w:ind w:firstLine="709"/>
        <w:jc w:val="right"/>
        <w:rPr>
          <w:rFonts w:ascii="Times New Roman" w:hAnsi="Times New Roman" w:cs="Times New Roman"/>
          <w:sz w:val="24"/>
          <w:szCs w:val="24"/>
        </w:rPr>
      </w:pPr>
      <w:r w:rsidRPr="00B37452">
        <w:rPr>
          <w:rFonts w:ascii="Times New Roman" w:hAnsi="Times New Roman" w:cs="Times New Roman"/>
          <w:sz w:val="24"/>
          <w:szCs w:val="24"/>
        </w:rPr>
        <w:t>Директор_____________</w:t>
      </w:r>
    </w:p>
    <w:p w:rsidR="00DA0B81" w:rsidRPr="00B37452" w:rsidRDefault="00DA0B81" w:rsidP="00C11808">
      <w:pPr>
        <w:tabs>
          <w:tab w:val="left" w:pos="6804"/>
        </w:tabs>
        <w:spacing w:after="0" w:line="240" w:lineRule="auto"/>
        <w:ind w:firstLine="709"/>
        <w:jc w:val="right"/>
        <w:rPr>
          <w:rFonts w:ascii="Times New Roman" w:hAnsi="Times New Roman" w:cs="Times New Roman"/>
          <w:sz w:val="24"/>
          <w:szCs w:val="24"/>
        </w:rPr>
      </w:pPr>
      <w:r w:rsidRPr="00B37452">
        <w:rPr>
          <w:rFonts w:ascii="Times New Roman" w:hAnsi="Times New Roman" w:cs="Times New Roman"/>
          <w:sz w:val="24"/>
          <w:szCs w:val="24"/>
        </w:rPr>
        <w:t>Н.А. Горбунова</w:t>
      </w:r>
    </w:p>
    <w:p w:rsidR="00A46C74" w:rsidRPr="00B37452" w:rsidRDefault="008C0E58" w:rsidP="00C11808">
      <w:pPr>
        <w:tabs>
          <w:tab w:val="left" w:pos="6804"/>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«___»__________2020</w:t>
      </w:r>
      <w:r w:rsidR="00DA0B81" w:rsidRPr="00B37452">
        <w:rPr>
          <w:rFonts w:ascii="Times New Roman" w:hAnsi="Times New Roman" w:cs="Times New Roman"/>
          <w:sz w:val="24"/>
          <w:szCs w:val="24"/>
        </w:rPr>
        <w:t xml:space="preserve"> г.</w:t>
      </w:r>
    </w:p>
    <w:p w:rsidR="00EA3E61" w:rsidRDefault="00EA3E61"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Pr="00B37452" w:rsidRDefault="00E369AA" w:rsidP="00C11808">
      <w:pPr>
        <w:tabs>
          <w:tab w:val="left" w:pos="6804"/>
        </w:tabs>
        <w:spacing w:after="0" w:line="240" w:lineRule="auto"/>
        <w:ind w:firstLine="709"/>
        <w:jc w:val="right"/>
        <w:rPr>
          <w:rFonts w:ascii="Times New Roman" w:hAnsi="Times New Roman" w:cs="Times New Roman"/>
          <w:sz w:val="28"/>
          <w:szCs w:val="28"/>
        </w:rPr>
      </w:pPr>
    </w:p>
    <w:p w:rsidR="00EA3E61" w:rsidRPr="00B37452" w:rsidRDefault="00EA3E61" w:rsidP="00C11808">
      <w:pPr>
        <w:tabs>
          <w:tab w:val="left" w:pos="6804"/>
        </w:tabs>
        <w:spacing w:after="0" w:line="240" w:lineRule="auto"/>
        <w:ind w:firstLine="709"/>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РАБОЧАЯ  ПРОГРАММА</w:t>
      </w:r>
    </w:p>
    <w:p w:rsidR="007F32F7" w:rsidRPr="00B37452" w:rsidRDefault="007F32F7"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УЧЕБНОЙ ДИСЦИПЛИНЫ</w:t>
      </w:r>
    </w:p>
    <w:p w:rsidR="007F32F7" w:rsidRPr="00B37452" w:rsidRDefault="000241E9"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ОУД</w:t>
      </w:r>
      <w:r w:rsidR="00475974" w:rsidRPr="00B37452">
        <w:rPr>
          <w:rFonts w:ascii="Times New Roman" w:hAnsi="Times New Roman" w:cs="Times New Roman"/>
          <w:sz w:val="28"/>
          <w:szCs w:val="28"/>
        </w:rPr>
        <w:t>.03</w:t>
      </w:r>
      <w:r w:rsidR="0064660C" w:rsidRPr="00B37452">
        <w:rPr>
          <w:rFonts w:ascii="Times New Roman" w:hAnsi="Times New Roman" w:cs="Times New Roman"/>
          <w:sz w:val="28"/>
          <w:szCs w:val="28"/>
        </w:rPr>
        <w:t xml:space="preserve"> </w:t>
      </w:r>
      <w:r w:rsidR="007F32F7" w:rsidRPr="00B37452">
        <w:rPr>
          <w:rFonts w:ascii="Times New Roman" w:hAnsi="Times New Roman" w:cs="Times New Roman"/>
          <w:sz w:val="28"/>
          <w:szCs w:val="28"/>
        </w:rPr>
        <w:t>«</w:t>
      </w:r>
      <w:r w:rsidR="00475974" w:rsidRPr="00B37452">
        <w:rPr>
          <w:rFonts w:ascii="Times New Roman" w:hAnsi="Times New Roman" w:cs="Times New Roman"/>
          <w:sz w:val="28"/>
          <w:szCs w:val="28"/>
        </w:rPr>
        <w:t>ЛИТЕРАТУРА</w:t>
      </w:r>
      <w:r w:rsidR="007F32F7" w:rsidRPr="00B37452">
        <w:rPr>
          <w:rFonts w:ascii="Times New Roman" w:hAnsi="Times New Roman" w:cs="Times New Roman"/>
          <w:sz w:val="28"/>
          <w:szCs w:val="28"/>
        </w:rPr>
        <w:t>»</w:t>
      </w:r>
    </w:p>
    <w:p w:rsidR="00165E8A" w:rsidRPr="00B37452" w:rsidRDefault="00165E8A" w:rsidP="00C11808">
      <w:pPr>
        <w:spacing w:after="0" w:line="240" w:lineRule="auto"/>
        <w:ind w:firstLine="709"/>
        <w:jc w:val="center"/>
        <w:rPr>
          <w:rFonts w:ascii="Times New Roman" w:hAnsi="Times New Roman" w:cs="Times New Roman"/>
          <w:sz w:val="28"/>
          <w:szCs w:val="28"/>
        </w:rPr>
      </w:pPr>
    </w:p>
    <w:p w:rsidR="007F32F7" w:rsidRPr="00B37452" w:rsidRDefault="00771B13"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43.02.13</w:t>
      </w:r>
      <w:r w:rsidR="000D7FFC" w:rsidRPr="00B37452">
        <w:rPr>
          <w:rFonts w:ascii="Times New Roman" w:hAnsi="Times New Roman" w:cs="Times New Roman"/>
          <w:sz w:val="28"/>
          <w:szCs w:val="28"/>
        </w:rPr>
        <w:t xml:space="preserve"> </w:t>
      </w:r>
      <w:r w:rsidR="007F32F7" w:rsidRPr="00B37452">
        <w:rPr>
          <w:rFonts w:ascii="Times New Roman" w:hAnsi="Times New Roman" w:cs="Times New Roman"/>
          <w:sz w:val="28"/>
          <w:szCs w:val="28"/>
        </w:rPr>
        <w:t>«</w:t>
      </w:r>
      <w:r w:rsidRPr="00B37452">
        <w:rPr>
          <w:rFonts w:ascii="Times New Roman" w:hAnsi="Times New Roman" w:cs="Times New Roman"/>
          <w:sz w:val="28"/>
          <w:szCs w:val="28"/>
        </w:rPr>
        <w:t>Технология парикмахерского искусства</w:t>
      </w:r>
      <w:r w:rsidR="007F32F7" w:rsidRPr="00B37452">
        <w:rPr>
          <w:rFonts w:ascii="Times New Roman" w:hAnsi="Times New Roman" w:cs="Times New Roman"/>
          <w:sz w:val="28"/>
          <w:szCs w:val="28"/>
        </w:rPr>
        <w:t>»</w:t>
      </w:r>
    </w:p>
    <w:p w:rsidR="007F32F7" w:rsidRPr="00B37452" w:rsidRDefault="007F32F7"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Форма обучения – очная</w:t>
      </w:r>
    </w:p>
    <w:p w:rsidR="007F32F7" w:rsidRPr="00B37452" w:rsidRDefault="007F32F7"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 xml:space="preserve">Срок обучения </w:t>
      </w:r>
      <w:r w:rsidR="0064660C" w:rsidRPr="00B37452">
        <w:rPr>
          <w:rFonts w:ascii="Times New Roman" w:hAnsi="Times New Roman" w:cs="Times New Roman"/>
          <w:sz w:val="28"/>
          <w:szCs w:val="28"/>
        </w:rPr>
        <w:t>3</w:t>
      </w:r>
      <w:r w:rsidRPr="00B37452">
        <w:rPr>
          <w:rFonts w:ascii="Times New Roman" w:hAnsi="Times New Roman" w:cs="Times New Roman"/>
          <w:sz w:val="28"/>
          <w:szCs w:val="28"/>
        </w:rPr>
        <w:t xml:space="preserve"> года 10 мес</w:t>
      </w:r>
      <w:r w:rsidR="00061A19" w:rsidRPr="00B37452">
        <w:rPr>
          <w:rFonts w:ascii="Times New Roman" w:hAnsi="Times New Roman" w:cs="Times New Roman"/>
          <w:sz w:val="28"/>
          <w:szCs w:val="28"/>
        </w:rPr>
        <w:t>.</w:t>
      </w: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rPr>
          <w:rFonts w:ascii="Times New Roman" w:hAnsi="Times New Roman" w:cs="Times New Roman"/>
          <w:sz w:val="28"/>
          <w:szCs w:val="28"/>
        </w:rPr>
      </w:pPr>
    </w:p>
    <w:p w:rsidR="000F3674" w:rsidRPr="00B37452" w:rsidRDefault="000F3674" w:rsidP="00C11808">
      <w:pPr>
        <w:spacing w:after="0" w:line="240" w:lineRule="auto"/>
        <w:ind w:firstLine="709"/>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DA0B81" w:rsidRDefault="00DA0B81" w:rsidP="00C11808">
      <w:pPr>
        <w:spacing w:after="0" w:line="240" w:lineRule="auto"/>
        <w:ind w:firstLine="709"/>
        <w:jc w:val="center"/>
        <w:rPr>
          <w:rFonts w:ascii="Times New Roman" w:hAnsi="Times New Roman" w:cs="Times New Roman"/>
          <w:sz w:val="28"/>
          <w:szCs w:val="28"/>
        </w:rPr>
      </w:pPr>
    </w:p>
    <w:p w:rsidR="00B37452" w:rsidRPr="00B37452" w:rsidRDefault="00B37452" w:rsidP="00C11808">
      <w:pPr>
        <w:spacing w:after="0" w:line="240" w:lineRule="auto"/>
        <w:ind w:firstLine="709"/>
        <w:jc w:val="center"/>
        <w:rPr>
          <w:rFonts w:ascii="Times New Roman" w:hAnsi="Times New Roman" w:cs="Times New Roman"/>
          <w:sz w:val="28"/>
          <w:szCs w:val="28"/>
        </w:rPr>
      </w:pPr>
    </w:p>
    <w:p w:rsidR="000F3674" w:rsidRPr="00B37452" w:rsidRDefault="000F3674" w:rsidP="00C11808">
      <w:pPr>
        <w:spacing w:after="0" w:line="240" w:lineRule="auto"/>
        <w:ind w:firstLine="709"/>
        <w:rPr>
          <w:rFonts w:ascii="Times New Roman" w:hAnsi="Times New Roman" w:cs="Times New Roman"/>
          <w:sz w:val="28"/>
          <w:szCs w:val="28"/>
        </w:rPr>
      </w:pPr>
    </w:p>
    <w:p w:rsidR="00DA0B81" w:rsidRPr="00B37452" w:rsidRDefault="00DA0B81" w:rsidP="00C11808">
      <w:pPr>
        <w:spacing w:after="0" w:line="240" w:lineRule="auto"/>
        <w:ind w:firstLine="709"/>
        <w:rPr>
          <w:rFonts w:ascii="Times New Roman" w:hAnsi="Times New Roman" w:cs="Times New Roman"/>
          <w:sz w:val="28"/>
          <w:szCs w:val="28"/>
        </w:rPr>
      </w:pPr>
    </w:p>
    <w:p w:rsidR="007F32F7" w:rsidRPr="00B37452" w:rsidRDefault="007F32F7" w:rsidP="00C11808">
      <w:pPr>
        <w:spacing w:after="0" w:line="240" w:lineRule="auto"/>
        <w:ind w:firstLine="709"/>
        <w:rPr>
          <w:rFonts w:ascii="Times New Roman" w:hAnsi="Times New Roman" w:cs="Times New Roman"/>
          <w:sz w:val="28"/>
          <w:szCs w:val="28"/>
        </w:rPr>
      </w:pPr>
    </w:p>
    <w:p w:rsidR="007F32F7" w:rsidRDefault="008C0E58" w:rsidP="00C1180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2020</w:t>
      </w:r>
      <w:r w:rsidR="0064660C" w:rsidRPr="00B37452">
        <w:rPr>
          <w:rFonts w:ascii="Times New Roman" w:hAnsi="Times New Roman" w:cs="Times New Roman"/>
          <w:sz w:val="28"/>
          <w:szCs w:val="28"/>
        </w:rPr>
        <w:t xml:space="preserve"> </w:t>
      </w:r>
      <w:r w:rsidR="007F32F7" w:rsidRPr="00B37452">
        <w:rPr>
          <w:rFonts w:ascii="Times New Roman" w:hAnsi="Times New Roman" w:cs="Times New Roman"/>
          <w:sz w:val="28"/>
          <w:szCs w:val="28"/>
        </w:rPr>
        <w:t>г.</w:t>
      </w:r>
    </w:p>
    <w:p w:rsidR="00212B54" w:rsidRPr="00B37452" w:rsidRDefault="00212B54" w:rsidP="00C11808">
      <w:pPr>
        <w:spacing w:after="0" w:line="240" w:lineRule="auto"/>
        <w:ind w:firstLine="709"/>
        <w:jc w:val="center"/>
        <w:rPr>
          <w:rFonts w:ascii="Times New Roman" w:hAnsi="Times New Roman" w:cs="Times New Roman"/>
          <w:sz w:val="28"/>
          <w:szCs w:val="28"/>
        </w:rPr>
      </w:pPr>
    </w:p>
    <w:p w:rsidR="00BB2F92" w:rsidRPr="00B37452" w:rsidRDefault="00BB2F92"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lastRenderedPageBreak/>
        <w:t xml:space="preserve">Рабочая программа разработана </w:t>
      </w:r>
      <w:r w:rsidR="004861F0" w:rsidRPr="00B37452">
        <w:rPr>
          <w:rFonts w:ascii="Times New Roman" w:hAnsi="Times New Roman" w:cs="Times New Roman"/>
          <w:sz w:val="28"/>
          <w:szCs w:val="28"/>
        </w:rPr>
        <w:t>с учетом</w:t>
      </w:r>
      <w:r w:rsidRPr="00B37452">
        <w:rPr>
          <w:rFonts w:ascii="Times New Roman" w:hAnsi="Times New Roman" w:cs="Times New Roman"/>
          <w:sz w:val="28"/>
          <w:szCs w:val="28"/>
        </w:rPr>
        <w:t xml:space="preserve"> требований ФГОС среднего общего образования (Приказ Минобрнауки России от 17 мая 2012 г. №413, в редакции от 29.06.2017), предъявляемых к структуре, содержанию и результатам освоения учебной дисциплины «</w:t>
      </w:r>
      <w:r w:rsidR="00B37452">
        <w:rPr>
          <w:rFonts w:ascii="Times New Roman" w:hAnsi="Times New Roman" w:cs="Times New Roman"/>
          <w:sz w:val="28"/>
          <w:szCs w:val="28"/>
        </w:rPr>
        <w:t>Л</w:t>
      </w:r>
      <w:r w:rsidRPr="00B37452">
        <w:rPr>
          <w:rFonts w:ascii="Times New Roman" w:hAnsi="Times New Roman" w:cs="Times New Roman"/>
          <w:sz w:val="28"/>
          <w:szCs w:val="28"/>
        </w:rPr>
        <w:t>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специальности среднего профессионального образования</w:t>
      </w:r>
      <w:r w:rsidR="004861F0" w:rsidRPr="00B37452">
        <w:rPr>
          <w:rFonts w:ascii="Times New Roman" w:hAnsi="Times New Roman" w:cs="Times New Roman"/>
          <w:sz w:val="28"/>
          <w:szCs w:val="28"/>
        </w:rPr>
        <w:t xml:space="preserve"> </w:t>
      </w:r>
      <w:r w:rsidRPr="00B37452">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Минобрнауки России от 17.03.2015 № 06-259) и на основе примерной программы общеобразовательной учебной дисциплины «Русский язык и литература. Литература»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21июля 2015 г. Регистрационный номер рецензии </w:t>
      </w:r>
      <w:r w:rsidR="004861F0" w:rsidRPr="00B37452">
        <w:rPr>
          <w:rFonts w:ascii="Times New Roman" w:hAnsi="Times New Roman" w:cs="Times New Roman"/>
          <w:sz w:val="28"/>
          <w:szCs w:val="28"/>
        </w:rPr>
        <w:t xml:space="preserve"> </w:t>
      </w:r>
      <w:r w:rsidRPr="00B37452">
        <w:rPr>
          <w:rFonts w:ascii="Times New Roman" w:hAnsi="Times New Roman" w:cs="Times New Roman"/>
          <w:sz w:val="28"/>
          <w:szCs w:val="28"/>
        </w:rPr>
        <w:t>382 от 23 июля 2015г. ФГАУ («ФИРО»)</w:t>
      </w:r>
    </w:p>
    <w:p w:rsidR="007F32F7" w:rsidRPr="00B37452" w:rsidRDefault="007F32F7" w:rsidP="00C11808">
      <w:pPr>
        <w:spacing w:after="0" w:line="240" w:lineRule="auto"/>
        <w:ind w:firstLine="709"/>
        <w:jc w:val="both"/>
        <w:rPr>
          <w:rFonts w:ascii="Times New Roman" w:hAnsi="Times New Roman" w:cs="Times New Roman"/>
          <w:sz w:val="28"/>
          <w:szCs w:val="28"/>
        </w:rPr>
      </w:pPr>
    </w:p>
    <w:p w:rsidR="007F5225" w:rsidRPr="00B37452" w:rsidRDefault="007F5225" w:rsidP="00C11808">
      <w:pPr>
        <w:spacing w:after="0" w:line="240" w:lineRule="auto"/>
        <w:ind w:firstLine="709"/>
        <w:jc w:val="both"/>
        <w:rPr>
          <w:rFonts w:ascii="Times New Roman" w:hAnsi="Times New Roman" w:cs="Times New Roman"/>
          <w:sz w:val="28"/>
          <w:szCs w:val="28"/>
        </w:rPr>
      </w:pPr>
    </w:p>
    <w:p w:rsidR="00A94948" w:rsidRDefault="00A94948" w:rsidP="00C11808">
      <w:pPr>
        <w:spacing w:after="0" w:line="240" w:lineRule="auto"/>
        <w:ind w:firstLine="709"/>
        <w:jc w:val="both"/>
        <w:rPr>
          <w:rFonts w:ascii="Times New Roman" w:hAnsi="Times New Roman" w:cs="Times New Roman"/>
          <w:sz w:val="28"/>
          <w:szCs w:val="28"/>
        </w:rPr>
      </w:pPr>
    </w:p>
    <w:p w:rsidR="00B37452" w:rsidRDefault="00B37452" w:rsidP="00C11808">
      <w:pPr>
        <w:spacing w:after="0" w:line="240" w:lineRule="auto"/>
        <w:ind w:firstLine="709"/>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E369AA" w:rsidRDefault="00E369AA" w:rsidP="00C11808">
      <w:pPr>
        <w:spacing w:after="0" w:line="240" w:lineRule="auto"/>
        <w:jc w:val="both"/>
        <w:rPr>
          <w:rFonts w:ascii="Times New Roman" w:hAnsi="Times New Roman" w:cs="Times New Roman"/>
          <w:sz w:val="28"/>
          <w:szCs w:val="28"/>
        </w:rPr>
      </w:pPr>
    </w:p>
    <w:p w:rsidR="00E369AA" w:rsidRDefault="00E369AA" w:rsidP="00C11808">
      <w:pPr>
        <w:spacing w:after="0" w:line="240" w:lineRule="auto"/>
        <w:jc w:val="both"/>
        <w:rPr>
          <w:rFonts w:ascii="Times New Roman" w:hAnsi="Times New Roman" w:cs="Times New Roman"/>
          <w:sz w:val="28"/>
          <w:szCs w:val="28"/>
        </w:rPr>
      </w:pPr>
    </w:p>
    <w:p w:rsidR="00E369AA" w:rsidRDefault="00E369AA" w:rsidP="00C11808">
      <w:pPr>
        <w:spacing w:after="0" w:line="240" w:lineRule="auto"/>
        <w:jc w:val="both"/>
        <w:rPr>
          <w:rFonts w:ascii="Times New Roman" w:hAnsi="Times New Roman" w:cs="Times New Roman"/>
          <w:sz w:val="28"/>
          <w:szCs w:val="28"/>
        </w:rPr>
      </w:pPr>
    </w:p>
    <w:p w:rsidR="00E369AA" w:rsidRPr="00B37452" w:rsidRDefault="00E369AA" w:rsidP="00C11808">
      <w:pPr>
        <w:spacing w:after="0" w:line="240" w:lineRule="auto"/>
        <w:jc w:val="both"/>
        <w:rPr>
          <w:rFonts w:ascii="Times New Roman" w:hAnsi="Times New Roman" w:cs="Times New Roman"/>
          <w:sz w:val="28"/>
          <w:szCs w:val="28"/>
        </w:rPr>
      </w:pPr>
    </w:p>
    <w:p w:rsidR="00A94948" w:rsidRDefault="00A94948" w:rsidP="00C11808">
      <w:pPr>
        <w:spacing w:after="0" w:line="240" w:lineRule="auto"/>
        <w:jc w:val="both"/>
        <w:rPr>
          <w:rFonts w:ascii="Times New Roman" w:hAnsi="Times New Roman" w:cs="Times New Roman"/>
          <w:sz w:val="28"/>
          <w:szCs w:val="28"/>
        </w:rPr>
      </w:pPr>
    </w:p>
    <w:p w:rsidR="00B37452" w:rsidRPr="00B37452" w:rsidRDefault="00B37452" w:rsidP="00C11808">
      <w:pPr>
        <w:spacing w:after="0" w:line="240" w:lineRule="auto"/>
        <w:jc w:val="both"/>
        <w:rPr>
          <w:rFonts w:ascii="Times New Roman" w:hAnsi="Times New Roman" w:cs="Times New Roman"/>
          <w:sz w:val="28"/>
          <w:szCs w:val="28"/>
        </w:rPr>
      </w:pPr>
    </w:p>
    <w:p w:rsidR="009749E9" w:rsidRPr="00B37452" w:rsidRDefault="009749E9" w:rsidP="00C11808">
      <w:pPr>
        <w:spacing w:after="0" w:line="240" w:lineRule="auto"/>
        <w:jc w:val="both"/>
        <w:rPr>
          <w:rFonts w:ascii="Times New Roman" w:hAnsi="Times New Roman" w:cs="Times New Roman"/>
          <w:sz w:val="28"/>
          <w:szCs w:val="28"/>
        </w:rPr>
      </w:pPr>
    </w:p>
    <w:p w:rsidR="007F32F7" w:rsidRPr="00B37452" w:rsidRDefault="007F32F7" w:rsidP="00C11808">
      <w:pPr>
        <w:spacing w:after="0" w:line="240" w:lineRule="auto"/>
        <w:jc w:val="both"/>
        <w:rPr>
          <w:rFonts w:ascii="Times New Roman" w:hAnsi="Times New Roman" w:cs="Times New Roman"/>
          <w:sz w:val="28"/>
          <w:szCs w:val="28"/>
        </w:rPr>
      </w:pPr>
      <w:r w:rsidRPr="00B37452">
        <w:rPr>
          <w:rFonts w:ascii="Times New Roman" w:hAnsi="Times New Roman" w:cs="Times New Roman"/>
          <w:sz w:val="28"/>
          <w:szCs w:val="28"/>
        </w:rPr>
        <w:t xml:space="preserve">Разработчик: Вдовина Елена Владимировна, преподаватель </w:t>
      </w:r>
      <w:r w:rsidR="007F4037" w:rsidRPr="00B37452">
        <w:rPr>
          <w:rFonts w:ascii="Times New Roman" w:hAnsi="Times New Roman" w:cs="Times New Roman"/>
          <w:sz w:val="28"/>
          <w:szCs w:val="28"/>
        </w:rPr>
        <w:t>русского языка и литературы</w:t>
      </w:r>
    </w:p>
    <w:p w:rsidR="007F32F7" w:rsidRPr="00B37452" w:rsidRDefault="007F32F7" w:rsidP="00C11808">
      <w:pPr>
        <w:spacing w:after="0" w:line="240" w:lineRule="auto"/>
        <w:jc w:val="both"/>
        <w:rPr>
          <w:rFonts w:ascii="Times New Roman" w:hAnsi="Times New Roman" w:cs="Times New Roman"/>
          <w:sz w:val="28"/>
          <w:szCs w:val="28"/>
        </w:rPr>
      </w:pPr>
    </w:p>
    <w:p w:rsidR="00DA0B81" w:rsidRPr="00B37452" w:rsidRDefault="00DA0B81" w:rsidP="00C11808">
      <w:pPr>
        <w:spacing w:after="0" w:line="240" w:lineRule="auto"/>
        <w:jc w:val="both"/>
        <w:rPr>
          <w:rFonts w:ascii="Times New Roman" w:hAnsi="Times New Roman" w:cs="Times New Roman"/>
          <w:sz w:val="28"/>
          <w:szCs w:val="28"/>
        </w:rPr>
      </w:pPr>
    </w:p>
    <w:p w:rsidR="005A1AF2" w:rsidRPr="00B37452" w:rsidRDefault="005A1AF2" w:rsidP="00C11808">
      <w:pPr>
        <w:spacing w:after="0" w:line="240" w:lineRule="auto"/>
        <w:jc w:val="both"/>
        <w:rPr>
          <w:rFonts w:ascii="Times New Roman" w:hAnsi="Times New Roman" w:cs="Times New Roman"/>
          <w:sz w:val="28"/>
          <w:szCs w:val="28"/>
        </w:rPr>
      </w:pPr>
    </w:p>
    <w:p w:rsidR="00A46C74" w:rsidRPr="00B37452" w:rsidRDefault="00A46C74" w:rsidP="00C11808">
      <w:pPr>
        <w:spacing w:after="0" w:line="240" w:lineRule="auto"/>
        <w:rPr>
          <w:rFonts w:ascii="Times New Roman" w:hAnsi="Times New Roman" w:cs="Times New Roman"/>
          <w:sz w:val="20"/>
          <w:szCs w:val="20"/>
        </w:rPr>
      </w:pPr>
      <w:r w:rsidRPr="00B37452">
        <w:rPr>
          <w:rFonts w:ascii="Times New Roman" w:hAnsi="Times New Roman" w:cs="Times New Roman"/>
          <w:sz w:val="20"/>
          <w:szCs w:val="20"/>
        </w:rPr>
        <w:t>Рассмотрена на заседании методического совета, протокол № _</w:t>
      </w:r>
      <w:r w:rsidR="00212B54">
        <w:rPr>
          <w:rFonts w:ascii="Times New Roman" w:hAnsi="Times New Roman" w:cs="Times New Roman"/>
          <w:sz w:val="20"/>
          <w:szCs w:val="20"/>
        </w:rPr>
        <w:t>01</w:t>
      </w:r>
      <w:r w:rsidRPr="00B37452">
        <w:rPr>
          <w:rFonts w:ascii="Times New Roman" w:hAnsi="Times New Roman" w:cs="Times New Roman"/>
          <w:sz w:val="20"/>
          <w:szCs w:val="20"/>
        </w:rPr>
        <w:t xml:space="preserve">_ </w:t>
      </w:r>
    </w:p>
    <w:p w:rsidR="00A46C74" w:rsidRPr="00B37452" w:rsidRDefault="00A46C74" w:rsidP="00C11808">
      <w:pPr>
        <w:spacing w:after="0" w:line="240" w:lineRule="auto"/>
        <w:rPr>
          <w:rFonts w:ascii="Times New Roman" w:hAnsi="Times New Roman" w:cs="Times New Roman"/>
          <w:sz w:val="20"/>
          <w:szCs w:val="20"/>
        </w:rPr>
      </w:pPr>
      <w:r w:rsidRPr="00B37452">
        <w:rPr>
          <w:rFonts w:ascii="Times New Roman" w:hAnsi="Times New Roman" w:cs="Times New Roman"/>
          <w:sz w:val="20"/>
          <w:szCs w:val="20"/>
        </w:rPr>
        <w:t>«__</w:t>
      </w:r>
      <w:r w:rsidR="00212B54">
        <w:rPr>
          <w:rFonts w:ascii="Times New Roman" w:hAnsi="Times New Roman" w:cs="Times New Roman"/>
          <w:sz w:val="20"/>
          <w:szCs w:val="20"/>
        </w:rPr>
        <w:t>28</w:t>
      </w:r>
      <w:r w:rsidRPr="00B37452">
        <w:rPr>
          <w:rFonts w:ascii="Times New Roman" w:hAnsi="Times New Roman" w:cs="Times New Roman"/>
          <w:sz w:val="20"/>
          <w:szCs w:val="20"/>
        </w:rPr>
        <w:t>___» ___</w:t>
      </w:r>
      <w:r w:rsidR="00212B54">
        <w:rPr>
          <w:rFonts w:ascii="Times New Roman" w:hAnsi="Times New Roman" w:cs="Times New Roman"/>
          <w:sz w:val="20"/>
          <w:szCs w:val="20"/>
        </w:rPr>
        <w:t>08</w:t>
      </w:r>
      <w:r w:rsidR="008C0E58">
        <w:rPr>
          <w:rFonts w:ascii="Times New Roman" w:hAnsi="Times New Roman" w:cs="Times New Roman"/>
          <w:sz w:val="20"/>
          <w:szCs w:val="20"/>
        </w:rPr>
        <w:t>_______ 2020</w:t>
      </w:r>
      <w:r w:rsidRPr="00B37452">
        <w:rPr>
          <w:rFonts w:ascii="Times New Roman" w:hAnsi="Times New Roman" w:cs="Times New Roman"/>
          <w:sz w:val="20"/>
          <w:szCs w:val="20"/>
        </w:rPr>
        <w:t xml:space="preserve"> 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gridCol w:w="789"/>
      </w:tblGrid>
      <w:tr w:rsidR="00B37452" w:rsidRPr="006B235A" w:rsidTr="00212B54">
        <w:tc>
          <w:tcPr>
            <w:tcW w:w="9065" w:type="dxa"/>
          </w:tcPr>
          <w:p w:rsidR="00212B54" w:rsidRDefault="00212B54" w:rsidP="00C11808">
            <w:pPr>
              <w:tabs>
                <w:tab w:val="left" w:pos="284"/>
              </w:tabs>
              <w:ind w:firstLine="709"/>
              <w:jc w:val="center"/>
              <w:rPr>
                <w:rFonts w:ascii="Times New Roman" w:hAnsi="Times New Roman" w:cs="Times New Roman"/>
                <w:sz w:val="28"/>
                <w:szCs w:val="28"/>
              </w:rPr>
            </w:pPr>
          </w:p>
          <w:p w:rsidR="00212B54" w:rsidRDefault="00212B54" w:rsidP="00C11808">
            <w:pPr>
              <w:tabs>
                <w:tab w:val="left" w:pos="284"/>
              </w:tabs>
              <w:ind w:firstLine="709"/>
              <w:jc w:val="center"/>
              <w:rPr>
                <w:rFonts w:ascii="Times New Roman" w:hAnsi="Times New Roman" w:cs="Times New Roman"/>
                <w:sz w:val="28"/>
                <w:szCs w:val="28"/>
              </w:rPr>
            </w:pPr>
          </w:p>
          <w:p w:rsidR="00212B54" w:rsidRDefault="00212B54" w:rsidP="00C11808">
            <w:pPr>
              <w:tabs>
                <w:tab w:val="left" w:pos="284"/>
              </w:tabs>
              <w:ind w:firstLine="709"/>
              <w:jc w:val="center"/>
              <w:rPr>
                <w:rFonts w:ascii="Times New Roman" w:hAnsi="Times New Roman" w:cs="Times New Roman"/>
                <w:sz w:val="28"/>
                <w:szCs w:val="28"/>
              </w:rPr>
            </w:pPr>
          </w:p>
          <w:p w:rsidR="00B37452" w:rsidRDefault="00B37452" w:rsidP="00C11808">
            <w:pPr>
              <w:tabs>
                <w:tab w:val="left" w:pos="284"/>
              </w:tabs>
              <w:ind w:firstLine="709"/>
              <w:jc w:val="center"/>
              <w:rPr>
                <w:rFonts w:ascii="Times New Roman" w:hAnsi="Times New Roman" w:cs="Times New Roman"/>
                <w:sz w:val="28"/>
                <w:szCs w:val="28"/>
              </w:rPr>
            </w:pPr>
            <w:r w:rsidRPr="006B235A">
              <w:rPr>
                <w:rFonts w:ascii="Times New Roman" w:hAnsi="Times New Roman" w:cs="Times New Roman"/>
                <w:sz w:val="28"/>
                <w:szCs w:val="28"/>
              </w:rPr>
              <w:lastRenderedPageBreak/>
              <w:t>Содержание</w:t>
            </w:r>
          </w:p>
          <w:p w:rsidR="00B37452" w:rsidRPr="006B235A" w:rsidRDefault="00B37452" w:rsidP="00C11808">
            <w:pPr>
              <w:tabs>
                <w:tab w:val="left" w:pos="284"/>
              </w:tabs>
              <w:ind w:firstLine="709"/>
              <w:jc w:val="center"/>
              <w:rPr>
                <w:rFonts w:ascii="Times New Roman" w:hAnsi="Times New Roman" w:cs="Times New Roman"/>
                <w:sz w:val="28"/>
                <w:szCs w:val="28"/>
              </w:rPr>
            </w:pPr>
          </w:p>
        </w:tc>
        <w:tc>
          <w:tcPr>
            <w:tcW w:w="789" w:type="dxa"/>
          </w:tcPr>
          <w:p w:rsidR="00B37452" w:rsidRPr="006B235A" w:rsidRDefault="00B37452" w:rsidP="00C11808">
            <w:pPr>
              <w:tabs>
                <w:tab w:val="left" w:pos="284"/>
              </w:tabs>
              <w:ind w:firstLine="709"/>
              <w:jc w:val="both"/>
              <w:rPr>
                <w:rFonts w:ascii="Times New Roman" w:hAnsi="Times New Roman" w:cs="Times New Roman"/>
                <w:sz w:val="28"/>
                <w:szCs w:val="28"/>
              </w:rPr>
            </w:pPr>
          </w:p>
        </w:tc>
      </w:tr>
      <w:tr w:rsidR="00B37452" w:rsidRPr="006B235A" w:rsidTr="00212B54">
        <w:tc>
          <w:tcPr>
            <w:tcW w:w="9065" w:type="dxa"/>
          </w:tcPr>
          <w:p w:rsidR="00B37452" w:rsidRPr="00E768FA" w:rsidRDefault="00B37452" w:rsidP="00672BA5">
            <w:pPr>
              <w:pStyle w:val="a3"/>
              <w:numPr>
                <w:ilvl w:val="0"/>
                <w:numId w:val="24"/>
              </w:numPr>
              <w:spacing w:line="288" w:lineRule="auto"/>
              <w:rPr>
                <w:rFonts w:ascii="Times New Roman" w:hAnsi="Times New Roman" w:cs="Times New Roman"/>
                <w:caps/>
                <w:sz w:val="28"/>
                <w:szCs w:val="28"/>
              </w:rPr>
            </w:pPr>
            <w:r>
              <w:rPr>
                <w:rFonts w:ascii="Times New Roman" w:hAnsi="Times New Roman" w:cs="Times New Roman"/>
                <w:sz w:val="28"/>
                <w:szCs w:val="28"/>
              </w:rPr>
              <w:lastRenderedPageBreak/>
              <w:t xml:space="preserve">  Паспорт рабочей программы учебной дисциплины</w:t>
            </w:r>
            <w:r w:rsidRPr="00E768FA">
              <w:rPr>
                <w:rFonts w:ascii="Times New Roman" w:hAnsi="Times New Roman" w:cs="Times New Roman"/>
                <w:sz w:val="28"/>
                <w:szCs w:val="28"/>
              </w:rPr>
              <w:t xml:space="preserve">   </w:t>
            </w:r>
          </w:p>
          <w:p w:rsidR="00B37452" w:rsidRPr="00E768FA" w:rsidRDefault="00B37452" w:rsidP="00672BA5">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E768FA">
              <w:rPr>
                <w:rFonts w:ascii="Times New Roman" w:hAnsi="Times New Roman" w:cs="Times New Roman"/>
                <w:sz w:val="28"/>
                <w:szCs w:val="28"/>
              </w:rPr>
              <w:t xml:space="preserve">Общая характеристика учебной дисциплины </w:t>
            </w:r>
          </w:p>
          <w:p w:rsidR="00B37452" w:rsidRPr="006B235A" w:rsidRDefault="00B37452" w:rsidP="00672BA5">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Pr>
                <w:rFonts w:ascii="Times New Roman" w:hAnsi="Times New Roman" w:cs="Times New Roman"/>
                <w:sz w:val="28"/>
                <w:szCs w:val="28"/>
              </w:rPr>
              <w:t xml:space="preserve">    </w:t>
            </w:r>
            <w:r w:rsidRPr="006B235A">
              <w:rPr>
                <w:rFonts w:ascii="Times New Roman" w:hAnsi="Times New Roman" w:cs="Times New Roman"/>
                <w:spacing w:val="-6"/>
                <w:sz w:val="28"/>
                <w:szCs w:val="28"/>
              </w:rPr>
              <w:t>Область применения рабочей программы</w:t>
            </w:r>
          </w:p>
          <w:p w:rsidR="00B37452" w:rsidRPr="006B235A" w:rsidRDefault="00B37452" w:rsidP="00672BA5">
            <w:pPr>
              <w:pStyle w:val="a3"/>
              <w:numPr>
                <w:ilvl w:val="1"/>
                <w:numId w:val="24"/>
              </w:numPr>
              <w:tabs>
                <w:tab w:val="left" w:pos="567"/>
                <w:tab w:val="left" w:pos="993"/>
              </w:tabs>
              <w:spacing w:line="288" w:lineRule="auto"/>
              <w:ind w:left="567" w:hanging="567"/>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Место учебной дисциплины в структуре программы подготовки     квалифицированных рабочих и служащих</w:t>
            </w:r>
          </w:p>
          <w:p w:rsidR="00B37452" w:rsidRPr="006B235A" w:rsidRDefault="00B37452" w:rsidP="00672BA5">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Цели и задачи учебной дисциплины</w:t>
            </w:r>
          </w:p>
          <w:p w:rsidR="00B37452" w:rsidRPr="006B235A" w:rsidRDefault="00B37452" w:rsidP="00672BA5">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bCs/>
                <w:spacing w:val="-6"/>
                <w:sz w:val="28"/>
                <w:szCs w:val="28"/>
              </w:rPr>
              <w:t xml:space="preserve">     Результаты освоения учебной дисциплины</w:t>
            </w:r>
          </w:p>
          <w:p w:rsidR="00B37452" w:rsidRPr="006B235A" w:rsidRDefault="00B37452" w:rsidP="00672BA5">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Количество часов на освоение программы учебной дисциплины</w:t>
            </w:r>
          </w:p>
        </w:tc>
        <w:tc>
          <w:tcPr>
            <w:tcW w:w="789" w:type="dxa"/>
          </w:tcPr>
          <w:p w:rsidR="00B37452" w:rsidRDefault="00B37452" w:rsidP="00672BA5">
            <w:pPr>
              <w:tabs>
                <w:tab w:val="left" w:pos="284"/>
              </w:tabs>
              <w:spacing w:line="288" w:lineRule="auto"/>
              <w:jc w:val="both"/>
              <w:rPr>
                <w:rFonts w:ascii="Times New Roman" w:hAnsi="Times New Roman" w:cs="Times New Roman"/>
                <w:sz w:val="28"/>
                <w:szCs w:val="28"/>
              </w:rPr>
            </w:pPr>
            <w:r w:rsidRPr="006B235A">
              <w:rPr>
                <w:rFonts w:ascii="Times New Roman" w:hAnsi="Times New Roman" w:cs="Times New Roman"/>
                <w:sz w:val="28"/>
                <w:szCs w:val="28"/>
              </w:rPr>
              <w:t>4</w:t>
            </w:r>
          </w:p>
          <w:p w:rsidR="00B37452" w:rsidRDefault="00B37452" w:rsidP="00672BA5">
            <w:pPr>
              <w:tabs>
                <w:tab w:val="left" w:pos="284"/>
              </w:tabs>
              <w:spacing w:line="288" w:lineRule="auto"/>
              <w:jc w:val="both"/>
              <w:rPr>
                <w:rFonts w:ascii="Times New Roman" w:hAnsi="Times New Roman" w:cs="Times New Roman"/>
                <w:sz w:val="28"/>
                <w:szCs w:val="28"/>
              </w:rPr>
            </w:pPr>
            <w:r>
              <w:rPr>
                <w:rFonts w:ascii="Times New Roman" w:hAnsi="Times New Roman" w:cs="Times New Roman"/>
                <w:sz w:val="28"/>
                <w:szCs w:val="28"/>
              </w:rPr>
              <w:t>4</w:t>
            </w:r>
          </w:p>
          <w:p w:rsidR="00B37452" w:rsidRPr="006B235A" w:rsidRDefault="006F7061" w:rsidP="00672BA5">
            <w:pPr>
              <w:tabs>
                <w:tab w:val="left" w:pos="284"/>
              </w:tabs>
              <w:spacing w:line="288" w:lineRule="auto"/>
              <w:jc w:val="both"/>
              <w:rPr>
                <w:rFonts w:ascii="Times New Roman" w:hAnsi="Times New Roman" w:cs="Times New Roman"/>
                <w:sz w:val="28"/>
                <w:szCs w:val="28"/>
              </w:rPr>
            </w:pPr>
            <w:r>
              <w:rPr>
                <w:rFonts w:ascii="Times New Roman" w:hAnsi="Times New Roman" w:cs="Times New Roman"/>
                <w:sz w:val="28"/>
                <w:szCs w:val="28"/>
              </w:rPr>
              <w:t>5</w:t>
            </w:r>
          </w:p>
          <w:p w:rsidR="00B37452" w:rsidRPr="006B235A" w:rsidRDefault="00B37452" w:rsidP="00672BA5">
            <w:pPr>
              <w:tabs>
                <w:tab w:val="left" w:pos="284"/>
              </w:tabs>
              <w:spacing w:line="288" w:lineRule="auto"/>
              <w:jc w:val="both"/>
              <w:rPr>
                <w:rFonts w:ascii="Times New Roman" w:hAnsi="Times New Roman" w:cs="Times New Roman"/>
                <w:sz w:val="28"/>
                <w:szCs w:val="28"/>
              </w:rPr>
            </w:pPr>
            <w:r w:rsidRPr="006B235A">
              <w:rPr>
                <w:rFonts w:ascii="Times New Roman" w:hAnsi="Times New Roman" w:cs="Times New Roman"/>
                <w:sz w:val="28"/>
                <w:szCs w:val="28"/>
              </w:rPr>
              <w:t>5</w:t>
            </w:r>
          </w:p>
          <w:p w:rsidR="00B37452" w:rsidRDefault="00B37452" w:rsidP="00672BA5">
            <w:pPr>
              <w:tabs>
                <w:tab w:val="left" w:pos="284"/>
              </w:tabs>
              <w:spacing w:line="288" w:lineRule="auto"/>
              <w:jc w:val="both"/>
              <w:rPr>
                <w:rFonts w:ascii="Times New Roman" w:hAnsi="Times New Roman" w:cs="Times New Roman"/>
                <w:sz w:val="28"/>
                <w:szCs w:val="28"/>
              </w:rPr>
            </w:pPr>
          </w:p>
          <w:p w:rsidR="00B37452" w:rsidRPr="006B235A" w:rsidRDefault="006F7061" w:rsidP="00672BA5">
            <w:pPr>
              <w:tabs>
                <w:tab w:val="left" w:pos="284"/>
              </w:tabs>
              <w:spacing w:line="288" w:lineRule="auto"/>
              <w:jc w:val="both"/>
              <w:rPr>
                <w:rFonts w:ascii="Times New Roman" w:hAnsi="Times New Roman" w:cs="Times New Roman"/>
                <w:sz w:val="28"/>
                <w:szCs w:val="28"/>
              </w:rPr>
            </w:pPr>
            <w:r>
              <w:rPr>
                <w:rFonts w:ascii="Times New Roman" w:hAnsi="Times New Roman" w:cs="Times New Roman"/>
                <w:sz w:val="28"/>
                <w:szCs w:val="28"/>
              </w:rPr>
              <w:t>6</w:t>
            </w:r>
          </w:p>
          <w:p w:rsidR="00B37452" w:rsidRPr="006B235A" w:rsidRDefault="00B37452" w:rsidP="00672BA5">
            <w:pPr>
              <w:tabs>
                <w:tab w:val="left" w:pos="284"/>
              </w:tabs>
              <w:spacing w:line="288" w:lineRule="auto"/>
              <w:jc w:val="both"/>
              <w:rPr>
                <w:rFonts w:ascii="Times New Roman" w:hAnsi="Times New Roman" w:cs="Times New Roman"/>
                <w:sz w:val="28"/>
                <w:szCs w:val="28"/>
              </w:rPr>
            </w:pPr>
            <w:r>
              <w:rPr>
                <w:rFonts w:ascii="Times New Roman" w:hAnsi="Times New Roman" w:cs="Times New Roman"/>
                <w:sz w:val="28"/>
                <w:szCs w:val="28"/>
              </w:rPr>
              <w:t>6</w:t>
            </w:r>
          </w:p>
          <w:p w:rsidR="00B37452" w:rsidRPr="006B235A" w:rsidRDefault="00B37452" w:rsidP="00672BA5">
            <w:pPr>
              <w:tabs>
                <w:tab w:val="left" w:pos="284"/>
              </w:tabs>
              <w:spacing w:line="288" w:lineRule="auto"/>
              <w:jc w:val="both"/>
              <w:rPr>
                <w:rFonts w:ascii="Times New Roman" w:hAnsi="Times New Roman" w:cs="Times New Roman"/>
                <w:sz w:val="28"/>
                <w:szCs w:val="28"/>
              </w:rPr>
            </w:pPr>
            <w:r>
              <w:rPr>
                <w:rFonts w:ascii="Times New Roman" w:hAnsi="Times New Roman" w:cs="Times New Roman"/>
                <w:sz w:val="28"/>
                <w:szCs w:val="28"/>
              </w:rPr>
              <w:t>1</w:t>
            </w:r>
            <w:r w:rsidR="00FA6FC2">
              <w:rPr>
                <w:rFonts w:ascii="Times New Roman" w:hAnsi="Times New Roman" w:cs="Times New Roman"/>
                <w:sz w:val="28"/>
                <w:szCs w:val="28"/>
              </w:rPr>
              <w:t>4</w:t>
            </w:r>
          </w:p>
        </w:tc>
      </w:tr>
      <w:tr w:rsidR="00B37452" w:rsidRPr="006B235A" w:rsidTr="00212B54">
        <w:tc>
          <w:tcPr>
            <w:tcW w:w="9065" w:type="dxa"/>
          </w:tcPr>
          <w:p w:rsidR="00B37452" w:rsidRPr="006B235A" w:rsidRDefault="00B37452" w:rsidP="00672BA5">
            <w:pPr>
              <w:pStyle w:val="a3"/>
              <w:numPr>
                <w:ilvl w:val="0"/>
                <w:numId w:val="24"/>
              </w:numPr>
              <w:tabs>
                <w:tab w:val="left" w:pos="426"/>
                <w:tab w:val="left" w:pos="709"/>
              </w:tabs>
              <w:spacing w:line="288" w:lineRule="auto"/>
              <w:ind w:left="567" w:hanging="567"/>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Структура и содержание учебной дисциплины</w:t>
            </w:r>
          </w:p>
          <w:p w:rsidR="00B37452" w:rsidRPr="006B235A" w:rsidRDefault="00B37452" w:rsidP="00672BA5">
            <w:pPr>
              <w:pStyle w:val="a3"/>
              <w:numPr>
                <w:ilvl w:val="1"/>
                <w:numId w:val="24"/>
              </w:numPr>
              <w:tabs>
                <w:tab w:val="left" w:pos="426"/>
                <w:tab w:val="left" w:pos="709"/>
              </w:tabs>
              <w:spacing w:line="288"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Тематический план и содержание учебной дисциплины</w:t>
            </w:r>
          </w:p>
          <w:p w:rsidR="00B37452" w:rsidRPr="006B235A" w:rsidRDefault="00B37452" w:rsidP="00672BA5">
            <w:pPr>
              <w:pStyle w:val="a3"/>
              <w:numPr>
                <w:ilvl w:val="1"/>
                <w:numId w:val="24"/>
              </w:numPr>
              <w:tabs>
                <w:tab w:val="left" w:pos="426"/>
                <w:tab w:val="left" w:pos="709"/>
              </w:tabs>
              <w:spacing w:line="288" w:lineRule="auto"/>
              <w:ind w:left="709" w:hanging="709"/>
              <w:contextualSpacing w:val="0"/>
              <w:rPr>
                <w:rFonts w:ascii="Times New Roman" w:hAnsi="Times New Roman" w:cs="Times New Roman"/>
                <w:smallCaps/>
                <w:spacing w:val="-6"/>
                <w:sz w:val="28"/>
                <w:szCs w:val="28"/>
              </w:rPr>
            </w:pPr>
            <w:r w:rsidRPr="006B235A">
              <w:rPr>
                <w:rFonts w:ascii="Times New Roman" w:hAnsi="Times New Roman" w:cs="Times New Roman"/>
                <w:sz w:val="28"/>
                <w:szCs w:val="28"/>
              </w:rPr>
              <w:t xml:space="preserve">   Темы рефератов (докладов), индивидуальных проектов</w:t>
            </w:r>
          </w:p>
          <w:p w:rsidR="00B37452" w:rsidRPr="006B235A" w:rsidRDefault="00B37452" w:rsidP="00672BA5">
            <w:pPr>
              <w:pStyle w:val="a3"/>
              <w:numPr>
                <w:ilvl w:val="1"/>
                <w:numId w:val="24"/>
              </w:numPr>
              <w:tabs>
                <w:tab w:val="left" w:pos="426"/>
                <w:tab w:val="left" w:pos="709"/>
              </w:tabs>
              <w:spacing w:line="288" w:lineRule="auto"/>
              <w:ind w:left="709" w:hanging="709"/>
              <w:contextualSpacing w:val="0"/>
              <w:rPr>
                <w:rFonts w:ascii="Times New Roman" w:hAnsi="Times New Roman" w:cs="Times New Roman"/>
                <w:smallCaps/>
                <w:spacing w:val="-6"/>
                <w:sz w:val="28"/>
                <w:szCs w:val="28"/>
              </w:rPr>
            </w:pPr>
            <w:r w:rsidRPr="006B235A">
              <w:rPr>
                <w:rFonts w:ascii="Times New Roman" w:hAnsi="Times New Roman" w:cs="Times New Roman"/>
                <w:sz w:val="28"/>
                <w:szCs w:val="28"/>
              </w:rPr>
              <w:t xml:space="preserve">   Характеристика основных видов учебной деятельности студентов</w:t>
            </w:r>
          </w:p>
        </w:tc>
        <w:tc>
          <w:tcPr>
            <w:tcW w:w="789" w:type="dxa"/>
          </w:tcPr>
          <w:p w:rsidR="00B37452" w:rsidRPr="006B235A" w:rsidRDefault="00B37452" w:rsidP="00672BA5">
            <w:pPr>
              <w:tabs>
                <w:tab w:val="left" w:pos="284"/>
              </w:tabs>
              <w:spacing w:line="288" w:lineRule="auto"/>
              <w:jc w:val="both"/>
              <w:rPr>
                <w:rFonts w:ascii="Times New Roman" w:hAnsi="Times New Roman" w:cs="Times New Roman"/>
                <w:spacing w:val="-6"/>
                <w:sz w:val="28"/>
                <w:szCs w:val="28"/>
              </w:rPr>
            </w:pPr>
            <w:r w:rsidRPr="006B235A">
              <w:rPr>
                <w:rFonts w:ascii="Times New Roman" w:hAnsi="Times New Roman" w:cs="Times New Roman"/>
                <w:spacing w:val="-6"/>
                <w:sz w:val="28"/>
                <w:szCs w:val="28"/>
              </w:rPr>
              <w:t>1</w:t>
            </w:r>
            <w:r w:rsidR="00FA6FC2">
              <w:rPr>
                <w:rFonts w:ascii="Times New Roman" w:hAnsi="Times New Roman" w:cs="Times New Roman"/>
                <w:spacing w:val="-6"/>
                <w:sz w:val="28"/>
                <w:szCs w:val="28"/>
              </w:rPr>
              <w:t>5</w:t>
            </w:r>
          </w:p>
          <w:p w:rsidR="00B37452" w:rsidRPr="006B235A" w:rsidRDefault="00FA6FC2" w:rsidP="00672BA5">
            <w:pPr>
              <w:tabs>
                <w:tab w:val="left" w:pos="284"/>
              </w:tabs>
              <w:spacing w:line="288" w:lineRule="auto"/>
              <w:jc w:val="both"/>
              <w:rPr>
                <w:rFonts w:ascii="Times New Roman" w:hAnsi="Times New Roman" w:cs="Times New Roman"/>
                <w:spacing w:val="-6"/>
                <w:sz w:val="28"/>
                <w:szCs w:val="28"/>
              </w:rPr>
            </w:pPr>
            <w:r>
              <w:rPr>
                <w:rFonts w:ascii="Times New Roman" w:hAnsi="Times New Roman" w:cs="Times New Roman"/>
                <w:spacing w:val="-6"/>
                <w:sz w:val="28"/>
                <w:szCs w:val="28"/>
              </w:rPr>
              <w:t>15</w:t>
            </w:r>
          </w:p>
          <w:p w:rsidR="00B37452" w:rsidRPr="006B235A" w:rsidRDefault="00672BA5" w:rsidP="00672BA5">
            <w:pPr>
              <w:tabs>
                <w:tab w:val="left" w:pos="284"/>
              </w:tabs>
              <w:spacing w:line="288" w:lineRule="auto"/>
              <w:jc w:val="both"/>
              <w:rPr>
                <w:rFonts w:ascii="Times New Roman" w:hAnsi="Times New Roman" w:cs="Times New Roman"/>
                <w:spacing w:val="-6"/>
                <w:sz w:val="28"/>
                <w:szCs w:val="28"/>
              </w:rPr>
            </w:pPr>
            <w:r>
              <w:rPr>
                <w:rFonts w:ascii="Times New Roman" w:hAnsi="Times New Roman" w:cs="Times New Roman"/>
                <w:spacing w:val="-6"/>
                <w:sz w:val="28"/>
                <w:szCs w:val="28"/>
              </w:rPr>
              <w:t>45</w:t>
            </w:r>
          </w:p>
          <w:p w:rsidR="00B37452" w:rsidRPr="006B235A" w:rsidRDefault="00672BA5" w:rsidP="00672BA5">
            <w:pPr>
              <w:tabs>
                <w:tab w:val="left" w:pos="284"/>
              </w:tabs>
              <w:spacing w:line="288" w:lineRule="auto"/>
              <w:jc w:val="both"/>
              <w:rPr>
                <w:rFonts w:ascii="Times New Roman" w:hAnsi="Times New Roman" w:cs="Times New Roman"/>
                <w:spacing w:val="-6"/>
                <w:sz w:val="28"/>
                <w:szCs w:val="28"/>
              </w:rPr>
            </w:pPr>
            <w:r>
              <w:rPr>
                <w:rFonts w:ascii="Times New Roman" w:hAnsi="Times New Roman" w:cs="Times New Roman"/>
                <w:spacing w:val="-6"/>
                <w:sz w:val="28"/>
                <w:szCs w:val="28"/>
              </w:rPr>
              <w:t>46</w:t>
            </w:r>
          </w:p>
        </w:tc>
      </w:tr>
      <w:tr w:rsidR="00B37452" w:rsidRPr="006B235A" w:rsidTr="00212B54">
        <w:tc>
          <w:tcPr>
            <w:tcW w:w="9065" w:type="dxa"/>
          </w:tcPr>
          <w:p w:rsidR="00B37452" w:rsidRPr="006B235A" w:rsidRDefault="00B37452" w:rsidP="00672BA5">
            <w:pPr>
              <w:tabs>
                <w:tab w:val="left" w:pos="567"/>
              </w:tabs>
              <w:spacing w:line="288" w:lineRule="auto"/>
              <w:ind w:left="709" w:hanging="709"/>
              <w:rPr>
                <w:rFonts w:ascii="Times New Roman" w:hAnsi="Times New Roman" w:cs="Times New Roman"/>
                <w:spacing w:val="-6"/>
                <w:sz w:val="28"/>
                <w:szCs w:val="28"/>
              </w:rPr>
            </w:pPr>
            <w:r w:rsidRPr="006B235A">
              <w:rPr>
                <w:rFonts w:ascii="Times New Roman" w:hAnsi="Times New Roman" w:cs="Times New Roman"/>
                <w:smallCaps/>
                <w:spacing w:val="-6"/>
                <w:sz w:val="28"/>
                <w:szCs w:val="28"/>
              </w:rPr>
              <w:t xml:space="preserve">3          </w:t>
            </w:r>
            <w:r w:rsidRPr="00E768FA">
              <w:rPr>
                <w:rFonts w:ascii="Times New Roman" w:hAnsi="Times New Roman" w:cs="Times New Roman"/>
                <w:spacing w:val="-6"/>
                <w:sz w:val="28"/>
                <w:szCs w:val="28"/>
              </w:rPr>
              <w:t>У</w:t>
            </w:r>
            <w:r>
              <w:rPr>
                <w:rFonts w:ascii="Times New Roman" w:hAnsi="Times New Roman" w:cs="Times New Roman"/>
                <w:spacing w:val="-6"/>
                <w:sz w:val="28"/>
                <w:szCs w:val="28"/>
              </w:rPr>
              <w:t>словия реализации учебной дисциплины</w:t>
            </w:r>
          </w:p>
          <w:p w:rsidR="00B37452" w:rsidRPr="006B235A" w:rsidRDefault="00B37452" w:rsidP="00672BA5">
            <w:pPr>
              <w:tabs>
                <w:tab w:val="left" w:pos="426"/>
                <w:tab w:val="left" w:pos="709"/>
              </w:tabs>
              <w:spacing w:line="288" w:lineRule="auto"/>
              <w:ind w:left="284" w:hanging="284"/>
              <w:rPr>
                <w:rFonts w:ascii="Times New Roman" w:hAnsi="Times New Roman" w:cs="Times New Roman"/>
                <w:sz w:val="28"/>
                <w:szCs w:val="28"/>
              </w:rPr>
            </w:pPr>
            <w:r w:rsidRPr="006B235A">
              <w:rPr>
                <w:rFonts w:ascii="Times New Roman" w:hAnsi="Times New Roman" w:cs="Times New Roman"/>
                <w:sz w:val="28"/>
                <w:szCs w:val="28"/>
              </w:rPr>
              <w:t>3.1    Материально-техническое обеспечение</w:t>
            </w:r>
          </w:p>
          <w:p w:rsidR="00B37452" w:rsidRPr="00FE0942" w:rsidRDefault="00B37452" w:rsidP="00672BA5">
            <w:pPr>
              <w:tabs>
                <w:tab w:val="left" w:pos="426"/>
                <w:tab w:val="left" w:pos="709"/>
              </w:tabs>
              <w:spacing w:line="288" w:lineRule="auto"/>
              <w:ind w:left="709" w:hanging="709"/>
              <w:rPr>
                <w:rFonts w:ascii="Times New Roman" w:hAnsi="Times New Roman" w:cs="Times New Roman"/>
                <w:sz w:val="28"/>
                <w:szCs w:val="28"/>
              </w:rPr>
            </w:pPr>
            <w:r w:rsidRPr="006B235A">
              <w:rPr>
                <w:rFonts w:ascii="Times New Roman" w:hAnsi="Times New Roman" w:cs="Times New Roman"/>
                <w:sz w:val="28"/>
                <w:szCs w:val="28"/>
              </w:rPr>
              <w:t>3.</w:t>
            </w:r>
            <w:r w:rsidRPr="00FE0942">
              <w:rPr>
                <w:rFonts w:ascii="Times New Roman" w:hAnsi="Times New Roman" w:cs="Times New Roman"/>
                <w:sz w:val="28"/>
                <w:szCs w:val="28"/>
              </w:rPr>
              <w:t>2    Информационное обеспечение обучения</w:t>
            </w:r>
          </w:p>
          <w:p w:rsidR="00B37452" w:rsidRPr="006B235A" w:rsidRDefault="00B37452" w:rsidP="00672BA5">
            <w:pPr>
              <w:pStyle w:val="a3"/>
              <w:tabs>
                <w:tab w:val="left" w:pos="284"/>
                <w:tab w:val="left" w:pos="426"/>
              </w:tabs>
              <w:spacing w:line="288" w:lineRule="auto"/>
              <w:ind w:left="709" w:hanging="709"/>
              <w:jc w:val="both"/>
              <w:rPr>
                <w:rFonts w:ascii="Times New Roman" w:hAnsi="Times New Roman" w:cs="Times New Roman"/>
                <w:sz w:val="28"/>
                <w:szCs w:val="28"/>
              </w:rPr>
            </w:pPr>
            <w:r w:rsidRPr="00FE0942">
              <w:rPr>
                <w:rFonts w:ascii="Times New Roman" w:hAnsi="Times New Roman" w:cs="Times New Roman"/>
                <w:sz w:val="28"/>
                <w:szCs w:val="28"/>
              </w:rPr>
              <w:t xml:space="preserve">3.3 </w:t>
            </w:r>
            <w:r>
              <w:rPr>
                <w:rFonts w:ascii="Times New Roman" w:hAnsi="Times New Roman" w:cs="Times New Roman"/>
                <w:sz w:val="28"/>
                <w:szCs w:val="28"/>
              </w:rPr>
              <w:t xml:space="preserve">  </w:t>
            </w:r>
            <w:r w:rsidRPr="00FE0942">
              <w:rPr>
                <w:rFonts w:ascii="Times New Roman" w:hAnsi="Times New Roman" w:cs="Times New Roman"/>
                <w:sz w:val="28"/>
                <w:szCs w:val="28"/>
              </w:rPr>
              <w:t>Требования к кадровым условиям реализации программы</w:t>
            </w:r>
          </w:p>
        </w:tc>
        <w:tc>
          <w:tcPr>
            <w:tcW w:w="789" w:type="dxa"/>
          </w:tcPr>
          <w:p w:rsidR="00B37452" w:rsidRPr="006B235A" w:rsidRDefault="00672BA5" w:rsidP="00672BA5">
            <w:pPr>
              <w:tabs>
                <w:tab w:val="left" w:pos="284"/>
              </w:tabs>
              <w:spacing w:line="288" w:lineRule="auto"/>
              <w:jc w:val="both"/>
              <w:rPr>
                <w:rFonts w:ascii="Times New Roman" w:hAnsi="Times New Roman" w:cs="Times New Roman"/>
                <w:spacing w:val="-6"/>
                <w:sz w:val="28"/>
                <w:szCs w:val="28"/>
              </w:rPr>
            </w:pPr>
            <w:r>
              <w:rPr>
                <w:rFonts w:ascii="Times New Roman" w:hAnsi="Times New Roman" w:cs="Times New Roman"/>
                <w:spacing w:val="-6"/>
                <w:sz w:val="28"/>
                <w:szCs w:val="28"/>
              </w:rPr>
              <w:t>48</w:t>
            </w:r>
          </w:p>
          <w:p w:rsidR="00B37452" w:rsidRPr="006B235A" w:rsidRDefault="00672BA5" w:rsidP="00672BA5">
            <w:pPr>
              <w:tabs>
                <w:tab w:val="left" w:pos="284"/>
              </w:tabs>
              <w:spacing w:line="288" w:lineRule="auto"/>
              <w:jc w:val="both"/>
              <w:rPr>
                <w:rFonts w:ascii="Times New Roman" w:hAnsi="Times New Roman" w:cs="Times New Roman"/>
                <w:spacing w:val="-6"/>
                <w:sz w:val="28"/>
                <w:szCs w:val="28"/>
              </w:rPr>
            </w:pPr>
            <w:r>
              <w:rPr>
                <w:rFonts w:ascii="Times New Roman" w:hAnsi="Times New Roman" w:cs="Times New Roman"/>
                <w:spacing w:val="-6"/>
                <w:sz w:val="28"/>
                <w:szCs w:val="28"/>
              </w:rPr>
              <w:t>48</w:t>
            </w:r>
          </w:p>
          <w:p w:rsidR="00B37452" w:rsidRDefault="00672BA5" w:rsidP="00672BA5">
            <w:pPr>
              <w:tabs>
                <w:tab w:val="left" w:pos="284"/>
              </w:tabs>
              <w:spacing w:line="288" w:lineRule="auto"/>
              <w:jc w:val="both"/>
              <w:rPr>
                <w:rFonts w:ascii="Times New Roman" w:hAnsi="Times New Roman" w:cs="Times New Roman"/>
                <w:spacing w:val="-6"/>
                <w:sz w:val="28"/>
                <w:szCs w:val="28"/>
              </w:rPr>
            </w:pPr>
            <w:r>
              <w:rPr>
                <w:rFonts w:ascii="Times New Roman" w:hAnsi="Times New Roman" w:cs="Times New Roman"/>
                <w:spacing w:val="-6"/>
                <w:sz w:val="28"/>
                <w:szCs w:val="28"/>
              </w:rPr>
              <w:t>49</w:t>
            </w:r>
          </w:p>
          <w:p w:rsidR="00B37452" w:rsidRPr="006B235A" w:rsidRDefault="00672BA5" w:rsidP="00672BA5">
            <w:pPr>
              <w:tabs>
                <w:tab w:val="left" w:pos="284"/>
              </w:tabs>
              <w:spacing w:line="288" w:lineRule="auto"/>
              <w:jc w:val="both"/>
              <w:rPr>
                <w:rFonts w:ascii="Times New Roman" w:hAnsi="Times New Roman" w:cs="Times New Roman"/>
                <w:sz w:val="28"/>
                <w:szCs w:val="28"/>
              </w:rPr>
            </w:pPr>
            <w:r>
              <w:rPr>
                <w:rFonts w:ascii="Times New Roman" w:hAnsi="Times New Roman" w:cs="Times New Roman"/>
                <w:spacing w:val="-6"/>
                <w:sz w:val="28"/>
                <w:szCs w:val="28"/>
              </w:rPr>
              <w:t>50</w:t>
            </w:r>
          </w:p>
        </w:tc>
        <w:bookmarkStart w:id="0" w:name="_GoBack"/>
        <w:bookmarkEnd w:id="0"/>
      </w:tr>
      <w:tr w:rsidR="00B37452" w:rsidRPr="006B235A" w:rsidTr="00212B54">
        <w:tc>
          <w:tcPr>
            <w:tcW w:w="9065" w:type="dxa"/>
          </w:tcPr>
          <w:p w:rsidR="00B37452" w:rsidRPr="006B235A" w:rsidRDefault="00B37452" w:rsidP="00672BA5">
            <w:pPr>
              <w:pStyle w:val="a3"/>
              <w:numPr>
                <w:ilvl w:val="0"/>
                <w:numId w:val="25"/>
              </w:numPr>
              <w:tabs>
                <w:tab w:val="left" w:pos="426"/>
                <w:tab w:val="left" w:pos="709"/>
              </w:tabs>
              <w:spacing w:line="288" w:lineRule="auto"/>
              <w:ind w:left="284" w:hanging="284"/>
              <w:contextualSpacing w:val="0"/>
              <w:rPr>
                <w:rFonts w:ascii="Times New Roman" w:hAnsi="Times New Roman" w:cs="Times New Roman"/>
                <w:sz w:val="28"/>
                <w:szCs w:val="28"/>
              </w:rPr>
            </w:pPr>
            <w:r w:rsidRPr="006B235A">
              <w:rPr>
                <w:rFonts w:ascii="Times New Roman" w:hAnsi="Times New Roman" w:cs="Times New Roman"/>
                <w:sz w:val="28"/>
                <w:szCs w:val="28"/>
              </w:rPr>
              <w:t xml:space="preserve">     Контроль и оценка результатов освоения дисциплины</w:t>
            </w:r>
          </w:p>
          <w:p w:rsidR="00B37452" w:rsidRPr="006B235A" w:rsidRDefault="00B37452" w:rsidP="00672BA5">
            <w:pPr>
              <w:pStyle w:val="a3"/>
              <w:numPr>
                <w:ilvl w:val="1"/>
                <w:numId w:val="25"/>
              </w:numPr>
              <w:tabs>
                <w:tab w:val="left" w:pos="426"/>
                <w:tab w:val="left" w:pos="709"/>
              </w:tabs>
              <w:spacing w:line="288" w:lineRule="auto"/>
              <w:ind w:left="284" w:hanging="284"/>
              <w:contextualSpacing w:val="0"/>
              <w:rPr>
                <w:rFonts w:ascii="Times New Roman" w:hAnsi="Times New Roman" w:cs="Times New Roman"/>
                <w:sz w:val="28"/>
                <w:szCs w:val="28"/>
              </w:rPr>
            </w:pPr>
            <w:r w:rsidRPr="006B235A">
              <w:rPr>
                <w:rFonts w:ascii="Times New Roman" w:eastAsiaTheme="majorEastAsia" w:hAnsi="Times New Roman" w:cs="Times New Roman"/>
                <w:bCs/>
                <w:sz w:val="28"/>
                <w:szCs w:val="28"/>
              </w:rPr>
              <w:t xml:space="preserve">   Формы и методы контроля и оценки результатов обучения</w:t>
            </w:r>
          </w:p>
          <w:p w:rsidR="00B37452" w:rsidRPr="006B235A" w:rsidRDefault="00B37452" w:rsidP="00672BA5">
            <w:pPr>
              <w:pStyle w:val="a3"/>
              <w:numPr>
                <w:ilvl w:val="1"/>
                <w:numId w:val="25"/>
              </w:numPr>
              <w:tabs>
                <w:tab w:val="left" w:pos="426"/>
                <w:tab w:val="left" w:pos="709"/>
              </w:tabs>
              <w:spacing w:line="288" w:lineRule="auto"/>
              <w:ind w:left="284" w:hanging="284"/>
              <w:contextualSpacing w:val="0"/>
              <w:rPr>
                <w:rFonts w:ascii="Times New Roman" w:hAnsi="Times New Roman" w:cs="Times New Roman"/>
                <w:sz w:val="28"/>
                <w:szCs w:val="28"/>
              </w:rPr>
            </w:pPr>
            <w:r w:rsidRPr="006B235A">
              <w:rPr>
                <w:rFonts w:ascii="Times New Roman" w:eastAsia="Calibri" w:hAnsi="Times New Roman" w:cs="Times New Roman"/>
                <w:sz w:val="28"/>
                <w:szCs w:val="28"/>
                <w:lang w:eastAsia="en-US"/>
              </w:rPr>
              <w:t xml:space="preserve">   Паспорт контрольно-оценочных средств по учебной дисциплине</w:t>
            </w:r>
          </w:p>
          <w:p w:rsidR="0059001F" w:rsidRPr="0059001F" w:rsidRDefault="00B37452" w:rsidP="00672BA5">
            <w:pPr>
              <w:pStyle w:val="a3"/>
              <w:numPr>
                <w:ilvl w:val="1"/>
                <w:numId w:val="25"/>
              </w:numPr>
              <w:tabs>
                <w:tab w:val="left" w:pos="426"/>
                <w:tab w:val="left" w:pos="709"/>
              </w:tabs>
              <w:spacing w:line="288" w:lineRule="auto"/>
              <w:ind w:left="284" w:hanging="284"/>
              <w:contextualSpacing w:val="0"/>
              <w:jc w:val="both"/>
              <w:rPr>
                <w:rFonts w:ascii="Times New Roman" w:eastAsia="Times New Roman" w:hAnsi="Times New Roman" w:cs="Times New Roman"/>
                <w:bCs/>
                <w:sz w:val="28"/>
                <w:szCs w:val="28"/>
              </w:rPr>
            </w:pPr>
            <w:r w:rsidRPr="006B235A">
              <w:rPr>
                <w:rFonts w:ascii="Times New Roman" w:eastAsia="Times New Roman" w:hAnsi="Times New Roman" w:cs="Times New Roman"/>
                <w:bCs/>
                <w:sz w:val="28"/>
                <w:szCs w:val="28"/>
              </w:rPr>
              <w:t xml:space="preserve">   Критерии оценивания </w:t>
            </w:r>
          </w:p>
          <w:p w:rsidR="00EF2107" w:rsidRDefault="00EF2107" w:rsidP="00672BA5">
            <w:pPr>
              <w:pStyle w:val="c87"/>
              <w:shd w:val="clear" w:color="auto" w:fill="FFFFFF"/>
              <w:tabs>
                <w:tab w:val="left" w:pos="426"/>
                <w:tab w:val="left" w:pos="709"/>
              </w:tabs>
              <w:spacing w:before="0" w:beforeAutospacing="0" w:after="0" w:afterAutospacing="0" w:line="288" w:lineRule="auto"/>
              <w:ind w:left="284" w:hanging="284"/>
              <w:rPr>
                <w:sz w:val="28"/>
                <w:szCs w:val="28"/>
              </w:rPr>
            </w:pPr>
          </w:p>
          <w:p w:rsidR="00B37452" w:rsidRPr="006B235A" w:rsidRDefault="00B37452" w:rsidP="00672BA5">
            <w:pPr>
              <w:pStyle w:val="c87"/>
              <w:shd w:val="clear" w:color="auto" w:fill="FFFFFF"/>
              <w:tabs>
                <w:tab w:val="left" w:pos="426"/>
                <w:tab w:val="left" w:pos="709"/>
              </w:tabs>
              <w:spacing w:before="0" w:beforeAutospacing="0" w:after="0" w:afterAutospacing="0" w:line="288" w:lineRule="auto"/>
              <w:ind w:left="284" w:hanging="284"/>
              <w:rPr>
                <w:sz w:val="28"/>
                <w:szCs w:val="28"/>
              </w:rPr>
            </w:pPr>
            <w:r w:rsidRPr="006B235A">
              <w:rPr>
                <w:sz w:val="28"/>
                <w:szCs w:val="28"/>
              </w:rPr>
              <w:t xml:space="preserve">Приложение №1 Контрольно-измерительные материалы </w:t>
            </w:r>
            <w:r w:rsidRPr="006B235A">
              <w:rPr>
                <w:rStyle w:val="c3"/>
                <w:sz w:val="28"/>
                <w:szCs w:val="28"/>
              </w:rPr>
              <w:t>по учебной дисциплине «</w:t>
            </w:r>
            <w:r>
              <w:rPr>
                <w:rStyle w:val="c3"/>
                <w:sz w:val="28"/>
                <w:szCs w:val="28"/>
              </w:rPr>
              <w:t>Литература</w:t>
            </w:r>
            <w:r w:rsidRPr="006B235A">
              <w:rPr>
                <w:rStyle w:val="c3"/>
                <w:sz w:val="28"/>
                <w:szCs w:val="28"/>
              </w:rPr>
              <w:t>»</w:t>
            </w:r>
            <w:r>
              <w:rPr>
                <w:rStyle w:val="c3"/>
                <w:sz w:val="28"/>
                <w:szCs w:val="28"/>
              </w:rPr>
              <w:t xml:space="preserve">                                                                                                                                                                                                                                                                                                                                                                                                                                                                                                                                                                                                                                                                                                                                                                                                                                                                                                                                                                                                                                                                                                                                                                                                                                                                                                                                                                                                                                                                                                                    </w:t>
            </w:r>
          </w:p>
          <w:p w:rsidR="00B37452" w:rsidRPr="006B235A" w:rsidRDefault="00B37452" w:rsidP="00672BA5">
            <w:pPr>
              <w:pStyle w:val="a3"/>
              <w:tabs>
                <w:tab w:val="left" w:pos="426"/>
                <w:tab w:val="left" w:pos="709"/>
              </w:tabs>
              <w:spacing w:line="288" w:lineRule="auto"/>
              <w:ind w:left="284" w:hanging="284"/>
              <w:contextualSpacing w:val="0"/>
              <w:jc w:val="both"/>
              <w:rPr>
                <w:rFonts w:ascii="Times New Roman" w:hAnsi="Times New Roman" w:cs="Times New Roman"/>
                <w:smallCaps/>
                <w:spacing w:val="-6"/>
                <w:sz w:val="28"/>
                <w:szCs w:val="28"/>
              </w:rPr>
            </w:pPr>
          </w:p>
        </w:tc>
        <w:tc>
          <w:tcPr>
            <w:tcW w:w="789" w:type="dxa"/>
          </w:tcPr>
          <w:p w:rsidR="00B37452" w:rsidRPr="006B235A" w:rsidRDefault="00672BA5" w:rsidP="00672BA5">
            <w:pPr>
              <w:tabs>
                <w:tab w:val="left" w:pos="284"/>
              </w:tabs>
              <w:spacing w:line="288" w:lineRule="auto"/>
              <w:rPr>
                <w:rFonts w:ascii="Times New Roman" w:hAnsi="Times New Roman" w:cs="Times New Roman"/>
                <w:spacing w:val="-6"/>
                <w:sz w:val="28"/>
                <w:szCs w:val="28"/>
              </w:rPr>
            </w:pPr>
            <w:r>
              <w:rPr>
                <w:rFonts w:ascii="Times New Roman" w:hAnsi="Times New Roman" w:cs="Times New Roman"/>
                <w:spacing w:val="-6"/>
                <w:sz w:val="28"/>
                <w:szCs w:val="28"/>
              </w:rPr>
              <w:t>51</w:t>
            </w:r>
          </w:p>
          <w:p w:rsidR="00B37452" w:rsidRPr="006B235A" w:rsidRDefault="00672BA5" w:rsidP="00672BA5">
            <w:pPr>
              <w:tabs>
                <w:tab w:val="left" w:pos="284"/>
              </w:tabs>
              <w:spacing w:line="288" w:lineRule="auto"/>
              <w:rPr>
                <w:rFonts w:ascii="Times New Roman" w:hAnsi="Times New Roman" w:cs="Times New Roman"/>
                <w:spacing w:val="-6"/>
                <w:sz w:val="28"/>
                <w:szCs w:val="28"/>
              </w:rPr>
            </w:pPr>
            <w:r>
              <w:rPr>
                <w:rFonts w:ascii="Times New Roman" w:hAnsi="Times New Roman" w:cs="Times New Roman"/>
                <w:spacing w:val="-6"/>
                <w:sz w:val="28"/>
                <w:szCs w:val="28"/>
              </w:rPr>
              <w:t>51</w:t>
            </w:r>
          </w:p>
          <w:p w:rsidR="00B37452" w:rsidRPr="006B235A" w:rsidRDefault="00672BA5" w:rsidP="00672BA5">
            <w:pPr>
              <w:tabs>
                <w:tab w:val="left" w:pos="284"/>
              </w:tabs>
              <w:spacing w:line="288" w:lineRule="auto"/>
              <w:rPr>
                <w:rFonts w:ascii="Times New Roman" w:hAnsi="Times New Roman" w:cs="Times New Roman"/>
                <w:spacing w:val="-6"/>
                <w:sz w:val="28"/>
                <w:szCs w:val="28"/>
              </w:rPr>
            </w:pPr>
            <w:r>
              <w:rPr>
                <w:rFonts w:ascii="Times New Roman" w:hAnsi="Times New Roman" w:cs="Times New Roman"/>
                <w:spacing w:val="-6"/>
                <w:sz w:val="28"/>
                <w:szCs w:val="28"/>
              </w:rPr>
              <w:t>52</w:t>
            </w:r>
          </w:p>
          <w:p w:rsidR="00B37452" w:rsidRPr="006B235A" w:rsidRDefault="00672BA5" w:rsidP="00672BA5">
            <w:pPr>
              <w:tabs>
                <w:tab w:val="left" w:pos="284"/>
              </w:tabs>
              <w:spacing w:line="288" w:lineRule="auto"/>
              <w:rPr>
                <w:rFonts w:ascii="Times New Roman" w:hAnsi="Times New Roman" w:cs="Times New Roman"/>
                <w:spacing w:val="-6"/>
                <w:sz w:val="28"/>
                <w:szCs w:val="28"/>
              </w:rPr>
            </w:pPr>
            <w:r>
              <w:rPr>
                <w:rFonts w:ascii="Times New Roman" w:hAnsi="Times New Roman" w:cs="Times New Roman"/>
                <w:spacing w:val="-6"/>
                <w:sz w:val="28"/>
                <w:szCs w:val="28"/>
              </w:rPr>
              <w:t>52</w:t>
            </w:r>
          </w:p>
          <w:p w:rsidR="00B37452" w:rsidRPr="006B235A" w:rsidRDefault="00B37452" w:rsidP="00672BA5">
            <w:pPr>
              <w:tabs>
                <w:tab w:val="left" w:pos="284"/>
              </w:tabs>
              <w:spacing w:line="288" w:lineRule="auto"/>
              <w:rPr>
                <w:rFonts w:ascii="Times New Roman" w:hAnsi="Times New Roman" w:cs="Times New Roman"/>
                <w:spacing w:val="-6"/>
                <w:sz w:val="28"/>
                <w:szCs w:val="28"/>
              </w:rPr>
            </w:pPr>
          </w:p>
          <w:p w:rsidR="00B37452" w:rsidRPr="006B235A" w:rsidRDefault="00B37452" w:rsidP="00672BA5">
            <w:pPr>
              <w:tabs>
                <w:tab w:val="left" w:pos="284"/>
              </w:tabs>
              <w:spacing w:line="288" w:lineRule="auto"/>
              <w:rPr>
                <w:rFonts w:ascii="Times New Roman" w:hAnsi="Times New Roman" w:cs="Times New Roman"/>
                <w:spacing w:val="-6"/>
                <w:sz w:val="28"/>
                <w:szCs w:val="28"/>
              </w:rPr>
            </w:pPr>
          </w:p>
          <w:p w:rsidR="00B37452" w:rsidRPr="006B235A" w:rsidRDefault="00B37452" w:rsidP="00672BA5">
            <w:pPr>
              <w:tabs>
                <w:tab w:val="left" w:pos="284"/>
              </w:tabs>
              <w:spacing w:line="288" w:lineRule="auto"/>
              <w:rPr>
                <w:rFonts w:ascii="Times New Roman" w:hAnsi="Times New Roman" w:cs="Times New Roman"/>
                <w:spacing w:val="-6"/>
                <w:sz w:val="28"/>
                <w:szCs w:val="28"/>
              </w:rPr>
            </w:pPr>
          </w:p>
        </w:tc>
      </w:tr>
    </w:tbl>
    <w:p w:rsidR="00ED5590" w:rsidRPr="00B37452" w:rsidRDefault="00ED5590" w:rsidP="00C11808">
      <w:pPr>
        <w:spacing w:after="0" w:line="240" w:lineRule="auto"/>
        <w:ind w:firstLine="709"/>
        <w:rPr>
          <w:rFonts w:ascii="Times New Roman" w:hAnsi="Times New Roman" w:cs="Times New Roman"/>
          <w:bCs/>
          <w:caps/>
          <w:sz w:val="28"/>
          <w:szCs w:val="28"/>
        </w:rPr>
      </w:pPr>
    </w:p>
    <w:p w:rsidR="008F586F" w:rsidRDefault="008F586F"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A51188" w:rsidRDefault="00A51188" w:rsidP="00C11808">
      <w:pPr>
        <w:tabs>
          <w:tab w:val="left" w:pos="284"/>
        </w:tabs>
        <w:spacing w:after="0" w:line="240" w:lineRule="auto"/>
        <w:ind w:firstLine="709"/>
        <w:rPr>
          <w:rFonts w:ascii="Times New Roman" w:hAnsi="Times New Roman" w:cs="Times New Roman"/>
          <w:caps/>
          <w:spacing w:val="-6"/>
          <w:sz w:val="28"/>
          <w:szCs w:val="28"/>
        </w:rPr>
      </w:pPr>
    </w:p>
    <w:p w:rsidR="00A51188" w:rsidRDefault="00A51188" w:rsidP="00C11808">
      <w:pPr>
        <w:tabs>
          <w:tab w:val="left" w:pos="284"/>
        </w:tabs>
        <w:spacing w:after="0" w:line="240" w:lineRule="auto"/>
        <w:ind w:firstLine="709"/>
        <w:rPr>
          <w:rFonts w:ascii="Times New Roman" w:hAnsi="Times New Roman" w:cs="Times New Roman"/>
          <w:caps/>
          <w:spacing w:val="-6"/>
          <w:sz w:val="28"/>
          <w:szCs w:val="28"/>
        </w:rPr>
      </w:pPr>
    </w:p>
    <w:p w:rsidR="00A51188" w:rsidRDefault="00A51188" w:rsidP="00C11808">
      <w:pPr>
        <w:tabs>
          <w:tab w:val="left" w:pos="284"/>
        </w:tabs>
        <w:spacing w:after="0" w:line="240" w:lineRule="auto"/>
        <w:ind w:firstLine="709"/>
        <w:rPr>
          <w:rFonts w:ascii="Times New Roman" w:hAnsi="Times New Roman" w:cs="Times New Roman"/>
          <w:caps/>
          <w:spacing w:val="-6"/>
          <w:sz w:val="28"/>
          <w:szCs w:val="28"/>
        </w:rPr>
      </w:pPr>
    </w:p>
    <w:p w:rsidR="002F6B5F" w:rsidRDefault="002F6B5F" w:rsidP="00DE2BDE">
      <w:pPr>
        <w:pStyle w:val="a3"/>
        <w:numPr>
          <w:ilvl w:val="0"/>
          <w:numId w:val="2"/>
        </w:numPr>
        <w:tabs>
          <w:tab w:val="left" w:pos="851"/>
          <w:tab w:val="left" w:pos="993"/>
          <w:tab w:val="left" w:pos="1134"/>
          <w:tab w:val="left" w:pos="1276"/>
          <w:tab w:val="left" w:pos="1560"/>
          <w:tab w:val="left" w:pos="1701"/>
        </w:tabs>
        <w:spacing w:after="0" w:line="240" w:lineRule="auto"/>
        <w:ind w:left="426"/>
        <w:contextualSpacing w:val="0"/>
        <w:jc w:val="center"/>
        <w:rPr>
          <w:rFonts w:ascii="Times New Roman" w:hAnsi="Times New Roman" w:cs="Times New Roman"/>
          <w:b/>
          <w:spacing w:val="8"/>
          <w:sz w:val="28"/>
          <w:szCs w:val="28"/>
        </w:rPr>
      </w:pPr>
      <w:r w:rsidRPr="00E768FA">
        <w:rPr>
          <w:rFonts w:ascii="Times New Roman" w:hAnsi="Times New Roman" w:cs="Times New Roman"/>
          <w:b/>
          <w:spacing w:val="8"/>
          <w:sz w:val="28"/>
          <w:szCs w:val="28"/>
        </w:rPr>
        <w:lastRenderedPageBreak/>
        <w:t>ПАСПОРТ РАБОЧЕЙ ПРОГРАММЫ УЧЕБНОЙ     ДИСЦИПЛИНЫ</w:t>
      </w:r>
    </w:p>
    <w:p w:rsidR="002F6B5F" w:rsidRPr="002F6B5F" w:rsidRDefault="002F6B5F" w:rsidP="00DE2BDE">
      <w:pPr>
        <w:pStyle w:val="a3"/>
        <w:numPr>
          <w:ilvl w:val="1"/>
          <w:numId w:val="26"/>
        </w:numPr>
        <w:tabs>
          <w:tab w:val="left" w:pos="851"/>
          <w:tab w:val="left" w:pos="993"/>
          <w:tab w:val="left" w:pos="1134"/>
        </w:tabs>
        <w:spacing w:after="0" w:line="240" w:lineRule="auto"/>
        <w:ind w:left="709" w:firstLine="0"/>
        <w:rPr>
          <w:rFonts w:ascii="Times New Roman" w:hAnsi="Times New Roman" w:cs="Times New Roman"/>
          <w:b/>
          <w:sz w:val="28"/>
          <w:szCs w:val="28"/>
        </w:rPr>
      </w:pPr>
      <w:r w:rsidRPr="002F6B5F">
        <w:rPr>
          <w:rFonts w:ascii="Times New Roman" w:hAnsi="Times New Roman" w:cs="Times New Roman"/>
          <w:b/>
          <w:sz w:val="28"/>
          <w:szCs w:val="28"/>
        </w:rPr>
        <w:t>Общая характеристика учебной дисциплины</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w:t>
      </w:r>
      <w:r w:rsidR="00D56A47" w:rsidRPr="00B37452">
        <w:rPr>
          <w:rFonts w:ascii="Times New Roman" w:hAnsi="Times New Roman" w:cs="Times New Roman"/>
          <w:sz w:val="28"/>
          <w:szCs w:val="28"/>
        </w:rPr>
        <w:t>-</w:t>
      </w:r>
      <w:r w:rsidRPr="00B37452">
        <w:rPr>
          <w:rFonts w:ascii="Times New Roman" w:hAnsi="Times New Roman" w:cs="Times New Roman"/>
          <w:sz w:val="28"/>
          <w:szCs w:val="28"/>
        </w:rPr>
        <w:t xml:space="preserve">эстетическим ценностям нации и человечества. Литература формирует духовный облик и нравственные ориентиры молодого поколения. </w:t>
      </w:r>
    </w:p>
    <w:p w:rsidR="002F6B5F"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Основой содержания учебной дисциплины «Литература» являются чтение и текстуальное изучение художественных произведений, составляющих золотой фонд русской классики. Классическое произведение всегда актуально, так как обращено к вечным человеческим ценностям. </w:t>
      </w:r>
      <w:r w:rsidR="002F6B5F" w:rsidRPr="002F6B5F">
        <w:rPr>
          <w:rFonts w:ascii="Times New Roman" w:hAnsi="Times New Roman" w:cs="Times New Roman"/>
          <w:sz w:val="28"/>
          <w:szCs w:val="28"/>
        </w:rPr>
        <w:t>Программа способствует повышению общей культуры уровня студентов, формированию идейно-нравственных качеств личности, профессиональной подготовке, формирует первоначальные навыки научного анализа и оценки литературно-художественных произведений как произведений искусства.</w:t>
      </w:r>
      <w:r w:rsidR="002F6B5F">
        <w:rPr>
          <w:rFonts w:ascii="Times New Roman" w:hAnsi="Times New Roman" w:cs="Times New Roman"/>
          <w:sz w:val="28"/>
          <w:szCs w:val="28"/>
        </w:rPr>
        <w:t xml:space="preserve"> </w:t>
      </w:r>
      <w:r w:rsidRPr="00B37452">
        <w:rPr>
          <w:rFonts w:ascii="Times New Roman" w:hAnsi="Times New Roman" w:cs="Times New Roman"/>
          <w:sz w:val="28"/>
          <w:szCs w:val="28"/>
        </w:rPr>
        <w:t xml:space="preserve">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w:t>
      </w:r>
    </w:p>
    <w:p w:rsidR="002F6B5F"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 </w:t>
      </w:r>
      <w:r w:rsidR="000B09FB" w:rsidRPr="000B09FB">
        <w:rPr>
          <w:rFonts w:ascii="Times New Roman" w:hAnsi="Times New Roman" w:cs="Times New Roman"/>
          <w:sz w:val="28"/>
          <w:szCs w:val="28"/>
        </w:rPr>
        <w:t>Программа предусматривает закрепление умения анализировать художественное произведение с учетом принципа историзма в трактовке литературных явлений.</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 </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 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 </w:t>
      </w:r>
      <w:r w:rsidRPr="00B37452">
        <w:rPr>
          <w:rFonts w:ascii="Times New Roman" w:hAnsi="Times New Roman" w:cs="Times New Roman"/>
          <w:sz w:val="28"/>
          <w:szCs w:val="28"/>
        </w:rPr>
        <w:lastRenderedPageBreak/>
        <w:t xml:space="preserve">Перечень произведений для чтения и изучения содержит произведения, которые обязательны для изучения на конкретном этапе литературной эпохи. </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Литературные произведения для повторения отображают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 </w:t>
      </w:r>
    </w:p>
    <w:p w:rsidR="000B09FB"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 </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Изучение </w:t>
      </w:r>
      <w:r w:rsidR="000B09FB" w:rsidRPr="000B09FB">
        <w:rPr>
          <w:rFonts w:ascii="Times New Roman" w:hAnsi="Times New Roman" w:cs="Times New Roman"/>
          <w:sz w:val="28"/>
          <w:szCs w:val="28"/>
        </w:rPr>
        <w:t>общеобразовательной учебной дисциплины «</w:t>
      </w:r>
      <w:r w:rsidR="000B09FB">
        <w:rPr>
          <w:rFonts w:ascii="Times New Roman" w:hAnsi="Times New Roman" w:cs="Times New Roman"/>
          <w:sz w:val="28"/>
          <w:szCs w:val="28"/>
        </w:rPr>
        <w:t>Литература</w:t>
      </w:r>
      <w:r w:rsidR="000B09FB" w:rsidRPr="000B09FB">
        <w:rPr>
          <w:rFonts w:ascii="Times New Roman" w:hAnsi="Times New Roman" w:cs="Times New Roman"/>
          <w:sz w:val="28"/>
          <w:szCs w:val="28"/>
        </w:rPr>
        <w:t xml:space="preserve">» рассчитано на два семестра первого курса и  </w:t>
      </w:r>
      <w:r w:rsidRPr="00B37452">
        <w:rPr>
          <w:rFonts w:ascii="Times New Roman" w:hAnsi="Times New Roman" w:cs="Times New Roman"/>
          <w:sz w:val="28"/>
          <w:szCs w:val="28"/>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4861F0" w:rsidRPr="00B37452" w:rsidRDefault="004861F0" w:rsidP="00C11808">
      <w:pPr>
        <w:spacing w:after="0" w:line="240" w:lineRule="auto"/>
        <w:ind w:firstLine="709"/>
        <w:jc w:val="both"/>
        <w:rPr>
          <w:rFonts w:ascii="Times New Roman" w:hAnsi="Times New Roman" w:cs="Times New Roman"/>
          <w:sz w:val="28"/>
          <w:szCs w:val="28"/>
        </w:rPr>
      </w:pPr>
    </w:p>
    <w:p w:rsidR="004861F0" w:rsidRPr="00B37452" w:rsidRDefault="004861F0" w:rsidP="00C11808">
      <w:pPr>
        <w:spacing w:after="0" w:line="240" w:lineRule="auto"/>
        <w:ind w:firstLine="709"/>
        <w:jc w:val="both"/>
        <w:rPr>
          <w:rFonts w:ascii="Times New Roman" w:hAnsi="Times New Roman" w:cs="Times New Roman"/>
          <w:b/>
          <w:sz w:val="28"/>
          <w:szCs w:val="28"/>
        </w:rPr>
      </w:pPr>
      <w:r w:rsidRPr="00B37452">
        <w:rPr>
          <w:rFonts w:ascii="Times New Roman" w:hAnsi="Times New Roman" w:cs="Times New Roman"/>
          <w:b/>
          <w:sz w:val="28"/>
          <w:szCs w:val="28"/>
        </w:rPr>
        <w:t>1.</w:t>
      </w:r>
      <w:r w:rsidR="001F1DF6">
        <w:rPr>
          <w:rFonts w:ascii="Times New Roman" w:hAnsi="Times New Roman" w:cs="Times New Roman"/>
          <w:b/>
          <w:sz w:val="28"/>
          <w:szCs w:val="28"/>
        </w:rPr>
        <w:t>2</w:t>
      </w:r>
      <w:r w:rsidRPr="00B37452">
        <w:rPr>
          <w:rFonts w:ascii="Times New Roman" w:hAnsi="Times New Roman" w:cs="Times New Roman"/>
          <w:b/>
          <w:sz w:val="28"/>
          <w:szCs w:val="28"/>
        </w:rPr>
        <w:tab/>
        <w:t xml:space="preserve"> Область применения рабочей программы</w:t>
      </w:r>
    </w:p>
    <w:p w:rsidR="001F1DF6" w:rsidRPr="006B235A" w:rsidRDefault="004861F0" w:rsidP="00C11808">
      <w:pPr>
        <w:tabs>
          <w:tab w:val="left" w:pos="851"/>
          <w:tab w:val="left" w:pos="993"/>
        </w:tabs>
        <w:spacing w:after="0" w:line="240" w:lineRule="auto"/>
        <w:ind w:firstLine="709"/>
        <w:jc w:val="both"/>
        <w:rPr>
          <w:rFonts w:ascii="Times New Roman" w:hAnsi="Times New Roman" w:cs="Times New Roman"/>
          <w:spacing w:val="-4"/>
          <w:sz w:val="28"/>
          <w:szCs w:val="28"/>
        </w:rPr>
      </w:pPr>
      <w:r w:rsidRPr="00B37452">
        <w:rPr>
          <w:rFonts w:ascii="Times New Roman" w:hAnsi="Times New Roman" w:cs="Times New Roman"/>
          <w:sz w:val="28"/>
          <w:szCs w:val="28"/>
        </w:rPr>
        <w:t xml:space="preserve">Программа базовой дисциплины «Литература» предназначена для изучения литературы </w:t>
      </w:r>
      <w:r w:rsidR="001F1DF6" w:rsidRPr="006B235A">
        <w:rPr>
          <w:rFonts w:ascii="Times New Roman" w:hAnsi="Times New Roman" w:cs="Times New Roman"/>
          <w:spacing w:val="-4"/>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(ППССЗ СПО) на базе основного общего образования при подготовке специалистов среднего звена 43.02.13 «Технология парикмахерского искусства».</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A61186" w:rsidRPr="00B37452">
        <w:rPr>
          <w:rFonts w:ascii="Times New Roman" w:hAnsi="Times New Roman" w:cs="Times New Roman"/>
          <w:sz w:val="28"/>
          <w:szCs w:val="28"/>
        </w:rPr>
        <w:t>Л</w:t>
      </w:r>
      <w:r w:rsidRPr="00B37452">
        <w:rPr>
          <w:rFonts w:ascii="Times New Roman" w:hAnsi="Times New Roman" w:cs="Times New Roman"/>
          <w:sz w:val="28"/>
          <w:szCs w:val="28"/>
        </w:rPr>
        <w:t xml:space="preserve">итература», и в соответствии с Рекомендациями </w:t>
      </w:r>
      <w:r w:rsidR="0099513C" w:rsidRPr="00B37452">
        <w:rPr>
          <w:rFonts w:ascii="Times New Roman" w:hAnsi="Times New Roman" w:cs="Times New Roman"/>
          <w:sz w:val="28"/>
          <w:szCs w:val="28"/>
        </w:rPr>
        <w:t xml:space="preserve">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w:t>
      </w:r>
      <w:r w:rsidR="008E7CFD">
        <w:rPr>
          <w:rFonts w:ascii="Times New Roman" w:hAnsi="Times New Roman" w:cs="Times New Roman"/>
          <w:sz w:val="28"/>
          <w:szCs w:val="28"/>
        </w:rPr>
        <w:t xml:space="preserve">профессии или </w:t>
      </w:r>
      <w:r w:rsidR="0099513C" w:rsidRPr="00B37452">
        <w:rPr>
          <w:rFonts w:ascii="Times New Roman" w:hAnsi="Times New Roman" w:cs="Times New Roman"/>
          <w:sz w:val="28"/>
          <w:szCs w:val="28"/>
        </w:rPr>
        <w:t xml:space="preserve">специальности среднего профессионального образования </w:t>
      </w:r>
      <w:r w:rsidRPr="00B37452">
        <w:rPr>
          <w:rFonts w:ascii="Times New Roman" w:hAnsi="Times New Roman" w:cs="Times New Roman"/>
          <w:sz w:val="28"/>
          <w:szCs w:val="28"/>
        </w:rPr>
        <w:t>(письмо Департамента государственной политики в сфере подготовки рабочих кадров и ДПО Минобрнауки России от 17.03.2015 № 06-259)</w:t>
      </w:r>
    </w:p>
    <w:p w:rsidR="004861F0" w:rsidRPr="00B37452" w:rsidRDefault="004861F0" w:rsidP="00C11808">
      <w:pPr>
        <w:spacing w:after="0" w:line="240" w:lineRule="auto"/>
        <w:ind w:firstLine="709"/>
        <w:jc w:val="both"/>
        <w:rPr>
          <w:rFonts w:ascii="Times New Roman" w:hAnsi="Times New Roman" w:cs="Times New Roman"/>
          <w:sz w:val="28"/>
          <w:szCs w:val="28"/>
        </w:rPr>
      </w:pPr>
    </w:p>
    <w:p w:rsidR="00A61186" w:rsidRPr="00B37452" w:rsidRDefault="004861F0" w:rsidP="00C11808">
      <w:pPr>
        <w:tabs>
          <w:tab w:val="left" w:pos="851"/>
          <w:tab w:val="left" w:pos="993"/>
        </w:tabs>
        <w:spacing w:after="0" w:line="240" w:lineRule="auto"/>
        <w:ind w:firstLine="709"/>
        <w:jc w:val="both"/>
        <w:rPr>
          <w:rFonts w:ascii="Times New Roman" w:hAnsi="Times New Roman" w:cs="Times New Roman"/>
          <w:b/>
          <w:spacing w:val="-4"/>
          <w:sz w:val="28"/>
          <w:szCs w:val="28"/>
        </w:rPr>
      </w:pPr>
      <w:r w:rsidRPr="00B37452">
        <w:rPr>
          <w:rFonts w:ascii="Times New Roman" w:hAnsi="Times New Roman" w:cs="Times New Roman"/>
          <w:b/>
          <w:spacing w:val="-4"/>
          <w:sz w:val="28"/>
          <w:szCs w:val="28"/>
        </w:rPr>
        <w:t>1.</w:t>
      </w:r>
      <w:r w:rsidR="005B3552">
        <w:rPr>
          <w:rFonts w:ascii="Times New Roman" w:hAnsi="Times New Roman" w:cs="Times New Roman"/>
          <w:b/>
          <w:spacing w:val="-4"/>
          <w:sz w:val="28"/>
          <w:szCs w:val="28"/>
        </w:rPr>
        <w:t>3</w:t>
      </w:r>
      <w:r w:rsidRPr="00B37452">
        <w:rPr>
          <w:rFonts w:ascii="Times New Roman" w:hAnsi="Times New Roman" w:cs="Times New Roman"/>
          <w:b/>
          <w:spacing w:val="-4"/>
          <w:sz w:val="28"/>
          <w:szCs w:val="28"/>
        </w:rPr>
        <w:t xml:space="preserve">  </w:t>
      </w:r>
      <w:r w:rsidR="00A61186" w:rsidRPr="00B37452">
        <w:rPr>
          <w:rFonts w:ascii="Times New Roman" w:hAnsi="Times New Roman" w:cs="Times New Roman"/>
          <w:b/>
          <w:spacing w:val="-4"/>
          <w:sz w:val="28"/>
          <w:szCs w:val="28"/>
        </w:rPr>
        <w:t xml:space="preserve">Место учебной дисциплины в структуре программы подготовки специалистов среднего звена  </w:t>
      </w:r>
    </w:p>
    <w:p w:rsidR="004861F0" w:rsidRPr="00B37452" w:rsidRDefault="00C11808" w:rsidP="00C11808">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Учебная </w:t>
      </w:r>
      <w:r w:rsidR="004861F0" w:rsidRPr="00B37452">
        <w:rPr>
          <w:rFonts w:ascii="Times New Roman" w:hAnsi="Times New Roman" w:cs="Times New Roman"/>
          <w:sz w:val="28"/>
          <w:szCs w:val="28"/>
        </w:rPr>
        <w:t xml:space="preserve">дисциплина «Литература» является составной частью обязательной предметной области «Филология» ФГОС среднего общего образования. Учебная дисциплина «Литература» изучается в общеобразовательном цикле учебного плана ОПОП СПО на базе основного общего образования </w:t>
      </w:r>
      <w:r>
        <w:rPr>
          <w:rFonts w:ascii="Times New Roman" w:hAnsi="Times New Roman" w:cs="Times New Roman"/>
          <w:sz w:val="28"/>
          <w:szCs w:val="28"/>
        </w:rPr>
        <w:t>и</w:t>
      </w:r>
      <w:r w:rsidR="004861F0" w:rsidRPr="00B37452">
        <w:rPr>
          <w:rFonts w:ascii="Times New Roman" w:hAnsi="Times New Roman" w:cs="Times New Roman"/>
          <w:sz w:val="28"/>
          <w:szCs w:val="28"/>
        </w:rPr>
        <w:t xml:space="preserve"> входит в состав </w:t>
      </w:r>
      <w:r w:rsidR="0099513C" w:rsidRPr="00B37452">
        <w:rPr>
          <w:rFonts w:ascii="Times New Roman" w:hAnsi="Times New Roman" w:cs="Times New Roman"/>
          <w:sz w:val="28"/>
          <w:szCs w:val="28"/>
        </w:rPr>
        <w:t>базовых</w:t>
      </w:r>
      <w:r w:rsidR="004861F0" w:rsidRPr="00B37452">
        <w:rPr>
          <w:rFonts w:ascii="Times New Roman" w:hAnsi="Times New Roman" w:cs="Times New Roman"/>
          <w:sz w:val="28"/>
          <w:szCs w:val="28"/>
        </w:rPr>
        <w:t xml:space="preserve"> дисциплин, формируемых из обязательных предметных областей ФГОС среднего общего образования при </w:t>
      </w:r>
      <w:r w:rsidR="004861F0" w:rsidRPr="00B37452">
        <w:rPr>
          <w:rFonts w:ascii="Times New Roman" w:hAnsi="Times New Roman" w:cs="Times New Roman"/>
          <w:sz w:val="28"/>
          <w:szCs w:val="28"/>
        </w:rPr>
        <w:lastRenderedPageBreak/>
        <w:t xml:space="preserve">подготовке </w:t>
      </w:r>
      <w:r w:rsidR="00A61186" w:rsidRPr="00B37452">
        <w:rPr>
          <w:rFonts w:ascii="Times New Roman" w:hAnsi="Times New Roman" w:cs="Times New Roman"/>
          <w:sz w:val="28"/>
          <w:szCs w:val="28"/>
        </w:rPr>
        <w:t xml:space="preserve"> специалистов среднего звена 43.02.13 «Техно</w:t>
      </w:r>
      <w:r>
        <w:rPr>
          <w:rFonts w:ascii="Times New Roman" w:hAnsi="Times New Roman" w:cs="Times New Roman"/>
          <w:sz w:val="28"/>
          <w:szCs w:val="28"/>
        </w:rPr>
        <w:t>логия парикмахерского искусства»</w:t>
      </w:r>
      <w:r w:rsidR="004861F0" w:rsidRPr="00B37452">
        <w:rPr>
          <w:rFonts w:ascii="Times New Roman" w:hAnsi="Times New Roman" w:cs="Times New Roman"/>
          <w:sz w:val="28"/>
          <w:szCs w:val="28"/>
        </w:rPr>
        <w:t>.</w:t>
      </w:r>
    </w:p>
    <w:p w:rsidR="004861F0" w:rsidRPr="00B37452" w:rsidRDefault="004861F0" w:rsidP="00C11808">
      <w:pPr>
        <w:spacing w:after="0" w:line="240" w:lineRule="auto"/>
        <w:ind w:firstLine="709"/>
        <w:jc w:val="both"/>
        <w:rPr>
          <w:rFonts w:ascii="Times New Roman" w:hAnsi="Times New Roman" w:cs="Times New Roman"/>
          <w:sz w:val="28"/>
          <w:szCs w:val="28"/>
        </w:rPr>
      </w:pPr>
    </w:p>
    <w:p w:rsidR="004861F0" w:rsidRPr="005B3552" w:rsidRDefault="004861F0" w:rsidP="00DE2BDE">
      <w:pPr>
        <w:pStyle w:val="a3"/>
        <w:numPr>
          <w:ilvl w:val="1"/>
          <w:numId w:val="27"/>
        </w:numPr>
        <w:tabs>
          <w:tab w:val="left" w:pos="851"/>
        </w:tabs>
        <w:spacing w:after="0" w:line="240" w:lineRule="auto"/>
        <w:ind w:hanging="659"/>
        <w:jc w:val="both"/>
        <w:rPr>
          <w:rFonts w:ascii="Times New Roman" w:hAnsi="Times New Roman" w:cs="Times New Roman"/>
          <w:b/>
          <w:sz w:val="28"/>
          <w:szCs w:val="28"/>
        </w:rPr>
      </w:pPr>
      <w:r w:rsidRPr="005B3552">
        <w:rPr>
          <w:rFonts w:ascii="Times New Roman" w:hAnsi="Times New Roman" w:cs="Times New Roman"/>
          <w:b/>
          <w:sz w:val="28"/>
          <w:szCs w:val="28"/>
        </w:rPr>
        <w:t>Цели и задачи учебной дисциплины</w:t>
      </w:r>
    </w:p>
    <w:p w:rsidR="004861F0" w:rsidRPr="00B37452" w:rsidRDefault="004861F0" w:rsidP="00C11808">
      <w:pPr>
        <w:tabs>
          <w:tab w:val="left" w:pos="851"/>
        </w:tabs>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Содержание программы учебной дисциплины «Литература» направлено на достижение следующих целей:</w:t>
      </w:r>
    </w:p>
    <w:p w:rsidR="004861F0" w:rsidRPr="00B37452" w:rsidRDefault="004861F0" w:rsidP="00DE2BDE">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B37452">
        <w:rPr>
          <w:rFonts w:ascii="Times New Roman" w:hAnsi="Times New Roman" w:cs="Times New Roman"/>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861F0" w:rsidRPr="00C11808" w:rsidRDefault="004861F0" w:rsidP="00DE2BDE">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B37452">
        <w:rPr>
          <w:rFonts w:ascii="Times New Roman" w:hAnsi="Times New Roman" w:cs="Times New Roman"/>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w:t>
      </w:r>
      <w:r w:rsidR="00C11808">
        <w:rPr>
          <w:rFonts w:ascii="Times New Roman" w:hAnsi="Times New Roman" w:cs="Times New Roman"/>
          <w:sz w:val="28"/>
          <w:szCs w:val="28"/>
        </w:rPr>
        <w:t xml:space="preserve"> </w:t>
      </w:r>
      <w:r w:rsidRPr="00C11808">
        <w:rPr>
          <w:rFonts w:ascii="Times New Roman" w:hAnsi="Times New Roman" w:cs="Times New Roman"/>
          <w:sz w:val="28"/>
          <w:szCs w:val="28"/>
        </w:rPr>
        <w:t>позиции, исторической и эстетической обусловленности литературного процесса;</w:t>
      </w:r>
      <w:r w:rsidR="00A61186" w:rsidRPr="00C11808">
        <w:rPr>
          <w:rFonts w:ascii="Times New Roman" w:hAnsi="Times New Roman" w:cs="Times New Roman"/>
          <w:sz w:val="28"/>
          <w:szCs w:val="28"/>
        </w:rPr>
        <w:t xml:space="preserve"> </w:t>
      </w:r>
      <w:r w:rsidRPr="00C11808">
        <w:rPr>
          <w:rFonts w:ascii="Times New Roman" w:hAnsi="Times New Roman" w:cs="Times New Roman"/>
          <w:sz w:val="28"/>
          <w:szCs w:val="28"/>
        </w:rPr>
        <w:t>образного и аналитического мышления, эстетических и творческих способностей</w:t>
      </w:r>
      <w:r w:rsidR="00A61186" w:rsidRPr="00C11808">
        <w:rPr>
          <w:rFonts w:ascii="Times New Roman" w:hAnsi="Times New Roman" w:cs="Times New Roman"/>
          <w:sz w:val="28"/>
          <w:szCs w:val="28"/>
        </w:rPr>
        <w:t xml:space="preserve"> </w:t>
      </w:r>
      <w:r w:rsidRPr="00C11808">
        <w:rPr>
          <w:rFonts w:ascii="Times New Roman" w:hAnsi="Times New Roman" w:cs="Times New Roman"/>
          <w:sz w:val="28"/>
          <w:szCs w:val="28"/>
        </w:rPr>
        <w:t>учащихся, читательских интересов, художественного вкуса; устной и письменной речи учащихся;</w:t>
      </w:r>
    </w:p>
    <w:p w:rsidR="004861F0" w:rsidRPr="00B37452" w:rsidRDefault="004861F0" w:rsidP="00DE2BDE">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B37452">
        <w:rPr>
          <w:rFonts w:ascii="Times New Roman" w:hAnsi="Times New Roman" w:cs="Times New Roman"/>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861F0" w:rsidRPr="00B37452" w:rsidRDefault="004861F0" w:rsidP="00DE2BDE">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B37452">
        <w:rPr>
          <w:rFonts w:ascii="Times New Roman" w:hAnsi="Times New Roman" w:cs="Times New Roman"/>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4861F0" w:rsidRDefault="005B3552" w:rsidP="00C11808">
      <w:pPr>
        <w:tabs>
          <w:tab w:val="left" w:pos="851"/>
        </w:tabs>
        <w:spacing w:after="0" w:line="240" w:lineRule="auto"/>
        <w:ind w:firstLine="709"/>
        <w:jc w:val="both"/>
        <w:rPr>
          <w:rFonts w:ascii="Times New Roman" w:hAnsi="Times New Roman" w:cs="Times New Roman"/>
          <w:sz w:val="28"/>
          <w:szCs w:val="28"/>
        </w:rPr>
      </w:pPr>
      <w:r w:rsidRPr="005B3552">
        <w:rPr>
          <w:rFonts w:ascii="Times New Roman" w:hAnsi="Times New Roman" w:cs="Times New Roman"/>
          <w:sz w:val="28"/>
          <w:szCs w:val="28"/>
        </w:rPr>
        <w:t>В программу включено содержание, направленное на формирование у студентов общих и профессиональных компетенции, предусмотренных федеральным государственным образовательным стандартом среднего профессионального образования по специальности  43.02.13 «Технология парикмахерского искусства».</w:t>
      </w:r>
    </w:p>
    <w:p w:rsidR="005B3552" w:rsidRPr="00B37452" w:rsidRDefault="005B3552" w:rsidP="00C11808">
      <w:pPr>
        <w:tabs>
          <w:tab w:val="left" w:pos="851"/>
        </w:tabs>
        <w:spacing w:after="0" w:line="240" w:lineRule="auto"/>
        <w:ind w:firstLine="709"/>
        <w:jc w:val="both"/>
        <w:rPr>
          <w:rFonts w:ascii="Times New Roman" w:hAnsi="Times New Roman" w:cs="Times New Roman"/>
          <w:b/>
          <w:sz w:val="28"/>
          <w:szCs w:val="28"/>
        </w:rPr>
      </w:pPr>
    </w:p>
    <w:p w:rsidR="004861F0" w:rsidRPr="00B37452" w:rsidRDefault="004861F0" w:rsidP="00C11808">
      <w:pPr>
        <w:tabs>
          <w:tab w:val="left" w:pos="851"/>
        </w:tabs>
        <w:spacing w:after="0" w:line="240" w:lineRule="auto"/>
        <w:ind w:firstLine="709"/>
        <w:jc w:val="both"/>
        <w:rPr>
          <w:rFonts w:ascii="Times New Roman" w:hAnsi="Times New Roman" w:cs="Times New Roman"/>
          <w:b/>
          <w:sz w:val="28"/>
          <w:szCs w:val="28"/>
        </w:rPr>
      </w:pPr>
      <w:r w:rsidRPr="00B37452">
        <w:rPr>
          <w:rFonts w:ascii="Times New Roman" w:hAnsi="Times New Roman" w:cs="Times New Roman"/>
          <w:b/>
          <w:sz w:val="28"/>
          <w:szCs w:val="28"/>
        </w:rPr>
        <w:t>1.</w:t>
      </w:r>
      <w:r w:rsidR="005B3552">
        <w:rPr>
          <w:rFonts w:ascii="Times New Roman" w:hAnsi="Times New Roman" w:cs="Times New Roman"/>
          <w:b/>
          <w:sz w:val="28"/>
          <w:szCs w:val="28"/>
        </w:rPr>
        <w:t>5</w:t>
      </w:r>
      <w:r w:rsidRPr="00B37452">
        <w:rPr>
          <w:rFonts w:ascii="Times New Roman" w:hAnsi="Times New Roman" w:cs="Times New Roman"/>
          <w:b/>
          <w:sz w:val="28"/>
          <w:szCs w:val="28"/>
        </w:rPr>
        <w:t xml:space="preserve">  Результаты освоения учебной дисциплины</w:t>
      </w:r>
    </w:p>
    <w:p w:rsidR="004861F0" w:rsidRDefault="004861F0" w:rsidP="00C11808">
      <w:pPr>
        <w:tabs>
          <w:tab w:val="left" w:pos="851"/>
        </w:tabs>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Освоение содержания учебной дисциплины «Литература» обеспечивает достижение студентами следующих результатов: </w:t>
      </w:r>
    </w:p>
    <w:p w:rsidR="008C0E58" w:rsidRDefault="008C0E58" w:rsidP="00C11808">
      <w:pPr>
        <w:tabs>
          <w:tab w:val="left" w:pos="851"/>
        </w:tabs>
        <w:spacing w:after="0" w:line="240" w:lineRule="auto"/>
        <w:ind w:firstLine="709"/>
        <w:jc w:val="both"/>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2301"/>
        <w:gridCol w:w="7327"/>
      </w:tblGrid>
      <w:tr w:rsidR="008C0E58" w:rsidRPr="00B37452" w:rsidTr="00A51188">
        <w:tc>
          <w:tcPr>
            <w:tcW w:w="2193" w:type="dxa"/>
          </w:tcPr>
          <w:p w:rsidR="008C0E58" w:rsidRDefault="008C0E58" w:rsidP="00A51188">
            <w:pPr>
              <w:tabs>
                <w:tab w:val="left" w:pos="851"/>
              </w:tabs>
              <w:rPr>
                <w:rFonts w:ascii="Times New Roman" w:eastAsia="Times New Roman" w:hAnsi="Times New Roman"/>
                <w:sz w:val="28"/>
                <w:szCs w:val="28"/>
              </w:rPr>
            </w:pPr>
            <w:r>
              <w:rPr>
                <w:rFonts w:ascii="Times New Roman" w:hAnsi="Times New Roman"/>
                <w:sz w:val="28"/>
                <w:szCs w:val="28"/>
              </w:rPr>
              <w:t>личностных:</w:t>
            </w:r>
          </w:p>
        </w:tc>
        <w:tc>
          <w:tcPr>
            <w:tcW w:w="7327" w:type="dxa"/>
          </w:tcPr>
          <w:p w:rsidR="008C0E58" w:rsidRDefault="008C0E58" w:rsidP="00A51188">
            <w:pPr>
              <w:pStyle w:val="ConsPlusNormal"/>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C0E58" w:rsidRDefault="008C0E58" w:rsidP="00A51188">
            <w:pPr>
              <w:pStyle w:val="ConsPlusNormal"/>
              <w:ind w:firstLine="540"/>
              <w:jc w:val="both"/>
            </w:pPr>
            <w: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w:t>
            </w:r>
            <w:r>
              <w:lastRenderedPageBreak/>
              <w:t>и демократические ценности;</w:t>
            </w:r>
          </w:p>
          <w:p w:rsidR="008C0E58" w:rsidRDefault="008C0E58" w:rsidP="00A51188">
            <w:pPr>
              <w:pStyle w:val="ConsPlusNormal"/>
              <w:ind w:firstLine="540"/>
              <w:jc w:val="both"/>
            </w:pPr>
            <w:r>
              <w:t>3) готовность к служению Отечеству, его защите;</w:t>
            </w:r>
          </w:p>
          <w:p w:rsidR="008C0E58" w:rsidRDefault="008C0E58" w:rsidP="00A51188">
            <w:pPr>
              <w:pStyle w:val="ConsPlusNormal"/>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C0E58" w:rsidRDefault="008C0E58" w:rsidP="00A51188">
            <w:pPr>
              <w:pStyle w:val="ConsPlusNormal"/>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C0E58" w:rsidRDefault="008C0E58" w:rsidP="00A51188">
            <w:pPr>
              <w:pStyle w:val="ConsPlusNormal"/>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C0E58" w:rsidRDefault="008C0E58" w:rsidP="00A51188">
            <w:pPr>
              <w:pStyle w:val="ConsPlusNormal"/>
              <w:jc w:val="both"/>
            </w:pPr>
            <w:r>
              <w:t>(в ред. Приказа Минобрнауки России от 29.06.2017 N 613)</w:t>
            </w:r>
          </w:p>
          <w:p w:rsidR="008C0E58" w:rsidRDefault="008C0E58" w:rsidP="00A51188">
            <w:pPr>
              <w:pStyle w:val="ConsPlusNormal"/>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C0E58" w:rsidRDefault="008C0E58" w:rsidP="00A51188">
            <w:pPr>
              <w:pStyle w:val="ConsPlusNormal"/>
              <w:ind w:firstLine="540"/>
              <w:jc w:val="both"/>
            </w:pPr>
            <w:r>
              <w:t>8) нравственное сознание и поведение на основе усвоения общечеловеческих ценностей;</w:t>
            </w:r>
          </w:p>
          <w:p w:rsidR="008C0E58" w:rsidRDefault="008C0E58" w:rsidP="00A51188">
            <w:pPr>
              <w:pStyle w:val="ConsPlusNormal"/>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C0E58" w:rsidRDefault="008C0E58" w:rsidP="00A51188">
            <w:pPr>
              <w:pStyle w:val="ConsPlusNormal"/>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8C0E58" w:rsidRDefault="008C0E58" w:rsidP="00A51188">
            <w:pPr>
              <w:pStyle w:val="ConsPlusNormal"/>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C0E58" w:rsidRDefault="008C0E58" w:rsidP="00A51188">
            <w:pPr>
              <w:pStyle w:val="ConsPlusNormal"/>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C0E58" w:rsidRDefault="008C0E58" w:rsidP="00A51188">
            <w:pPr>
              <w:pStyle w:val="ConsPlusNormal"/>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C0E58" w:rsidRDefault="008C0E58" w:rsidP="00A51188">
            <w:pPr>
              <w:pStyle w:val="ConsPlusNormal"/>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C0E58" w:rsidRDefault="008C0E58" w:rsidP="00A51188">
            <w:pPr>
              <w:pStyle w:val="ConsPlusNormal"/>
              <w:ind w:firstLine="540"/>
              <w:jc w:val="both"/>
            </w:pPr>
            <w:r>
              <w:t>15) ответственное отношение к созданию семьи на основе осознанного принятия ценностей семейной жизни.</w:t>
            </w:r>
          </w:p>
          <w:p w:rsidR="008C0E58" w:rsidRDefault="008C0E58" w:rsidP="00A51188">
            <w:pPr>
              <w:pStyle w:val="ConsPlusNormal"/>
              <w:ind w:firstLine="540"/>
              <w:jc w:val="both"/>
            </w:pPr>
            <w:r>
              <w:t>16) для глухих, слабослышащих, позднооглохших обучающихся:</w:t>
            </w:r>
          </w:p>
          <w:p w:rsidR="00A51188" w:rsidRDefault="008C0E58" w:rsidP="00A51188">
            <w:pPr>
              <w:pStyle w:val="ConsPlusNormal"/>
              <w:ind w:firstLine="540"/>
              <w:jc w:val="both"/>
            </w:pPr>
            <w:r>
              <w:t xml:space="preserve">способность к социальной адаптации и интеграции в обществе, </w:t>
            </w:r>
            <w:r>
              <w:lastRenderedPageBreak/>
              <w:t>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C0E58" w:rsidRDefault="008C0E58" w:rsidP="00A51188">
            <w:pPr>
              <w:pStyle w:val="ConsPlusNormal"/>
              <w:ind w:firstLine="540"/>
              <w:jc w:val="both"/>
            </w:pPr>
            <w:r>
              <w:t>17) для обучающихся с нарушениями опорно-двигательного аппарата:</w:t>
            </w:r>
          </w:p>
          <w:p w:rsidR="008C0E58" w:rsidRDefault="00A51188" w:rsidP="00A51188">
            <w:pPr>
              <w:pStyle w:val="ConsPlusNormal"/>
              <w:ind w:firstLine="540"/>
              <w:jc w:val="both"/>
            </w:pPr>
            <w:r>
              <w:t>-</w:t>
            </w:r>
            <w:r w:rsidR="008C0E58">
              <w:t>владение навыками пространственной и социально-бытовой ориентировки;</w:t>
            </w:r>
          </w:p>
          <w:p w:rsidR="008C0E58" w:rsidRDefault="00A51188" w:rsidP="00A51188">
            <w:pPr>
              <w:pStyle w:val="ConsPlusNormal"/>
              <w:ind w:firstLine="540"/>
              <w:jc w:val="both"/>
            </w:pPr>
            <w:r>
              <w:t>-</w:t>
            </w:r>
            <w:r w:rsidR="008C0E58">
              <w:t>умение самостоятельно и безопасно передвигаться в знакомом и незнакомом пространстве с использованием специального оборудования;</w:t>
            </w:r>
          </w:p>
          <w:p w:rsidR="008C0E58" w:rsidRDefault="00A51188" w:rsidP="00A51188">
            <w:pPr>
              <w:pStyle w:val="ConsPlusNormal"/>
              <w:ind w:firstLine="540"/>
              <w:jc w:val="both"/>
            </w:pPr>
            <w:r>
              <w:t>-</w:t>
            </w:r>
            <w:r w:rsidR="008C0E58">
              <w:t>способность к осмыслению и дифференциации картины мира, ее временно-пространственной организации;</w:t>
            </w:r>
          </w:p>
          <w:p w:rsidR="00A51188" w:rsidRDefault="00A51188" w:rsidP="00A51188">
            <w:pPr>
              <w:pStyle w:val="ConsPlusNormal"/>
              <w:ind w:firstLine="540"/>
              <w:jc w:val="both"/>
            </w:pPr>
            <w:r>
              <w:t>-</w:t>
            </w:r>
            <w:r w:rsidR="008C0E58">
              <w:t>способность к осмыслению социального окружения, своего места в нем, принятие соответствующих возрасту ценностей и социальных ролей;</w:t>
            </w:r>
          </w:p>
          <w:p w:rsidR="008C0E58" w:rsidRDefault="008C0E58" w:rsidP="00A51188">
            <w:pPr>
              <w:pStyle w:val="ConsPlusNormal"/>
              <w:ind w:firstLine="540"/>
              <w:jc w:val="both"/>
            </w:pPr>
            <w:r>
              <w:t>18) для обучающихся с расстройствами аутистического спектра:</w:t>
            </w:r>
          </w:p>
          <w:p w:rsidR="008C0E58" w:rsidRDefault="00A51188" w:rsidP="00A51188">
            <w:pPr>
              <w:pStyle w:val="ConsPlusNormal"/>
              <w:ind w:firstLine="540"/>
              <w:jc w:val="both"/>
            </w:pPr>
            <w:r>
              <w:t>-</w:t>
            </w:r>
            <w:r w:rsidR="008C0E58">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C0E58" w:rsidRDefault="00A51188" w:rsidP="00A51188">
            <w:pPr>
              <w:pStyle w:val="ConsPlusNormal"/>
              <w:ind w:firstLine="540"/>
              <w:jc w:val="both"/>
            </w:pPr>
            <w:r>
              <w:t>-</w:t>
            </w:r>
            <w:r w:rsidR="008C0E58">
              <w:t>знание своих предпочтений (ограничений) в бытовой сфере и сфере интересов.</w:t>
            </w:r>
          </w:p>
          <w:p w:rsidR="008C0E58" w:rsidRPr="00A51188" w:rsidRDefault="008C0E58" w:rsidP="00A51188">
            <w:pPr>
              <w:pStyle w:val="ConsPlusNormal"/>
              <w:jc w:val="both"/>
            </w:pPr>
            <w:r>
              <w:t>(п. 7.1 введен Приказом Минобрнауки России от 31.12.2015 N 1578)</w:t>
            </w:r>
          </w:p>
        </w:tc>
      </w:tr>
      <w:tr w:rsidR="008C0E58" w:rsidRPr="00B37452" w:rsidTr="00A51188">
        <w:tc>
          <w:tcPr>
            <w:tcW w:w="2193" w:type="dxa"/>
          </w:tcPr>
          <w:p w:rsidR="008C0E58" w:rsidRDefault="008C0E58" w:rsidP="00A51188">
            <w:pPr>
              <w:tabs>
                <w:tab w:val="left" w:pos="851"/>
              </w:tabs>
              <w:rPr>
                <w:rFonts w:ascii="Times New Roman" w:hAnsi="Times New Roman"/>
                <w:sz w:val="28"/>
                <w:szCs w:val="28"/>
              </w:rPr>
            </w:pPr>
            <w:r>
              <w:rPr>
                <w:rFonts w:ascii="Times New Roman" w:hAnsi="Times New Roman"/>
                <w:sz w:val="28"/>
                <w:szCs w:val="28"/>
              </w:rPr>
              <w:lastRenderedPageBreak/>
              <w:t>метапредметных:</w:t>
            </w:r>
          </w:p>
        </w:tc>
        <w:tc>
          <w:tcPr>
            <w:tcW w:w="7327" w:type="dxa"/>
          </w:tcPr>
          <w:p w:rsidR="008C0E58" w:rsidRDefault="008C0E58" w:rsidP="00A51188">
            <w:pPr>
              <w:pStyle w:val="ConsPlusNormal"/>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C0E58" w:rsidRDefault="008C0E58" w:rsidP="00A51188">
            <w:pPr>
              <w:pStyle w:val="ConsPlusNormal"/>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C0E58" w:rsidRDefault="008C0E58" w:rsidP="00A51188">
            <w:pPr>
              <w:pStyle w:val="ConsPlusNormal"/>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C0E58" w:rsidRDefault="008C0E58" w:rsidP="00A51188">
            <w:pPr>
              <w:pStyle w:val="ConsPlusNormal"/>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C0E58" w:rsidRDefault="008C0E58" w:rsidP="00A51188">
            <w:pPr>
              <w:pStyle w:val="ConsPlusNormal"/>
              <w:jc w:val="both"/>
            </w:pPr>
            <w:r>
              <w:t>(в ред. Приказа Минобрнауки России от 29.12.2014 N 1645)</w:t>
            </w:r>
          </w:p>
          <w:p w:rsidR="008C0E58" w:rsidRDefault="008C0E58" w:rsidP="00A51188">
            <w:pPr>
              <w:pStyle w:val="ConsPlusNormal"/>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C0E58" w:rsidRDefault="008C0E58" w:rsidP="00A51188">
            <w:pPr>
              <w:pStyle w:val="ConsPlusNormal"/>
              <w:ind w:firstLine="540"/>
              <w:jc w:val="both"/>
            </w:pPr>
            <w:r>
              <w:t xml:space="preserve">6) умение определять назначение и функции различных </w:t>
            </w:r>
            <w:r>
              <w:lastRenderedPageBreak/>
              <w:t>социальных институтов;</w:t>
            </w:r>
          </w:p>
          <w:p w:rsidR="008C0E58" w:rsidRDefault="008C0E58" w:rsidP="00A51188">
            <w:pPr>
              <w:pStyle w:val="ConsPlusNormal"/>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8C0E58" w:rsidRDefault="008C0E58" w:rsidP="00A51188">
            <w:pPr>
              <w:pStyle w:val="ConsPlusNormal"/>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8C0E58" w:rsidRDefault="008C0E58" w:rsidP="00A51188">
            <w:pPr>
              <w:pStyle w:val="ConsPlusNormal"/>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51188" w:rsidRDefault="008C0E58" w:rsidP="00A51188">
            <w:pPr>
              <w:pStyle w:val="ConsPlusNormal"/>
              <w:ind w:firstLine="540"/>
              <w:jc w:val="both"/>
            </w:pPr>
            <w:r>
              <w:t>10) для глухих, слабослышащих, позднооглохших обучающихся:</w:t>
            </w:r>
            <w:r w:rsidR="00A51188">
              <w:t xml:space="preserve"> </w:t>
            </w:r>
            <w:r>
              <w:t>владение навыками определения и исправления специфических ошибок (аграмматизмов) в письменной и устной речи;</w:t>
            </w:r>
          </w:p>
          <w:p w:rsidR="008C0E58" w:rsidRDefault="008C0E58" w:rsidP="00A51188">
            <w:pPr>
              <w:pStyle w:val="ConsPlusNormal"/>
              <w:ind w:firstLine="540"/>
              <w:jc w:val="both"/>
            </w:pPr>
            <w:r>
              <w:t>11) для обучающихся с расстройствами аутентического спектра:</w:t>
            </w:r>
          </w:p>
          <w:p w:rsidR="008C0E58" w:rsidRDefault="00A51188" w:rsidP="00A51188">
            <w:pPr>
              <w:pStyle w:val="ConsPlusNormal"/>
              <w:ind w:firstLine="540"/>
              <w:jc w:val="both"/>
            </w:pPr>
            <w:r>
              <w:t>-</w:t>
            </w:r>
            <w:r w:rsidR="008C0E58">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C0E58" w:rsidRDefault="00A51188" w:rsidP="00A51188">
            <w:pPr>
              <w:pStyle w:val="ConsPlusNormal"/>
              <w:ind w:firstLine="540"/>
              <w:jc w:val="both"/>
            </w:pPr>
            <w:r>
              <w:t>-</w:t>
            </w:r>
            <w:r w:rsidR="008C0E58">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C0E58" w:rsidRDefault="00A51188" w:rsidP="00A51188">
            <w:pPr>
              <w:pStyle w:val="ConsPlusNormal"/>
              <w:ind w:firstLine="540"/>
              <w:jc w:val="both"/>
            </w:pPr>
            <w:r>
              <w:t>-</w:t>
            </w:r>
            <w:r w:rsidR="008C0E58">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8C0E58" w:rsidRDefault="00A51188" w:rsidP="00A51188">
            <w:pPr>
              <w:pStyle w:val="ConsPlusNormal"/>
              <w:ind w:firstLine="540"/>
              <w:jc w:val="both"/>
            </w:pPr>
            <w:r>
              <w:t>-</w:t>
            </w:r>
            <w:r w:rsidR="008C0E58">
              <w:t>овладение умением оценивать результат своей деятельности в соответствии с заданными эталонами при организующей помощи тьютора;</w:t>
            </w:r>
          </w:p>
          <w:p w:rsidR="008C0E58" w:rsidRDefault="00A51188" w:rsidP="00A51188">
            <w:pPr>
              <w:pStyle w:val="ConsPlusNormal"/>
              <w:ind w:firstLine="540"/>
              <w:jc w:val="both"/>
            </w:pPr>
            <w:r>
              <w:t>-</w:t>
            </w:r>
            <w:r w:rsidR="008C0E58">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C0E58" w:rsidRDefault="00A51188" w:rsidP="00A51188">
            <w:pPr>
              <w:pStyle w:val="ConsPlusNormal"/>
              <w:ind w:firstLine="540"/>
              <w:jc w:val="both"/>
            </w:pPr>
            <w:r>
              <w:t>-</w:t>
            </w:r>
            <w:r w:rsidR="008C0E58">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C0E58" w:rsidRDefault="00A51188" w:rsidP="00A51188">
            <w:pPr>
              <w:pStyle w:val="ConsPlusNormal"/>
              <w:ind w:firstLine="540"/>
              <w:jc w:val="both"/>
            </w:pPr>
            <w:r>
              <w:t>-</w:t>
            </w:r>
            <w:r w:rsidR="008C0E58">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C0E58" w:rsidRDefault="00A51188" w:rsidP="00A51188">
            <w:pPr>
              <w:pStyle w:val="ConsPlusNormal"/>
              <w:ind w:firstLine="540"/>
              <w:jc w:val="both"/>
            </w:pPr>
            <w:r>
              <w:t>-</w:t>
            </w:r>
            <w:r w:rsidR="008C0E58">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C0E58" w:rsidRPr="00A51188" w:rsidRDefault="008C0E58" w:rsidP="00A51188">
            <w:pPr>
              <w:pStyle w:val="ConsPlusNormal"/>
              <w:jc w:val="both"/>
            </w:pPr>
            <w:r>
              <w:t>(п. 8.1 введен Приказом Минобрнауки России от 31.12.2015 N 1578)</w:t>
            </w:r>
          </w:p>
        </w:tc>
      </w:tr>
      <w:tr w:rsidR="008C0E58" w:rsidRPr="00B37452" w:rsidTr="00A51188">
        <w:tc>
          <w:tcPr>
            <w:tcW w:w="2193" w:type="dxa"/>
          </w:tcPr>
          <w:p w:rsidR="008C0E58" w:rsidRDefault="008C0E58" w:rsidP="00A51188">
            <w:pPr>
              <w:tabs>
                <w:tab w:val="left" w:pos="851"/>
              </w:tabs>
              <w:rPr>
                <w:rFonts w:ascii="Times New Roman" w:hAnsi="Times New Roman"/>
                <w:sz w:val="28"/>
                <w:szCs w:val="28"/>
              </w:rPr>
            </w:pPr>
            <w:r>
              <w:rPr>
                <w:rFonts w:ascii="Times New Roman" w:hAnsi="Times New Roman"/>
                <w:sz w:val="28"/>
                <w:szCs w:val="28"/>
              </w:rPr>
              <w:lastRenderedPageBreak/>
              <w:t>предметных:</w:t>
            </w:r>
          </w:p>
        </w:tc>
        <w:tc>
          <w:tcPr>
            <w:tcW w:w="7327" w:type="dxa"/>
          </w:tcPr>
          <w:p w:rsidR="008C0E58" w:rsidRDefault="008C0E58" w:rsidP="00A51188">
            <w:pPr>
              <w:pStyle w:val="ConsPlusNormal"/>
              <w:ind w:firstLine="540"/>
              <w:jc w:val="both"/>
            </w:pPr>
            <w:r>
              <w:t>1) сформированность понятий о нормах русского литературного языка и применение знаний о них в речевой практике;</w:t>
            </w:r>
          </w:p>
          <w:p w:rsidR="008C0E58" w:rsidRDefault="008C0E58" w:rsidP="00A51188">
            <w:pPr>
              <w:pStyle w:val="ConsPlusNormal"/>
              <w:ind w:firstLine="540"/>
              <w:jc w:val="both"/>
            </w:pPr>
            <w:r>
              <w:t>2) владение навыками самоанализа и самооценки на основе наблюдений за собственной речью;</w:t>
            </w:r>
          </w:p>
          <w:p w:rsidR="008C0E58" w:rsidRDefault="008C0E58" w:rsidP="00A51188">
            <w:pPr>
              <w:pStyle w:val="ConsPlusNormal"/>
              <w:ind w:firstLine="540"/>
              <w:jc w:val="both"/>
            </w:pPr>
            <w:r>
              <w:t xml:space="preserve">3) владение умением анализировать текст с точки зрения </w:t>
            </w:r>
            <w:r>
              <w:lastRenderedPageBreak/>
              <w:t>наличия в нем явной и скрытой, основной и второстепенной информации;</w:t>
            </w:r>
          </w:p>
          <w:p w:rsidR="008C0E58" w:rsidRDefault="008C0E58" w:rsidP="00A51188">
            <w:pPr>
              <w:pStyle w:val="ConsPlusNormal"/>
              <w:ind w:firstLine="540"/>
              <w:jc w:val="both"/>
            </w:pPr>
            <w:r>
              <w:t>4) владение умением представлять тексты в виде тезисов, конспектов, аннотаций, рефератов, сочинений различных жанров;</w:t>
            </w:r>
          </w:p>
          <w:p w:rsidR="008C0E58" w:rsidRDefault="008C0E58" w:rsidP="00A51188">
            <w:pPr>
              <w:pStyle w:val="ConsPlusNormal"/>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8C0E58" w:rsidRDefault="008C0E58" w:rsidP="00A51188">
            <w:pPr>
              <w:pStyle w:val="ConsPlusNormal"/>
              <w:ind w:firstLine="540"/>
              <w:jc w:val="both"/>
            </w:pPr>
            <w:r>
              <w:t>6) сформированность представлений об изобразительно-выразительных возможностях русского языка;</w:t>
            </w:r>
          </w:p>
          <w:p w:rsidR="008C0E58" w:rsidRDefault="008C0E58" w:rsidP="00A51188">
            <w:pPr>
              <w:pStyle w:val="ConsPlusNormal"/>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C0E58" w:rsidRDefault="008C0E58" w:rsidP="00A51188">
            <w:pPr>
              <w:pStyle w:val="ConsPlusNormal"/>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C0E58" w:rsidRDefault="008C0E58" w:rsidP="00A51188">
            <w:pPr>
              <w:pStyle w:val="ConsPlusNormal"/>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C0E58" w:rsidRDefault="008C0E58" w:rsidP="00A51188">
            <w:pPr>
              <w:pStyle w:val="ConsPlusNormal"/>
              <w:ind w:firstLine="540"/>
              <w:jc w:val="both"/>
            </w:pPr>
            <w:r>
              <w:t>10) сформированность представлений о системе стилей языка художественной литературы;</w:t>
            </w:r>
          </w:p>
          <w:p w:rsidR="008C0E58" w:rsidRDefault="008C0E58" w:rsidP="00A51188">
            <w:pPr>
              <w:pStyle w:val="ConsPlusNormal"/>
              <w:ind w:firstLine="540"/>
              <w:jc w:val="both"/>
            </w:pPr>
            <w:r>
              <w:t>11) для слепых, слабовидящих обучающихся:</w:t>
            </w:r>
            <w:r w:rsidR="00A51188">
              <w:t xml:space="preserve"> </w:t>
            </w:r>
            <w:r>
              <w:t>сформированность навыков письма на брайлевской печатной машинке;</w:t>
            </w:r>
          </w:p>
          <w:p w:rsidR="008C0E58" w:rsidRDefault="008C0E58" w:rsidP="00A51188">
            <w:pPr>
              <w:pStyle w:val="ConsPlusNormal"/>
              <w:ind w:firstLine="540"/>
              <w:jc w:val="both"/>
            </w:pPr>
            <w:r>
              <w:t>12) для глухих, слабослышащих, позднооглохших обучающихся:</w:t>
            </w:r>
            <w:r w:rsidR="00A51188">
              <w:t xml:space="preserve"> </w:t>
            </w: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C0E58" w:rsidRPr="00A51188" w:rsidRDefault="008C0E58" w:rsidP="00A51188">
            <w:pPr>
              <w:pStyle w:val="ConsPlusNormal"/>
              <w:ind w:firstLine="540"/>
              <w:jc w:val="both"/>
            </w:pPr>
            <w:r>
              <w:t>13) для обучающихся с расстройствами аутистического спектра:</w:t>
            </w:r>
            <w:r w:rsidR="00A51188">
              <w:t xml:space="preserve"> </w:t>
            </w: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tc>
      </w:tr>
    </w:tbl>
    <w:p w:rsidR="00A51188" w:rsidRDefault="00A51188" w:rsidP="00A51188">
      <w:pPr>
        <w:spacing w:after="0" w:line="240" w:lineRule="auto"/>
        <w:jc w:val="both"/>
        <w:textAlignment w:val="baseline"/>
        <w:rPr>
          <w:rFonts w:ascii="Times New Roman" w:eastAsia="Times New Roman" w:hAnsi="Times New Roman" w:cs="Times New Roman"/>
          <w:sz w:val="28"/>
          <w:szCs w:val="28"/>
        </w:rPr>
      </w:pPr>
    </w:p>
    <w:p w:rsidR="00D35909" w:rsidRPr="00D35909" w:rsidRDefault="00D35909" w:rsidP="00A51188">
      <w:pPr>
        <w:spacing w:after="0" w:line="240" w:lineRule="auto"/>
        <w:ind w:firstLine="709"/>
        <w:jc w:val="both"/>
        <w:textAlignment w:val="baseline"/>
        <w:rPr>
          <w:rFonts w:ascii="Times New Roman" w:eastAsia="Times New Roman" w:hAnsi="Times New Roman" w:cs="Times New Roman"/>
          <w:sz w:val="18"/>
          <w:szCs w:val="18"/>
        </w:rPr>
      </w:pPr>
      <w:r w:rsidRPr="00D35909">
        <w:rPr>
          <w:rFonts w:ascii="Times New Roman" w:eastAsia="Times New Roman" w:hAnsi="Times New Roman" w:cs="Times New Roman"/>
          <w:sz w:val="28"/>
          <w:szCs w:val="28"/>
        </w:rPr>
        <w:t>Учебная дисциплина «</w:t>
      </w:r>
      <w:r>
        <w:rPr>
          <w:rFonts w:ascii="Times New Roman" w:eastAsia="Times New Roman" w:hAnsi="Times New Roman" w:cs="Times New Roman"/>
          <w:sz w:val="28"/>
          <w:szCs w:val="28"/>
        </w:rPr>
        <w:t>Литература</w:t>
      </w:r>
      <w:r w:rsidRPr="00D35909">
        <w:rPr>
          <w:rFonts w:ascii="Times New Roman" w:eastAsia="Times New Roman" w:hAnsi="Times New Roman" w:cs="Times New Roman"/>
          <w:sz w:val="28"/>
          <w:szCs w:val="28"/>
        </w:rPr>
        <w:t>» как часть основной профессиональной образовательной программы  «Технология парикмахерского искусства» направлена на развитие универсальных учебных действий, общих компетенций и овладение видами профессиональной деятельности/ профессиональными компетенциями: </w:t>
      </w:r>
    </w:p>
    <w:tbl>
      <w:tblPr>
        <w:tblW w:w="95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10"/>
        <w:gridCol w:w="2433"/>
        <w:gridCol w:w="3663"/>
      </w:tblGrid>
      <w:tr w:rsidR="00D35909" w:rsidRPr="00A51188" w:rsidTr="00A51188">
        <w:tc>
          <w:tcPr>
            <w:tcW w:w="3410" w:type="dxa"/>
            <w:tcBorders>
              <w:top w:val="single" w:sz="6" w:space="0" w:color="auto"/>
              <w:left w:val="single" w:sz="6" w:space="0" w:color="auto"/>
              <w:bottom w:val="single" w:sz="6" w:space="0" w:color="auto"/>
              <w:right w:val="single" w:sz="6" w:space="0" w:color="auto"/>
            </w:tcBorders>
            <w:shd w:val="clear" w:color="auto" w:fill="auto"/>
            <w:hideMark/>
          </w:tcPr>
          <w:p w:rsidR="00D35909" w:rsidRPr="00A51188" w:rsidRDefault="00D35909" w:rsidP="00D35909">
            <w:pPr>
              <w:spacing w:after="0" w:line="240" w:lineRule="auto"/>
              <w:jc w:val="center"/>
              <w:textAlignment w:val="baseline"/>
              <w:rPr>
                <w:rFonts w:ascii="Times New Roman" w:eastAsia="Times New Roman" w:hAnsi="Times New Roman" w:cs="Times New Roman"/>
                <w:b/>
                <w:sz w:val="24"/>
                <w:szCs w:val="24"/>
              </w:rPr>
            </w:pPr>
            <w:r w:rsidRPr="00A51188">
              <w:rPr>
                <w:rFonts w:ascii="Times New Roman" w:eastAsia="Times New Roman" w:hAnsi="Times New Roman" w:cs="Times New Roman"/>
                <w:b/>
                <w:sz w:val="24"/>
                <w:szCs w:val="24"/>
              </w:rPr>
              <w:t>УУД</w:t>
            </w:r>
          </w:p>
        </w:tc>
        <w:tc>
          <w:tcPr>
            <w:tcW w:w="2433" w:type="dxa"/>
            <w:tcBorders>
              <w:top w:val="single" w:sz="6" w:space="0" w:color="auto"/>
              <w:left w:val="nil"/>
              <w:bottom w:val="single" w:sz="6" w:space="0" w:color="auto"/>
              <w:right w:val="single" w:sz="6" w:space="0" w:color="auto"/>
            </w:tcBorders>
            <w:shd w:val="clear" w:color="auto" w:fill="auto"/>
            <w:hideMark/>
          </w:tcPr>
          <w:p w:rsidR="00D35909" w:rsidRPr="00A51188" w:rsidRDefault="00D35909" w:rsidP="00D35909">
            <w:pPr>
              <w:spacing w:after="0" w:line="240" w:lineRule="auto"/>
              <w:jc w:val="center"/>
              <w:textAlignment w:val="baseline"/>
              <w:rPr>
                <w:rFonts w:ascii="Times New Roman" w:eastAsia="Times New Roman" w:hAnsi="Times New Roman" w:cs="Times New Roman"/>
                <w:b/>
                <w:sz w:val="24"/>
                <w:szCs w:val="24"/>
              </w:rPr>
            </w:pPr>
            <w:r w:rsidRPr="00A51188">
              <w:rPr>
                <w:rFonts w:ascii="Times New Roman" w:eastAsia="Times New Roman" w:hAnsi="Times New Roman" w:cs="Times New Roman"/>
                <w:b/>
                <w:sz w:val="24"/>
                <w:szCs w:val="24"/>
              </w:rPr>
              <w:t>ОК</w:t>
            </w:r>
          </w:p>
        </w:tc>
        <w:tc>
          <w:tcPr>
            <w:tcW w:w="3663" w:type="dxa"/>
            <w:tcBorders>
              <w:top w:val="single" w:sz="6" w:space="0" w:color="auto"/>
              <w:left w:val="nil"/>
              <w:bottom w:val="single" w:sz="6" w:space="0" w:color="auto"/>
              <w:right w:val="single" w:sz="6" w:space="0" w:color="auto"/>
            </w:tcBorders>
            <w:shd w:val="clear" w:color="auto" w:fill="auto"/>
            <w:hideMark/>
          </w:tcPr>
          <w:p w:rsidR="00D35909" w:rsidRPr="00A51188" w:rsidRDefault="00D35909" w:rsidP="00D35909">
            <w:pPr>
              <w:spacing w:after="0" w:line="240" w:lineRule="auto"/>
              <w:jc w:val="center"/>
              <w:textAlignment w:val="baseline"/>
              <w:rPr>
                <w:rFonts w:ascii="Times New Roman" w:eastAsia="Times New Roman" w:hAnsi="Times New Roman" w:cs="Times New Roman"/>
                <w:b/>
                <w:sz w:val="24"/>
                <w:szCs w:val="24"/>
              </w:rPr>
            </w:pPr>
            <w:r w:rsidRPr="00A51188">
              <w:rPr>
                <w:rFonts w:ascii="Times New Roman" w:eastAsia="Times New Roman" w:hAnsi="Times New Roman" w:cs="Times New Roman"/>
                <w:b/>
                <w:sz w:val="24"/>
                <w:szCs w:val="24"/>
              </w:rPr>
              <w:t>ПК/ВПД</w:t>
            </w:r>
          </w:p>
        </w:tc>
      </w:tr>
      <w:tr w:rsidR="00D35909" w:rsidRPr="00A51188" w:rsidTr="00A51188">
        <w:tc>
          <w:tcPr>
            <w:tcW w:w="3410" w:type="dxa"/>
            <w:tcBorders>
              <w:top w:val="nil"/>
              <w:left w:val="single" w:sz="6" w:space="0" w:color="auto"/>
              <w:bottom w:val="single" w:sz="6" w:space="0" w:color="auto"/>
              <w:right w:val="single" w:sz="6" w:space="0" w:color="auto"/>
            </w:tcBorders>
            <w:shd w:val="clear" w:color="auto" w:fill="auto"/>
            <w:hideMark/>
          </w:tcPr>
          <w:p w:rsidR="00D35909" w:rsidRPr="00A51188" w:rsidRDefault="00A51188" w:rsidP="00D35909">
            <w:pPr>
              <w:spacing w:after="0" w:line="240" w:lineRule="auto"/>
              <w:ind w:left="150" w:right="77" w:hanging="142"/>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-Самостоятельно обрабатывать информацию (опреде</w:t>
            </w:r>
            <w:r w:rsidR="00D35909" w:rsidRPr="00A51188">
              <w:rPr>
                <w:rFonts w:ascii="Times New Roman" w:eastAsia="Times New Roman" w:hAnsi="Times New Roman" w:cs="Times New Roman"/>
                <w:sz w:val="24"/>
                <w:szCs w:val="24"/>
              </w:rPr>
              <w:t>лять понятия, обобщать, устанавливать аналогии, классифицировать, ус</w:t>
            </w:r>
            <w:r>
              <w:rPr>
                <w:rFonts w:ascii="Times New Roman" w:eastAsia="Times New Roman" w:hAnsi="Times New Roman" w:cs="Times New Roman"/>
                <w:sz w:val="24"/>
                <w:szCs w:val="24"/>
              </w:rPr>
              <w:t>танавливать причинно-</w:t>
            </w:r>
            <w:r>
              <w:rPr>
                <w:rFonts w:ascii="Times New Roman" w:eastAsia="Times New Roman" w:hAnsi="Times New Roman" w:cs="Times New Roman"/>
                <w:sz w:val="24"/>
                <w:szCs w:val="24"/>
              </w:rPr>
              <w:lastRenderedPageBreak/>
              <w:t>следствен</w:t>
            </w:r>
            <w:r w:rsidR="00D35909" w:rsidRPr="00A51188">
              <w:rPr>
                <w:rFonts w:ascii="Times New Roman" w:eastAsia="Times New Roman" w:hAnsi="Times New Roman" w:cs="Times New Roman"/>
                <w:sz w:val="24"/>
                <w:szCs w:val="24"/>
              </w:rPr>
              <w:t>ные  связи, делать выводы)​;</w:t>
            </w:r>
            <w:r w:rsidR="00D35909" w:rsidRPr="00A51188">
              <w:rPr>
                <w:rFonts w:ascii="Times New Roman" w:hAnsi="Times New Roman" w:cs="Times New Roman"/>
                <w:sz w:val="24"/>
                <w:szCs w:val="24"/>
              </w:rPr>
              <w:t xml:space="preserve"> </w:t>
            </w:r>
          </w:p>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планировать пути достижения це</w:t>
            </w:r>
            <w:r w:rsidR="00D35909" w:rsidRPr="00A51188">
              <w:rPr>
                <w:rFonts w:ascii="Times New Roman" w:eastAsia="Times New Roman" w:hAnsi="Times New Roman" w:cs="Times New Roman"/>
                <w:sz w:val="24"/>
                <w:szCs w:val="24"/>
              </w:rPr>
              <w:t>лей, выбирать наиболее эффект</w:t>
            </w:r>
            <w:r>
              <w:rPr>
                <w:rFonts w:ascii="Times New Roman" w:eastAsia="Times New Roman" w:hAnsi="Times New Roman" w:cs="Times New Roman"/>
                <w:sz w:val="24"/>
                <w:szCs w:val="24"/>
              </w:rPr>
              <w:t>ивные способы реше</w:t>
            </w:r>
            <w:r w:rsidR="00D35909" w:rsidRPr="00A51188">
              <w:rPr>
                <w:rFonts w:ascii="Times New Roman" w:eastAsia="Times New Roman" w:hAnsi="Times New Roman" w:cs="Times New Roman"/>
                <w:sz w:val="24"/>
                <w:szCs w:val="24"/>
              </w:rPr>
              <w:t>ния познавательных задач;</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-Самостоятельно опред</w:t>
            </w:r>
            <w:r w:rsidR="00A51188">
              <w:rPr>
                <w:rFonts w:ascii="Times New Roman" w:eastAsia="Times New Roman" w:hAnsi="Times New Roman" w:cs="Times New Roman"/>
                <w:sz w:val="24"/>
                <w:szCs w:val="24"/>
              </w:rPr>
              <w:t>елять цели и задачи познаватель</w:t>
            </w:r>
            <w:r w:rsidRPr="00A51188">
              <w:rPr>
                <w:rFonts w:ascii="Times New Roman" w:eastAsia="Times New Roman" w:hAnsi="Times New Roman" w:cs="Times New Roman"/>
                <w:sz w:val="24"/>
                <w:szCs w:val="24"/>
              </w:rPr>
              <w:t>ной деятельности.</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p>
        </w:tc>
        <w:tc>
          <w:tcPr>
            <w:tcW w:w="2433" w:type="dxa"/>
            <w:tcBorders>
              <w:top w:val="nil"/>
              <w:left w:val="nil"/>
              <w:bottom w:val="single" w:sz="6" w:space="0" w:color="auto"/>
              <w:right w:val="single" w:sz="6" w:space="0" w:color="auto"/>
            </w:tcBorders>
            <w:shd w:val="clear" w:color="auto" w:fill="auto"/>
            <w:hideMark/>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lastRenderedPageBreak/>
              <w:t xml:space="preserve">-ОК 01. Выбирать </w:t>
            </w:r>
            <w:r w:rsidR="00A51188">
              <w:rPr>
                <w:rFonts w:ascii="Times New Roman" w:eastAsia="Times New Roman" w:hAnsi="Times New Roman" w:cs="Times New Roman"/>
                <w:sz w:val="24"/>
                <w:szCs w:val="24"/>
              </w:rPr>
              <w:t xml:space="preserve">способы решения задач профессиональной деятельности, применительно к </w:t>
            </w:r>
            <w:r w:rsidR="00A51188">
              <w:rPr>
                <w:rFonts w:ascii="Times New Roman" w:eastAsia="Times New Roman" w:hAnsi="Times New Roman" w:cs="Times New Roman"/>
                <w:sz w:val="24"/>
                <w:szCs w:val="24"/>
              </w:rPr>
              <w:lastRenderedPageBreak/>
              <w:t>различ</w:t>
            </w:r>
            <w:r w:rsidRPr="00A51188">
              <w:rPr>
                <w:rFonts w:ascii="Times New Roman" w:eastAsia="Times New Roman" w:hAnsi="Times New Roman" w:cs="Times New Roman"/>
                <w:sz w:val="24"/>
                <w:szCs w:val="24"/>
              </w:rPr>
              <w:t>ным контекстам.</w:t>
            </w:r>
          </w:p>
        </w:tc>
        <w:tc>
          <w:tcPr>
            <w:tcW w:w="3663" w:type="dxa"/>
            <w:tcBorders>
              <w:top w:val="nil"/>
              <w:left w:val="nil"/>
              <w:bottom w:val="single" w:sz="6" w:space="0" w:color="auto"/>
              <w:right w:val="single" w:sz="6" w:space="0" w:color="auto"/>
            </w:tcBorders>
            <w:shd w:val="clear" w:color="auto" w:fill="auto"/>
            <w:hideMark/>
          </w:tcPr>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-ПК 1.1. Выполнять совре</w:t>
            </w:r>
            <w:r w:rsidR="00D35909" w:rsidRPr="00A51188">
              <w:rPr>
                <w:rFonts w:ascii="Times New Roman" w:eastAsia="Times New Roman" w:hAnsi="Times New Roman" w:cs="Times New Roman"/>
                <w:sz w:val="24"/>
                <w:szCs w:val="24"/>
              </w:rPr>
              <w:t>менные стрижки и укладки с учетом индивидуальных особенностей клиента;</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w:t>
            </w:r>
            <w:r w:rsidRPr="00A51188">
              <w:rPr>
                <w:rFonts w:ascii="Times New Roman" w:hAnsi="Times New Roman" w:cs="Times New Roman"/>
                <w:sz w:val="24"/>
                <w:szCs w:val="24"/>
              </w:rPr>
              <w:t xml:space="preserve"> </w:t>
            </w:r>
            <w:r w:rsidRPr="00A51188">
              <w:rPr>
                <w:rFonts w:ascii="Times New Roman" w:eastAsia="Times New Roman" w:hAnsi="Times New Roman" w:cs="Times New Roman"/>
                <w:sz w:val="24"/>
                <w:szCs w:val="24"/>
              </w:rPr>
              <w:t>ПК 2.1. Выполня</w:t>
            </w:r>
            <w:r w:rsidR="00A51188">
              <w:rPr>
                <w:rFonts w:ascii="Times New Roman" w:eastAsia="Times New Roman" w:hAnsi="Times New Roman" w:cs="Times New Roman"/>
                <w:sz w:val="24"/>
                <w:szCs w:val="24"/>
              </w:rPr>
              <w:t xml:space="preserve">ть прически различного назначения </w:t>
            </w:r>
            <w:r w:rsidR="00A51188">
              <w:rPr>
                <w:rFonts w:ascii="Times New Roman" w:eastAsia="Times New Roman" w:hAnsi="Times New Roman" w:cs="Times New Roman"/>
                <w:sz w:val="24"/>
                <w:szCs w:val="24"/>
              </w:rPr>
              <w:lastRenderedPageBreak/>
              <w:t>(повседневные, вечер</w:t>
            </w:r>
            <w:r w:rsidRPr="00A51188">
              <w:rPr>
                <w:rFonts w:ascii="Times New Roman" w:eastAsia="Times New Roman" w:hAnsi="Times New Roman" w:cs="Times New Roman"/>
                <w:sz w:val="24"/>
                <w:szCs w:val="24"/>
              </w:rPr>
              <w:t>ние, для торжеств</w:t>
            </w:r>
            <w:r w:rsidR="00A51188">
              <w:rPr>
                <w:rFonts w:ascii="Times New Roman" w:eastAsia="Times New Roman" w:hAnsi="Times New Roman" w:cs="Times New Roman"/>
                <w:sz w:val="24"/>
                <w:szCs w:val="24"/>
              </w:rPr>
              <w:t>енных случаев) с учетом актуаль</w:t>
            </w:r>
            <w:r w:rsidRPr="00A51188">
              <w:rPr>
                <w:rFonts w:ascii="Times New Roman" w:eastAsia="Times New Roman" w:hAnsi="Times New Roman" w:cs="Times New Roman"/>
                <w:sz w:val="24"/>
                <w:szCs w:val="24"/>
              </w:rPr>
              <w:t>ных тенденций моды;</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2.2. Изготовл</w:t>
            </w:r>
            <w:r w:rsidR="00A51188">
              <w:rPr>
                <w:rFonts w:ascii="Times New Roman" w:eastAsia="Times New Roman" w:hAnsi="Times New Roman" w:cs="Times New Roman"/>
                <w:sz w:val="24"/>
                <w:szCs w:val="24"/>
              </w:rPr>
              <w:t>ять постижерные изделия из нату</w:t>
            </w:r>
            <w:r w:rsidRPr="00A51188">
              <w:rPr>
                <w:rFonts w:ascii="Times New Roman" w:eastAsia="Times New Roman" w:hAnsi="Times New Roman" w:cs="Times New Roman"/>
                <w:sz w:val="24"/>
                <w:szCs w:val="24"/>
              </w:rPr>
              <w:t>ральных и искусст</w:t>
            </w:r>
            <w:r w:rsidR="00A51188">
              <w:rPr>
                <w:rFonts w:ascii="Times New Roman" w:eastAsia="Times New Roman" w:hAnsi="Times New Roman" w:cs="Times New Roman"/>
                <w:sz w:val="24"/>
                <w:szCs w:val="24"/>
              </w:rPr>
              <w:t>венных волос с учетом потребнос</w:t>
            </w:r>
            <w:r w:rsidRPr="00A51188">
              <w:rPr>
                <w:rFonts w:ascii="Times New Roman" w:eastAsia="Times New Roman" w:hAnsi="Times New Roman" w:cs="Times New Roman"/>
                <w:sz w:val="24"/>
                <w:szCs w:val="24"/>
              </w:rPr>
              <w:t>тей клиента;</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3.1. Создавать имидж к</w:t>
            </w:r>
            <w:r w:rsidR="00804BE7">
              <w:rPr>
                <w:rFonts w:ascii="Times New Roman" w:eastAsia="Times New Roman" w:hAnsi="Times New Roman" w:cs="Times New Roman"/>
                <w:sz w:val="24"/>
                <w:szCs w:val="24"/>
              </w:rPr>
              <w:t>лиента на основе анализа индиви</w:t>
            </w:r>
            <w:r w:rsidRPr="00A51188">
              <w:rPr>
                <w:rFonts w:ascii="Times New Roman" w:eastAsia="Times New Roman" w:hAnsi="Times New Roman" w:cs="Times New Roman"/>
                <w:sz w:val="24"/>
                <w:szCs w:val="24"/>
              </w:rPr>
              <w:t>дуальны</w:t>
            </w:r>
            <w:r w:rsidR="00A51188">
              <w:rPr>
                <w:rFonts w:ascii="Times New Roman" w:eastAsia="Times New Roman" w:hAnsi="Times New Roman" w:cs="Times New Roman"/>
                <w:sz w:val="24"/>
                <w:szCs w:val="24"/>
              </w:rPr>
              <w:t>х особенностей и его потребнос</w:t>
            </w:r>
            <w:r w:rsidRPr="00A51188">
              <w:rPr>
                <w:rFonts w:ascii="Times New Roman" w:eastAsia="Times New Roman" w:hAnsi="Times New Roman" w:cs="Times New Roman"/>
                <w:sz w:val="24"/>
                <w:szCs w:val="24"/>
              </w:rPr>
              <w:t>тей;</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3.4. Разр</w:t>
            </w:r>
            <w:r w:rsidR="00A51188">
              <w:rPr>
                <w:rFonts w:ascii="Times New Roman" w:eastAsia="Times New Roman" w:hAnsi="Times New Roman" w:cs="Times New Roman"/>
                <w:sz w:val="24"/>
                <w:szCs w:val="24"/>
              </w:rPr>
              <w:t>абатывать предложения по повыше</w:t>
            </w:r>
            <w:r w:rsidRPr="00A51188">
              <w:rPr>
                <w:rFonts w:ascii="Times New Roman" w:eastAsia="Times New Roman" w:hAnsi="Times New Roman" w:cs="Times New Roman"/>
                <w:sz w:val="24"/>
                <w:szCs w:val="24"/>
              </w:rPr>
              <w:t>нию качества о</w:t>
            </w:r>
            <w:r w:rsidR="00A51188">
              <w:rPr>
                <w:rFonts w:ascii="Times New Roman" w:eastAsia="Times New Roman" w:hAnsi="Times New Roman" w:cs="Times New Roman"/>
                <w:sz w:val="24"/>
                <w:szCs w:val="24"/>
              </w:rPr>
              <w:t>бслужива</w:t>
            </w:r>
            <w:r w:rsidRPr="00A51188">
              <w:rPr>
                <w:rFonts w:ascii="Times New Roman" w:eastAsia="Times New Roman" w:hAnsi="Times New Roman" w:cs="Times New Roman"/>
                <w:sz w:val="24"/>
                <w:szCs w:val="24"/>
              </w:rPr>
              <w:t>ния клиентов.</w:t>
            </w:r>
          </w:p>
        </w:tc>
      </w:tr>
      <w:tr w:rsidR="00D35909" w:rsidRPr="00A51188" w:rsidTr="00A51188">
        <w:tc>
          <w:tcPr>
            <w:tcW w:w="3410" w:type="dxa"/>
            <w:tcBorders>
              <w:top w:val="nil"/>
              <w:left w:val="single" w:sz="6" w:space="0" w:color="auto"/>
              <w:bottom w:val="single" w:sz="6" w:space="0" w:color="auto"/>
              <w:right w:val="single" w:sz="6" w:space="0" w:color="auto"/>
            </w:tcBorders>
            <w:shd w:val="clear" w:color="auto" w:fill="auto"/>
          </w:tcPr>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-Самостоятельно осуществ</w:t>
            </w:r>
            <w:r w:rsidR="00D35909" w:rsidRPr="00A51188">
              <w:rPr>
                <w:rFonts w:ascii="Times New Roman" w:eastAsia="Times New Roman" w:hAnsi="Times New Roman" w:cs="Times New Roman"/>
                <w:sz w:val="24"/>
                <w:szCs w:val="24"/>
              </w:rPr>
              <w:t>лять поиск информации​;</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-Самостоятельно обрабатывать информацию (определять понятия, обобщать, устанавливать а</w:t>
            </w:r>
            <w:r w:rsidR="00A51188">
              <w:rPr>
                <w:rFonts w:ascii="Times New Roman" w:eastAsia="Times New Roman" w:hAnsi="Times New Roman" w:cs="Times New Roman"/>
                <w:sz w:val="24"/>
                <w:szCs w:val="24"/>
              </w:rPr>
              <w:t>налогии, классифицировать, устанавливать причинно-следст</w:t>
            </w:r>
            <w:r w:rsidRPr="00A51188">
              <w:rPr>
                <w:rFonts w:ascii="Times New Roman" w:eastAsia="Times New Roman" w:hAnsi="Times New Roman" w:cs="Times New Roman"/>
                <w:sz w:val="24"/>
                <w:szCs w:val="24"/>
              </w:rPr>
              <w:t>венные  связи, делать выводы)​;</w:t>
            </w:r>
          </w:p>
          <w:p w:rsidR="0050645E" w:rsidRPr="00A51188" w:rsidRDefault="0050645E" w:rsidP="0050645E">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w:t>
            </w:r>
            <w:r w:rsidRPr="00A51188">
              <w:rPr>
                <w:rFonts w:ascii="Times New Roman" w:hAnsi="Times New Roman" w:cs="Times New Roman"/>
                <w:sz w:val="24"/>
                <w:szCs w:val="24"/>
              </w:rPr>
              <w:t xml:space="preserve"> </w:t>
            </w:r>
            <w:r w:rsidRPr="00A51188">
              <w:rPr>
                <w:rFonts w:ascii="Times New Roman" w:eastAsia="Times New Roman" w:hAnsi="Times New Roman" w:cs="Times New Roman"/>
                <w:sz w:val="24"/>
                <w:szCs w:val="24"/>
              </w:rPr>
              <w:t>Владе</w:t>
            </w:r>
            <w:r w:rsidR="00C34E36" w:rsidRPr="00A51188">
              <w:rPr>
                <w:rFonts w:ascii="Times New Roman" w:eastAsia="Times New Roman" w:hAnsi="Times New Roman" w:cs="Times New Roman"/>
                <w:sz w:val="24"/>
                <w:szCs w:val="24"/>
              </w:rPr>
              <w:t>ть</w:t>
            </w:r>
            <w:r w:rsidRPr="00A51188">
              <w:rPr>
                <w:rFonts w:ascii="Times New Roman" w:eastAsia="Times New Roman" w:hAnsi="Times New Roman" w:cs="Times New Roman"/>
                <w:sz w:val="24"/>
                <w:szCs w:val="24"/>
              </w:rPr>
              <w:t xml:space="preserve"> навыками анализа художест</w:t>
            </w:r>
            <w:r w:rsidR="00A51188">
              <w:rPr>
                <w:rFonts w:ascii="Times New Roman" w:eastAsia="Times New Roman" w:hAnsi="Times New Roman" w:cs="Times New Roman"/>
                <w:sz w:val="24"/>
                <w:szCs w:val="24"/>
              </w:rPr>
              <w:t>венных произведе</w:t>
            </w:r>
            <w:r w:rsidRPr="00A51188">
              <w:rPr>
                <w:rFonts w:ascii="Times New Roman" w:eastAsia="Times New Roman" w:hAnsi="Times New Roman" w:cs="Times New Roman"/>
                <w:sz w:val="24"/>
                <w:szCs w:val="24"/>
              </w:rPr>
              <w:t>ний с учётом их жанрово-родовой специфики; осознание художественной кар тины жизни, созданной в литературном произведении, в единстве эмоционального личностного восприятия и интеллектуального понимания;</w:t>
            </w:r>
          </w:p>
          <w:p w:rsidR="00D35909" w:rsidRPr="00A51188" w:rsidRDefault="00A51188" w:rsidP="004D4AE7">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 понима</w:t>
            </w:r>
            <w:r w:rsidR="00D35909" w:rsidRPr="00A51188">
              <w:rPr>
                <w:rFonts w:ascii="Times New Roman" w:eastAsia="Times New Roman" w:hAnsi="Times New Roman" w:cs="Times New Roman"/>
                <w:sz w:val="24"/>
                <w:szCs w:val="24"/>
              </w:rPr>
              <w:t>ние и адекватная оценка прочитанного текста</w:t>
            </w:r>
            <w:r w:rsidR="004D4AE7" w:rsidRPr="00A51188">
              <w:rPr>
                <w:rFonts w:ascii="Times New Roman" w:eastAsia="Times New Roman" w:hAnsi="Times New Roman" w:cs="Times New Roman"/>
                <w:sz w:val="24"/>
                <w:szCs w:val="24"/>
              </w:rPr>
              <w:t>;</w:t>
            </w:r>
          </w:p>
          <w:p w:rsidR="004D4AE7" w:rsidRPr="00A51188" w:rsidRDefault="004D4AE7" w:rsidP="004D4AE7">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w:t>
            </w:r>
            <w:r w:rsidRPr="00A51188">
              <w:rPr>
                <w:rFonts w:ascii="Times New Roman" w:hAnsi="Times New Roman" w:cs="Times New Roman"/>
                <w:sz w:val="24"/>
                <w:szCs w:val="24"/>
              </w:rPr>
              <w:t xml:space="preserve"> </w:t>
            </w:r>
            <w:r w:rsidRPr="00A51188">
              <w:rPr>
                <w:rFonts w:ascii="Times New Roman" w:eastAsia="Times New Roman" w:hAnsi="Times New Roman" w:cs="Times New Roman"/>
                <w:sz w:val="24"/>
                <w:szCs w:val="24"/>
              </w:rPr>
              <w:t>Владение умением анализировать текст с точки зрения наличия в нём явной и скрытой, основной и второстепенной информации.</w:t>
            </w:r>
          </w:p>
        </w:tc>
        <w:tc>
          <w:tcPr>
            <w:tcW w:w="2433" w:type="dxa"/>
            <w:tcBorders>
              <w:top w:val="nil"/>
              <w:left w:val="nil"/>
              <w:bottom w:val="single" w:sz="6" w:space="0" w:color="auto"/>
              <w:right w:val="single" w:sz="6" w:space="0" w:color="auto"/>
            </w:tcBorders>
            <w:shd w:val="clear" w:color="auto" w:fill="auto"/>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w:t>
            </w:r>
            <w:r w:rsidR="00A51188">
              <w:rPr>
                <w:rFonts w:ascii="Times New Roman" w:eastAsia="Times New Roman" w:hAnsi="Times New Roman" w:cs="Times New Roman"/>
                <w:sz w:val="24"/>
                <w:szCs w:val="24"/>
              </w:rPr>
              <w:t>ОК 02. Осуществ лять поиск, анализ и интерпрета</w:t>
            </w:r>
            <w:r w:rsidRPr="00A51188">
              <w:rPr>
                <w:rFonts w:ascii="Times New Roman" w:eastAsia="Times New Roman" w:hAnsi="Times New Roman" w:cs="Times New Roman"/>
                <w:sz w:val="24"/>
                <w:szCs w:val="24"/>
              </w:rPr>
              <w:t>цию информации, необходимой для</w:t>
            </w:r>
            <w:r w:rsidR="00A51188">
              <w:rPr>
                <w:rFonts w:ascii="Times New Roman" w:eastAsia="Times New Roman" w:hAnsi="Times New Roman" w:cs="Times New Roman"/>
                <w:sz w:val="24"/>
                <w:szCs w:val="24"/>
              </w:rPr>
              <w:t xml:space="preserve"> выполнения задач профессиональ</w:t>
            </w:r>
            <w:r w:rsidRPr="00A51188">
              <w:rPr>
                <w:rFonts w:ascii="Times New Roman" w:eastAsia="Times New Roman" w:hAnsi="Times New Roman" w:cs="Times New Roman"/>
                <w:sz w:val="24"/>
                <w:szCs w:val="24"/>
              </w:rPr>
              <w:t>ной деятельности.</w:t>
            </w:r>
          </w:p>
        </w:tc>
        <w:tc>
          <w:tcPr>
            <w:tcW w:w="3663" w:type="dxa"/>
            <w:tcBorders>
              <w:top w:val="nil"/>
              <w:left w:val="nil"/>
              <w:bottom w:val="single" w:sz="6" w:space="0" w:color="auto"/>
              <w:right w:val="single" w:sz="6" w:space="0" w:color="auto"/>
            </w:tcBorders>
            <w:shd w:val="clear" w:color="auto" w:fill="auto"/>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2.1. Выполнят</w:t>
            </w:r>
            <w:r w:rsidR="00A51188">
              <w:rPr>
                <w:rFonts w:ascii="Times New Roman" w:eastAsia="Times New Roman" w:hAnsi="Times New Roman" w:cs="Times New Roman"/>
                <w:sz w:val="24"/>
                <w:szCs w:val="24"/>
              </w:rPr>
              <w:t>ь прически раз личного назначения (повседневные, вечер</w:t>
            </w:r>
            <w:r w:rsidRPr="00A51188">
              <w:rPr>
                <w:rFonts w:ascii="Times New Roman" w:eastAsia="Times New Roman" w:hAnsi="Times New Roman" w:cs="Times New Roman"/>
                <w:sz w:val="24"/>
                <w:szCs w:val="24"/>
              </w:rPr>
              <w:t>ние, для торжеств</w:t>
            </w:r>
            <w:r w:rsidR="00A51188">
              <w:rPr>
                <w:rFonts w:ascii="Times New Roman" w:eastAsia="Times New Roman" w:hAnsi="Times New Roman" w:cs="Times New Roman"/>
                <w:sz w:val="24"/>
                <w:szCs w:val="24"/>
              </w:rPr>
              <w:t>енных случаев) с учетом актуаль</w:t>
            </w:r>
            <w:r w:rsidRPr="00A51188">
              <w:rPr>
                <w:rFonts w:ascii="Times New Roman" w:eastAsia="Times New Roman" w:hAnsi="Times New Roman" w:cs="Times New Roman"/>
                <w:sz w:val="24"/>
                <w:szCs w:val="24"/>
              </w:rPr>
              <w:t>ных тенденций моды;</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3.4. Разрабатывать предложения п</w:t>
            </w:r>
            <w:r w:rsidR="00A51188">
              <w:rPr>
                <w:rFonts w:ascii="Times New Roman" w:eastAsia="Times New Roman" w:hAnsi="Times New Roman" w:cs="Times New Roman"/>
                <w:sz w:val="24"/>
                <w:szCs w:val="24"/>
              </w:rPr>
              <w:t>о повышению качества обслужива</w:t>
            </w:r>
            <w:r w:rsidRPr="00A51188">
              <w:rPr>
                <w:rFonts w:ascii="Times New Roman" w:eastAsia="Times New Roman" w:hAnsi="Times New Roman" w:cs="Times New Roman"/>
                <w:sz w:val="24"/>
                <w:szCs w:val="24"/>
              </w:rPr>
              <w:t>ния клиентов.</w:t>
            </w:r>
          </w:p>
        </w:tc>
      </w:tr>
      <w:tr w:rsidR="00D35909" w:rsidRPr="00A51188" w:rsidTr="00A51188">
        <w:tc>
          <w:tcPr>
            <w:tcW w:w="3410" w:type="dxa"/>
            <w:tcBorders>
              <w:top w:val="nil"/>
              <w:left w:val="single" w:sz="6" w:space="0" w:color="auto"/>
              <w:bottom w:val="single" w:sz="6" w:space="0" w:color="auto"/>
              <w:right w:val="single" w:sz="6" w:space="0" w:color="auto"/>
            </w:tcBorders>
            <w:shd w:val="clear" w:color="auto" w:fill="auto"/>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 xml:space="preserve">-Осознанно и грамотно использовать речевые средства (устные и письменные) в соответствии с задачей коммуникации; </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 xml:space="preserve">-Владеть монологической </w:t>
            </w:r>
            <w:r w:rsidRPr="00A51188">
              <w:rPr>
                <w:rFonts w:ascii="Times New Roman" w:eastAsia="Times New Roman" w:hAnsi="Times New Roman" w:cs="Times New Roman"/>
                <w:sz w:val="24"/>
                <w:szCs w:val="24"/>
              </w:rPr>
              <w:lastRenderedPageBreak/>
              <w:t>контекстной речью;</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 xml:space="preserve">-Осуществлять контроль своей </w:t>
            </w:r>
            <w:r w:rsidR="00A51188">
              <w:rPr>
                <w:rFonts w:ascii="Times New Roman" w:eastAsia="Times New Roman" w:hAnsi="Times New Roman" w:cs="Times New Roman"/>
                <w:sz w:val="24"/>
                <w:szCs w:val="24"/>
              </w:rPr>
              <w:t>деятельности, соотносить действия с плани</w:t>
            </w:r>
            <w:r w:rsidRPr="00A51188">
              <w:rPr>
                <w:rFonts w:ascii="Times New Roman" w:eastAsia="Times New Roman" w:hAnsi="Times New Roman" w:cs="Times New Roman"/>
                <w:sz w:val="24"/>
                <w:szCs w:val="24"/>
              </w:rPr>
              <w:t>руемыми результатами;</w:t>
            </w:r>
          </w:p>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свои действия в соответствии с изме</w:t>
            </w:r>
            <w:r w:rsidR="00D35909" w:rsidRPr="00A51188">
              <w:rPr>
                <w:rFonts w:ascii="Times New Roman" w:eastAsia="Times New Roman" w:hAnsi="Times New Roman" w:cs="Times New Roman"/>
                <w:sz w:val="24"/>
                <w:szCs w:val="24"/>
              </w:rPr>
              <w:t>няющейся ситуацией.</w:t>
            </w:r>
          </w:p>
        </w:tc>
        <w:tc>
          <w:tcPr>
            <w:tcW w:w="2433" w:type="dxa"/>
            <w:tcBorders>
              <w:top w:val="nil"/>
              <w:left w:val="nil"/>
              <w:bottom w:val="single" w:sz="6" w:space="0" w:color="auto"/>
              <w:right w:val="single" w:sz="6" w:space="0" w:color="auto"/>
            </w:tcBorders>
            <w:shd w:val="clear" w:color="auto" w:fill="auto"/>
          </w:tcPr>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03. Планировать и реализовывать собственное профессиональ</w:t>
            </w:r>
            <w:r w:rsidR="00D35909" w:rsidRPr="00A51188">
              <w:rPr>
                <w:rFonts w:ascii="Times New Roman" w:eastAsia="Times New Roman" w:hAnsi="Times New Roman" w:cs="Times New Roman"/>
                <w:sz w:val="24"/>
                <w:szCs w:val="24"/>
              </w:rPr>
              <w:t>ное и личностное развитие.</w:t>
            </w:r>
          </w:p>
        </w:tc>
        <w:tc>
          <w:tcPr>
            <w:tcW w:w="3663" w:type="dxa"/>
            <w:tcBorders>
              <w:top w:val="nil"/>
              <w:left w:val="nil"/>
              <w:bottom w:val="single" w:sz="6" w:space="0" w:color="auto"/>
              <w:right w:val="single" w:sz="6" w:space="0" w:color="auto"/>
            </w:tcBorders>
            <w:shd w:val="clear" w:color="auto" w:fill="auto"/>
          </w:tcPr>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-ПК 3.2. Разрабатывать кон</w:t>
            </w:r>
            <w:r w:rsidR="00D35909" w:rsidRPr="00A51188">
              <w:rPr>
                <w:rFonts w:ascii="Times New Roman" w:eastAsia="Times New Roman" w:hAnsi="Times New Roman" w:cs="Times New Roman"/>
                <w:sz w:val="24"/>
                <w:szCs w:val="24"/>
              </w:rPr>
              <w:t>цепцию художественного образа на основании заказа;</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3.4. Разр</w:t>
            </w:r>
            <w:r w:rsidR="00A51188">
              <w:rPr>
                <w:rFonts w:ascii="Times New Roman" w:eastAsia="Times New Roman" w:hAnsi="Times New Roman" w:cs="Times New Roman"/>
                <w:sz w:val="24"/>
                <w:szCs w:val="24"/>
              </w:rPr>
              <w:t>абатывать предложения по повышению качества обслужива</w:t>
            </w:r>
            <w:r w:rsidRPr="00A51188">
              <w:rPr>
                <w:rFonts w:ascii="Times New Roman" w:eastAsia="Times New Roman" w:hAnsi="Times New Roman" w:cs="Times New Roman"/>
                <w:sz w:val="24"/>
                <w:szCs w:val="24"/>
              </w:rPr>
              <w:t xml:space="preserve">ния </w:t>
            </w:r>
            <w:r w:rsidRPr="00A51188">
              <w:rPr>
                <w:rFonts w:ascii="Times New Roman" w:eastAsia="Times New Roman" w:hAnsi="Times New Roman" w:cs="Times New Roman"/>
                <w:sz w:val="24"/>
                <w:szCs w:val="24"/>
              </w:rPr>
              <w:lastRenderedPageBreak/>
              <w:t>клиентов.</w:t>
            </w:r>
          </w:p>
        </w:tc>
      </w:tr>
      <w:tr w:rsidR="00D35909" w:rsidRPr="00A51188" w:rsidTr="00A51188">
        <w:tc>
          <w:tcPr>
            <w:tcW w:w="3410" w:type="dxa"/>
            <w:tcBorders>
              <w:top w:val="nil"/>
              <w:left w:val="single" w:sz="6" w:space="0" w:color="auto"/>
              <w:bottom w:val="single" w:sz="6" w:space="0" w:color="auto"/>
              <w:right w:val="single" w:sz="6" w:space="0" w:color="auto"/>
            </w:tcBorders>
            <w:shd w:val="clear" w:color="auto" w:fill="auto"/>
          </w:tcPr>
          <w:p w:rsidR="00D35909" w:rsidRPr="00A51188" w:rsidRDefault="00D35909" w:rsidP="00AD1B07">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lastRenderedPageBreak/>
              <w:t>-</w:t>
            </w:r>
            <w:r w:rsidR="00313495" w:rsidRPr="00A51188">
              <w:rPr>
                <w:rFonts w:ascii="Times New Roman" w:eastAsia="Times New Roman" w:hAnsi="Times New Roman" w:cs="Times New Roman"/>
                <w:sz w:val="24"/>
                <w:szCs w:val="24"/>
              </w:rPr>
              <w:t>П</w:t>
            </w:r>
            <w:r w:rsidR="00AD1B07" w:rsidRPr="00A51188">
              <w:rPr>
                <w:rFonts w:ascii="Times New Roman" w:eastAsia="Times New Roman" w:hAnsi="Times New Roman" w:cs="Times New Roman"/>
                <w:sz w:val="24"/>
                <w:szCs w:val="24"/>
              </w:rPr>
              <w:t>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35909" w:rsidRPr="00A51188" w:rsidRDefault="00D35909" w:rsidP="0050645E">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-Осознанно и грамот</w:t>
            </w:r>
            <w:r w:rsidR="00A51188">
              <w:rPr>
                <w:rFonts w:ascii="Times New Roman" w:eastAsia="Times New Roman" w:hAnsi="Times New Roman" w:cs="Times New Roman"/>
                <w:sz w:val="24"/>
                <w:szCs w:val="24"/>
              </w:rPr>
              <w:t>но использовать речевые средст</w:t>
            </w:r>
            <w:r w:rsidRPr="00A51188">
              <w:rPr>
                <w:rFonts w:ascii="Times New Roman" w:eastAsia="Times New Roman" w:hAnsi="Times New Roman" w:cs="Times New Roman"/>
                <w:sz w:val="24"/>
                <w:szCs w:val="24"/>
              </w:rPr>
              <w:t>ва (устные и письменны</w:t>
            </w:r>
            <w:r w:rsidR="00A51188">
              <w:rPr>
                <w:rFonts w:ascii="Times New Roman" w:eastAsia="Times New Roman" w:hAnsi="Times New Roman" w:cs="Times New Roman"/>
                <w:sz w:val="24"/>
                <w:szCs w:val="24"/>
              </w:rPr>
              <w:t>е) в соответствии с задачей ком</w:t>
            </w:r>
            <w:r w:rsidRPr="00A51188">
              <w:rPr>
                <w:rFonts w:ascii="Times New Roman" w:eastAsia="Times New Roman" w:hAnsi="Times New Roman" w:cs="Times New Roman"/>
                <w:sz w:val="24"/>
                <w:szCs w:val="24"/>
              </w:rPr>
              <w:t>муникации; владеть моно логической контекстной речью</w:t>
            </w:r>
            <w:r w:rsidR="0050645E" w:rsidRPr="00A51188">
              <w:rPr>
                <w:rFonts w:ascii="Times New Roman" w:eastAsia="Times New Roman" w:hAnsi="Times New Roman" w:cs="Times New Roman"/>
                <w:sz w:val="24"/>
                <w:szCs w:val="24"/>
              </w:rPr>
              <w:t>;</w:t>
            </w:r>
          </w:p>
          <w:p w:rsidR="0050645E" w:rsidRPr="00A51188" w:rsidRDefault="0050645E" w:rsidP="00C34E36">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w:t>
            </w:r>
            <w:r w:rsidRPr="00A51188">
              <w:rPr>
                <w:rFonts w:ascii="Times New Roman" w:hAnsi="Times New Roman" w:cs="Times New Roman"/>
                <w:sz w:val="24"/>
                <w:szCs w:val="24"/>
              </w:rPr>
              <w:t xml:space="preserve"> </w:t>
            </w:r>
            <w:r w:rsidR="00C34E36" w:rsidRPr="00A51188">
              <w:rPr>
                <w:rFonts w:ascii="Times New Roman" w:eastAsia="Times New Roman" w:hAnsi="Times New Roman" w:cs="Times New Roman"/>
                <w:sz w:val="24"/>
                <w:szCs w:val="24"/>
              </w:rPr>
              <w:t>В</w:t>
            </w:r>
            <w:r w:rsidRPr="00A51188">
              <w:rPr>
                <w:rFonts w:ascii="Times New Roman" w:eastAsia="Times New Roman" w:hAnsi="Times New Roman" w:cs="Times New Roman"/>
                <w:sz w:val="24"/>
                <w:szCs w:val="24"/>
              </w:rPr>
              <w:t>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tc>
        <w:tc>
          <w:tcPr>
            <w:tcW w:w="2433" w:type="dxa"/>
            <w:tcBorders>
              <w:top w:val="nil"/>
              <w:left w:val="nil"/>
              <w:bottom w:val="single" w:sz="6" w:space="0" w:color="auto"/>
              <w:right w:val="single" w:sz="6" w:space="0" w:color="auto"/>
            </w:tcBorders>
            <w:shd w:val="clear" w:color="auto" w:fill="auto"/>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 xml:space="preserve">-ОК 04. Работать в </w:t>
            </w:r>
            <w:r w:rsidR="00A51188">
              <w:rPr>
                <w:rFonts w:ascii="Times New Roman" w:eastAsia="Times New Roman" w:hAnsi="Times New Roman" w:cs="Times New Roman"/>
                <w:sz w:val="24"/>
                <w:szCs w:val="24"/>
              </w:rPr>
              <w:t>коллективе и ко манде, эффективно взаимодейство</w:t>
            </w:r>
            <w:r w:rsidRPr="00A51188">
              <w:rPr>
                <w:rFonts w:ascii="Times New Roman" w:eastAsia="Times New Roman" w:hAnsi="Times New Roman" w:cs="Times New Roman"/>
                <w:sz w:val="24"/>
                <w:szCs w:val="24"/>
              </w:rPr>
              <w:t>вать с коллегами, руководством, клиентами.</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p>
        </w:tc>
        <w:tc>
          <w:tcPr>
            <w:tcW w:w="3663" w:type="dxa"/>
            <w:tcBorders>
              <w:top w:val="nil"/>
              <w:left w:val="nil"/>
              <w:bottom w:val="single" w:sz="6" w:space="0" w:color="auto"/>
              <w:right w:val="single" w:sz="6" w:space="0" w:color="auto"/>
            </w:tcBorders>
            <w:shd w:val="clear" w:color="auto" w:fill="auto"/>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1.4. Пр</w:t>
            </w:r>
            <w:r w:rsidR="00A51188">
              <w:rPr>
                <w:rFonts w:ascii="Times New Roman" w:eastAsia="Times New Roman" w:hAnsi="Times New Roman" w:cs="Times New Roman"/>
                <w:sz w:val="24"/>
                <w:szCs w:val="24"/>
              </w:rPr>
              <w:t>оводить консультации по подбору про</w:t>
            </w:r>
            <w:r w:rsidRPr="00A51188">
              <w:rPr>
                <w:rFonts w:ascii="Times New Roman" w:eastAsia="Times New Roman" w:hAnsi="Times New Roman" w:cs="Times New Roman"/>
                <w:sz w:val="24"/>
                <w:szCs w:val="24"/>
              </w:rPr>
              <w:t>фессиональных</w:t>
            </w:r>
            <w:r w:rsidR="00A51188">
              <w:rPr>
                <w:rFonts w:ascii="Times New Roman" w:eastAsia="Times New Roman" w:hAnsi="Times New Roman" w:cs="Times New Roman"/>
                <w:sz w:val="24"/>
                <w:szCs w:val="24"/>
              </w:rPr>
              <w:t xml:space="preserve"> средств для домашнего использо</w:t>
            </w:r>
            <w:r w:rsidRPr="00A51188">
              <w:rPr>
                <w:rFonts w:ascii="Times New Roman" w:eastAsia="Times New Roman" w:hAnsi="Times New Roman" w:cs="Times New Roman"/>
                <w:sz w:val="24"/>
                <w:szCs w:val="24"/>
              </w:rPr>
              <w:t>вания;</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2.2. Изготовля</w:t>
            </w:r>
            <w:r w:rsidR="00A51188">
              <w:rPr>
                <w:rFonts w:ascii="Times New Roman" w:eastAsia="Times New Roman" w:hAnsi="Times New Roman" w:cs="Times New Roman"/>
                <w:sz w:val="24"/>
                <w:szCs w:val="24"/>
              </w:rPr>
              <w:t>ть постижерные изделия из нату</w:t>
            </w:r>
            <w:r w:rsidRPr="00A51188">
              <w:rPr>
                <w:rFonts w:ascii="Times New Roman" w:eastAsia="Times New Roman" w:hAnsi="Times New Roman" w:cs="Times New Roman"/>
                <w:sz w:val="24"/>
                <w:szCs w:val="24"/>
              </w:rPr>
              <w:t>ральных и иску</w:t>
            </w:r>
            <w:r w:rsidR="00A51188">
              <w:rPr>
                <w:rFonts w:ascii="Times New Roman" w:eastAsia="Times New Roman" w:hAnsi="Times New Roman" w:cs="Times New Roman"/>
                <w:sz w:val="24"/>
                <w:szCs w:val="24"/>
              </w:rPr>
              <w:t>сственных волос с учетом потреб</w:t>
            </w:r>
            <w:r w:rsidRPr="00A51188">
              <w:rPr>
                <w:rFonts w:ascii="Times New Roman" w:eastAsia="Times New Roman" w:hAnsi="Times New Roman" w:cs="Times New Roman"/>
                <w:sz w:val="24"/>
                <w:szCs w:val="24"/>
              </w:rPr>
              <w:t>ностей клиента;</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3.4. Разр</w:t>
            </w:r>
            <w:r w:rsidR="00A51188">
              <w:rPr>
                <w:rFonts w:ascii="Times New Roman" w:eastAsia="Times New Roman" w:hAnsi="Times New Roman" w:cs="Times New Roman"/>
                <w:sz w:val="24"/>
                <w:szCs w:val="24"/>
              </w:rPr>
              <w:t>абатывать предложения по повыше</w:t>
            </w:r>
            <w:r w:rsidRPr="00A51188">
              <w:rPr>
                <w:rFonts w:ascii="Times New Roman" w:eastAsia="Times New Roman" w:hAnsi="Times New Roman" w:cs="Times New Roman"/>
                <w:sz w:val="24"/>
                <w:szCs w:val="24"/>
              </w:rPr>
              <w:t>нию качест</w:t>
            </w:r>
            <w:r w:rsidR="00A51188">
              <w:rPr>
                <w:rFonts w:ascii="Times New Roman" w:eastAsia="Times New Roman" w:hAnsi="Times New Roman" w:cs="Times New Roman"/>
                <w:sz w:val="24"/>
                <w:szCs w:val="24"/>
              </w:rPr>
              <w:t>ва обслужива</w:t>
            </w:r>
            <w:r w:rsidRPr="00A51188">
              <w:rPr>
                <w:rFonts w:ascii="Times New Roman" w:eastAsia="Times New Roman" w:hAnsi="Times New Roman" w:cs="Times New Roman"/>
                <w:sz w:val="24"/>
                <w:szCs w:val="24"/>
              </w:rPr>
              <w:t>ния клиентов.</w:t>
            </w:r>
          </w:p>
        </w:tc>
      </w:tr>
      <w:tr w:rsidR="00D35909" w:rsidRPr="00A51188" w:rsidTr="00A51188">
        <w:tc>
          <w:tcPr>
            <w:tcW w:w="3410" w:type="dxa"/>
            <w:tcBorders>
              <w:top w:val="nil"/>
              <w:left w:val="single" w:sz="6" w:space="0" w:color="auto"/>
              <w:bottom w:val="single" w:sz="6" w:space="0" w:color="auto"/>
              <w:right w:val="single" w:sz="6" w:space="0" w:color="auto"/>
            </w:tcBorders>
            <w:shd w:val="clear" w:color="auto" w:fill="auto"/>
          </w:tcPr>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-Осознанно и грамотно использовать речевые средст</w:t>
            </w:r>
            <w:r w:rsidR="00D35909" w:rsidRPr="00A51188">
              <w:rPr>
                <w:rFonts w:ascii="Times New Roman" w:eastAsia="Times New Roman" w:hAnsi="Times New Roman" w:cs="Times New Roman"/>
                <w:sz w:val="24"/>
                <w:szCs w:val="24"/>
              </w:rPr>
              <w:t>ва (устные и письменны</w:t>
            </w:r>
            <w:r>
              <w:rPr>
                <w:rFonts w:ascii="Times New Roman" w:eastAsia="Times New Roman" w:hAnsi="Times New Roman" w:cs="Times New Roman"/>
                <w:sz w:val="24"/>
                <w:szCs w:val="24"/>
              </w:rPr>
              <w:t>е) в соответствии с задачей коммуникации; владеть моноло</w:t>
            </w:r>
            <w:r w:rsidR="00D35909" w:rsidRPr="00A51188">
              <w:rPr>
                <w:rFonts w:ascii="Times New Roman" w:eastAsia="Times New Roman" w:hAnsi="Times New Roman" w:cs="Times New Roman"/>
                <w:sz w:val="24"/>
                <w:szCs w:val="24"/>
              </w:rPr>
              <w:t>гической контекстной речью;</w:t>
            </w:r>
          </w:p>
          <w:p w:rsidR="004D4AE7" w:rsidRPr="00A51188" w:rsidRDefault="004D4AE7" w:rsidP="0050645E">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w:t>
            </w:r>
            <w:r w:rsidRPr="00A51188">
              <w:rPr>
                <w:rFonts w:ascii="Times New Roman" w:hAnsi="Times New Roman" w:cs="Times New Roman"/>
                <w:sz w:val="24"/>
                <w:szCs w:val="24"/>
              </w:rPr>
              <w:t xml:space="preserve"> </w:t>
            </w:r>
            <w:r w:rsidRPr="00A51188">
              <w:rPr>
                <w:rFonts w:ascii="Times New Roman" w:eastAsia="Times New Roman" w:hAnsi="Times New Roman" w:cs="Times New Roman"/>
                <w:sz w:val="24"/>
                <w:szCs w:val="24"/>
              </w:rPr>
              <w:t>Иметь понятие о нормах русского, родного (нерусского) литературного языка и применение знаний о них в речевой практике</w:t>
            </w:r>
            <w:r w:rsidR="0050645E" w:rsidRPr="00A51188">
              <w:rPr>
                <w:rFonts w:ascii="Times New Roman" w:eastAsia="Times New Roman" w:hAnsi="Times New Roman" w:cs="Times New Roman"/>
                <w:sz w:val="24"/>
                <w:szCs w:val="24"/>
              </w:rPr>
              <w:t>;</w:t>
            </w:r>
          </w:p>
          <w:p w:rsidR="0050645E" w:rsidRPr="00A51188" w:rsidRDefault="0050645E" w:rsidP="00C34E36">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w:t>
            </w:r>
            <w:r w:rsidR="00C34E36" w:rsidRPr="00A51188">
              <w:rPr>
                <w:rFonts w:ascii="Times New Roman" w:hAnsi="Times New Roman" w:cs="Times New Roman"/>
                <w:sz w:val="24"/>
                <w:szCs w:val="24"/>
              </w:rPr>
              <w:t>Иметь п</w:t>
            </w:r>
            <w:r w:rsidRPr="00A51188">
              <w:rPr>
                <w:rFonts w:ascii="Times New Roman" w:eastAsia="Times New Roman" w:hAnsi="Times New Roman" w:cs="Times New Roman"/>
                <w:sz w:val="24"/>
                <w:szCs w:val="24"/>
              </w:rPr>
              <w:t>редставлений о системе стилей языка художественной литературы.</w:t>
            </w:r>
          </w:p>
        </w:tc>
        <w:tc>
          <w:tcPr>
            <w:tcW w:w="2433" w:type="dxa"/>
            <w:tcBorders>
              <w:top w:val="nil"/>
              <w:left w:val="nil"/>
              <w:bottom w:val="single" w:sz="6" w:space="0" w:color="auto"/>
              <w:right w:val="single" w:sz="6" w:space="0" w:color="auto"/>
            </w:tcBorders>
            <w:shd w:val="clear" w:color="auto" w:fill="auto"/>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-ОК 05. Осущес</w:t>
            </w:r>
            <w:r w:rsidR="00A51188">
              <w:rPr>
                <w:rFonts w:ascii="Times New Roman" w:eastAsia="Times New Roman" w:hAnsi="Times New Roman" w:cs="Times New Roman"/>
                <w:sz w:val="24"/>
                <w:szCs w:val="24"/>
              </w:rPr>
              <w:t>твлять устную и письменную коммуникацию на го</w:t>
            </w:r>
            <w:r w:rsidRPr="00A51188">
              <w:rPr>
                <w:rFonts w:ascii="Times New Roman" w:eastAsia="Times New Roman" w:hAnsi="Times New Roman" w:cs="Times New Roman"/>
                <w:sz w:val="24"/>
                <w:szCs w:val="24"/>
              </w:rPr>
              <w:t>сударственном языке с учетом особенностей социального и культурного контекста.</w:t>
            </w:r>
          </w:p>
        </w:tc>
        <w:tc>
          <w:tcPr>
            <w:tcW w:w="3663" w:type="dxa"/>
            <w:tcBorders>
              <w:top w:val="nil"/>
              <w:left w:val="nil"/>
              <w:bottom w:val="single" w:sz="6" w:space="0" w:color="auto"/>
              <w:right w:val="single" w:sz="6" w:space="0" w:color="auto"/>
            </w:tcBorders>
            <w:shd w:val="clear" w:color="auto" w:fill="auto"/>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1.4. Проводи</w:t>
            </w:r>
            <w:r w:rsidR="00A51188">
              <w:rPr>
                <w:rFonts w:ascii="Times New Roman" w:eastAsia="Times New Roman" w:hAnsi="Times New Roman" w:cs="Times New Roman"/>
                <w:sz w:val="24"/>
                <w:szCs w:val="24"/>
              </w:rPr>
              <w:t>ть консультации по подбору про</w:t>
            </w:r>
            <w:r w:rsidRPr="00A51188">
              <w:rPr>
                <w:rFonts w:ascii="Times New Roman" w:eastAsia="Times New Roman" w:hAnsi="Times New Roman" w:cs="Times New Roman"/>
                <w:sz w:val="24"/>
                <w:szCs w:val="24"/>
              </w:rPr>
              <w:t>фессиональных</w:t>
            </w:r>
            <w:r w:rsidR="00A51188">
              <w:rPr>
                <w:rFonts w:ascii="Times New Roman" w:eastAsia="Times New Roman" w:hAnsi="Times New Roman" w:cs="Times New Roman"/>
                <w:sz w:val="24"/>
                <w:szCs w:val="24"/>
              </w:rPr>
              <w:t xml:space="preserve"> средств для домашнего использо</w:t>
            </w:r>
            <w:r w:rsidRPr="00A51188">
              <w:rPr>
                <w:rFonts w:ascii="Times New Roman" w:eastAsia="Times New Roman" w:hAnsi="Times New Roman" w:cs="Times New Roman"/>
                <w:sz w:val="24"/>
                <w:szCs w:val="24"/>
              </w:rPr>
              <w:t>вания;</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3.1. Создавать имидж клиента на основ</w:t>
            </w:r>
            <w:r w:rsidR="00A51188">
              <w:rPr>
                <w:rFonts w:ascii="Times New Roman" w:eastAsia="Times New Roman" w:hAnsi="Times New Roman" w:cs="Times New Roman"/>
                <w:sz w:val="24"/>
                <w:szCs w:val="24"/>
              </w:rPr>
              <w:t>е анализа индивидуальных особенностей и его потреб</w:t>
            </w:r>
            <w:r w:rsidRPr="00A51188">
              <w:rPr>
                <w:rFonts w:ascii="Times New Roman" w:eastAsia="Times New Roman" w:hAnsi="Times New Roman" w:cs="Times New Roman"/>
                <w:sz w:val="24"/>
                <w:szCs w:val="24"/>
              </w:rPr>
              <w:t>ностей.</w:t>
            </w:r>
          </w:p>
        </w:tc>
      </w:tr>
      <w:tr w:rsidR="00D35909" w:rsidRPr="00A51188" w:rsidTr="00A51188">
        <w:tc>
          <w:tcPr>
            <w:tcW w:w="3410" w:type="dxa"/>
            <w:tcBorders>
              <w:top w:val="nil"/>
              <w:left w:val="single" w:sz="6" w:space="0" w:color="auto"/>
              <w:bottom w:val="single" w:sz="6" w:space="0" w:color="auto"/>
              <w:right w:val="single" w:sz="6" w:space="0" w:color="auto"/>
            </w:tcBorders>
            <w:shd w:val="clear" w:color="auto" w:fill="auto"/>
          </w:tcPr>
          <w:p w:rsidR="00D35909" w:rsidRPr="00A51188" w:rsidRDefault="00D35909" w:rsidP="0050645E">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w:t>
            </w:r>
            <w:r w:rsidR="004D4AE7" w:rsidRPr="00A51188">
              <w:rPr>
                <w:rFonts w:ascii="Times New Roman" w:eastAsia="Times New Roman" w:hAnsi="Times New Roman" w:cs="Times New Roman"/>
                <w:sz w:val="24"/>
                <w:szCs w:val="24"/>
              </w:rPr>
              <w:t xml:space="preserve"> </w:t>
            </w:r>
            <w:r w:rsidR="0050645E" w:rsidRPr="00A51188">
              <w:rPr>
                <w:rFonts w:ascii="Times New Roman" w:eastAsia="Times New Roman" w:hAnsi="Times New Roman" w:cs="Times New Roman"/>
                <w:sz w:val="24"/>
                <w:szCs w:val="24"/>
              </w:rPr>
              <w:t>З</w:t>
            </w:r>
            <w:r w:rsidR="004D4AE7" w:rsidRPr="00A51188">
              <w:rPr>
                <w:rFonts w:ascii="Times New Roman" w:eastAsia="Times New Roman" w:hAnsi="Times New Roman" w:cs="Times New Roman"/>
                <w:sz w:val="24"/>
                <w:szCs w:val="24"/>
              </w:rPr>
              <w:t>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sidR="0050645E" w:rsidRPr="00A51188">
              <w:rPr>
                <w:rFonts w:ascii="Times New Roman" w:eastAsia="Times New Roman" w:hAnsi="Times New Roman" w:cs="Times New Roman"/>
                <w:sz w:val="24"/>
                <w:szCs w:val="24"/>
              </w:rPr>
              <w:t>;</w:t>
            </w:r>
          </w:p>
          <w:p w:rsidR="0050645E" w:rsidRPr="00A51188" w:rsidRDefault="0050645E" w:rsidP="0050645E">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lastRenderedPageBreak/>
              <w:t>-</w:t>
            </w:r>
            <w:r w:rsidR="00C34E36" w:rsidRPr="00A51188">
              <w:rPr>
                <w:rFonts w:ascii="Times New Roman" w:eastAsia="Times New Roman" w:hAnsi="Times New Roman" w:cs="Times New Roman"/>
                <w:sz w:val="24"/>
                <w:szCs w:val="24"/>
              </w:rPr>
              <w:t>Уметь</w:t>
            </w:r>
            <w:r w:rsidRPr="00A51188">
              <w:rPr>
                <w:rFonts w:ascii="Times New Roman" w:eastAsia="Times New Roman" w:hAnsi="Times New Roman" w:cs="Times New Roman"/>
                <w:sz w:val="24"/>
                <w:szCs w:val="24"/>
              </w:rPr>
              <w:t xml:space="preserve"> учитывать исторический, историко-культурный контекст и контекст творчества писателя в процессе анализа художественного произведения;</w:t>
            </w:r>
          </w:p>
          <w:p w:rsidR="0050645E" w:rsidRPr="00A51188" w:rsidRDefault="0050645E" w:rsidP="00C34E36">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w:t>
            </w:r>
            <w:r w:rsidR="00C34E36" w:rsidRPr="00A51188">
              <w:rPr>
                <w:rFonts w:ascii="Times New Roman" w:eastAsia="Times New Roman" w:hAnsi="Times New Roman" w:cs="Times New Roman"/>
                <w:sz w:val="24"/>
                <w:szCs w:val="24"/>
              </w:rPr>
              <w:t>Уметь</w:t>
            </w:r>
            <w:r w:rsidRPr="00A51188">
              <w:rPr>
                <w:rFonts w:ascii="Times New Roman" w:eastAsia="Times New Roman" w:hAnsi="Times New Roman" w:cs="Times New Roman"/>
                <w:sz w:val="24"/>
                <w:szCs w:val="24"/>
              </w:rPr>
              <w:t xml:space="preserve">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tc>
        <w:tc>
          <w:tcPr>
            <w:tcW w:w="2433" w:type="dxa"/>
            <w:tcBorders>
              <w:top w:val="nil"/>
              <w:left w:val="nil"/>
              <w:bottom w:val="single" w:sz="6" w:space="0" w:color="auto"/>
              <w:right w:val="single" w:sz="6" w:space="0" w:color="auto"/>
            </w:tcBorders>
            <w:shd w:val="clear" w:color="auto" w:fill="auto"/>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lastRenderedPageBreak/>
              <w:t>-ОК 06. Проявлять гражданско-патриотическую</w:t>
            </w:r>
            <w:r w:rsidR="00A51188">
              <w:rPr>
                <w:rFonts w:ascii="Times New Roman" w:eastAsia="Times New Roman" w:hAnsi="Times New Roman" w:cs="Times New Roman"/>
                <w:sz w:val="24"/>
                <w:szCs w:val="24"/>
              </w:rPr>
              <w:t xml:space="preserve"> позицию, демонстрировать осознан</w:t>
            </w:r>
            <w:r w:rsidRPr="00A51188">
              <w:rPr>
                <w:rFonts w:ascii="Times New Roman" w:eastAsia="Times New Roman" w:hAnsi="Times New Roman" w:cs="Times New Roman"/>
                <w:sz w:val="24"/>
                <w:szCs w:val="24"/>
              </w:rPr>
              <w:t>но</w:t>
            </w:r>
            <w:r w:rsidR="00A51188">
              <w:rPr>
                <w:rFonts w:ascii="Times New Roman" w:eastAsia="Times New Roman" w:hAnsi="Times New Roman" w:cs="Times New Roman"/>
                <w:sz w:val="24"/>
                <w:szCs w:val="24"/>
              </w:rPr>
              <w:t xml:space="preserve">е поведение на основе традиционных </w:t>
            </w:r>
            <w:r w:rsidR="00A51188">
              <w:rPr>
                <w:rFonts w:ascii="Times New Roman" w:eastAsia="Times New Roman" w:hAnsi="Times New Roman" w:cs="Times New Roman"/>
                <w:sz w:val="24"/>
                <w:szCs w:val="24"/>
              </w:rPr>
              <w:lastRenderedPageBreak/>
              <w:t>общечелове</w:t>
            </w:r>
            <w:r w:rsidRPr="00A51188">
              <w:rPr>
                <w:rFonts w:ascii="Times New Roman" w:eastAsia="Times New Roman" w:hAnsi="Times New Roman" w:cs="Times New Roman"/>
                <w:sz w:val="24"/>
                <w:szCs w:val="24"/>
              </w:rPr>
              <w:t>ческих ценностей.</w:t>
            </w:r>
          </w:p>
        </w:tc>
        <w:tc>
          <w:tcPr>
            <w:tcW w:w="3663" w:type="dxa"/>
            <w:tcBorders>
              <w:top w:val="nil"/>
              <w:left w:val="nil"/>
              <w:bottom w:val="single" w:sz="6" w:space="0" w:color="auto"/>
              <w:right w:val="single" w:sz="6" w:space="0" w:color="auto"/>
            </w:tcBorders>
            <w:shd w:val="clear" w:color="auto" w:fill="auto"/>
          </w:tcPr>
          <w:p w:rsidR="00783253" w:rsidRPr="00A51188" w:rsidRDefault="00783253" w:rsidP="00783253">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lastRenderedPageBreak/>
              <w:t>-ПК 1.4. Проводи</w:t>
            </w:r>
            <w:r w:rsidR="00A51188">
              <w:rPr>
                <w:rFonts w:ascii="Times New Roman" w:eastAsia="Times New Roman" w:hAnsi="Times New Roman" w:cs="Times New Roman"/>
                <w:sz w:val="24"/>
                <w:szCs w:val="24"/>
              </w:rPr>
              <w:t>ть к</w:t>
            </w:r>
            <w:r w:rsidR="00804BE7">
              <w:rPr>
                <w:rFonts w:ascii="Times New Roman" w:eastAsia="Times New Roman" w:hAnsi="Times New Roman" w:cs="Times New Roman"/>
                <w:sz w:val="24"/>
                <w:szCs w:val="24"/>
              </w:rPr>
              <w:t>онсу</w:t>
            </w:r>
            <w:r w:rsidR="00A51188">
              <w:rPr>
                <w:rFonts w:ascii="Times New Roman" w:eastAsia="Times New Roman" w:hAnsi="Times New Roman" w:cs="Times New Roman"/>
                <w:sz w:val="24"/>
                <w:szCs w:val="24"/>
              </w:rPr>
              <w:t>льтации по подбору про</w:t>
            </w:r>
            <w:r w:rsidRPr="00A51188">
              <w:rPr>
                <w:rFonts w:ascii="Times New Roman" w:eastAsia="Times New Roman" w:hAnsi="Times New Roman" w:cs="Times New Roman"/>
                <w:sz w:val="24"/>
                <w:szCs w:val="24"/>
              </w:rPr>
              <w:t>фессиональных</w:t>
            </w:r>
            <w:r w:rsidR="00A51188">
              <w:rPr>
                <w:rFonts w:ascii="Times New Roman" w:eastAsia="Times New Roman" w:hAnsi="Times New Roman" w:cs="Times New Roman"/>
                <w:sz w:val="24"/>
                <w:szCs w:val="24"/>
              </w:rPr>
              <w:t xml:space="preserve"> средств для домашнего использо</w:t>
            </w:r>
            <w:r w:rsidRPr="00A51188">
              <w:rPr>
                <w:rFonts w:ascii="Times New Roman" w:eastAsia="Times New Roman" w:hAnsi="Times New Roman" w:cs="Times New Roman"/>
                <w:sz w:val="24"/>
                <w:szCs w:val="24"/>
              </w:rPr>
              <w:t>вания;</w:t>
            </w:r>
          </w:p>
          <w:p w:rsidR="00D35909" w:rsidRPr="00A51188" w:rsidRDefault="00783253" w:rsidP="00783253">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3.1. Создавать имидж клиента на основе анализа инд</w:t>
            </w:r>
            <w:r w:rsidR="00A51188">
              <w:rPr>
                <w:rFonts w:ascii="Times New Roman" w:eastAsia="Times New Roman" w:hAnsi="Times New Roman" w:cs="Times New Roman"/>
                <w:sz w:val="24"/>
                <w:szCs w:val="24"/>
              </w:rPr>
              <w:t>ивидуальных особенностей и его потреб</w:t>
            </w:r>
            <w:r w:rsidRPr="00A51188">
              <w:rPr>
                <w:rFonts w:ascii="Times New Roman" w:eastAsia="Times New Roman" w:hAnsi="Times New Roman" w:cs="Times New Roman"/>
                <w:sz w:val="24"/>
                <w:szCs w:val="24"/>
              </w:rPr>
              <w:t>ностей.</w:t>
            </w:r>
          </w:p>
          <w:p w:rsidR="00783253" w:rsidRPr="00A51188" w:rsidRDefault="00783253" w:rsidP="00783253">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lastRenderedPageBreak/>
              <w:t>-ПК 3.4. Разр</w:t>
            </w:r>
            <w:r w:rsidR="00A51188">
              <w:rPr>
                <w:rFonts w:ascii="Times New Roman" w:eastAsia="Times New Roman" w:hAnsi="Times New Roman" w:cs="Times New Roman"/>
                <w:sz w:val="24"/>
                <w:szCs w:val="24"/>
              </w:rPr>
              <w:t>абатывать предложения по повышению качества обслужива</w:t>
            </w:r>
            <w:r w:rsidRPr="00A51188">
              <w:rPr>
                <w:rFonts w:ascii="Times New Roman" w:eastAsia="Times New Roman" w:hAnsi="Times New Roman" w:cs="Times New Roman"/>
                <w:sz w:val="24"/>
                <w:szCs w:val="24"/>
              </w:rPr>
              <w:t>ния клиентов.</w:t>
            </w:r>
          </w:p>
        </w:tc>
      </w:tr>
      <w:tr w:rsidR="00D35909" w:rsidRPr="00A51188" w:rsidTr="00A51188">
        <w:tc>
          <w:tcPr>
            <w:tcW w:w="3410" w:type="dxa"/>
            <w:tcBorders>
              <w:top w:val="nil"/>
              <w:left w:val="single" w:sz="6" w:space="0" w:color="auto"/>
              <w:bottom w:val="single" w:sz="6" w:space="0" w:color="auto"/>
              <w:right w:val="single" w:sz="6" w:space="0" w:color="auto"/>
            </w:tcBorders>
            <w:shd w:val="clear" w:color="auto" w:fill="auto"/>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lastRenderedPageBreak/>
              <w:t>-Применять в своей деятель ности экологическое мышление.</w:t>
            </w:r>
          </w:p>
        </w:tc>
        <w:tc>
          <w:tcPr>
            <w:tcW w:w="2433" w:type="dxa"/>
            <w:tcBorders>
              <w:top w:val="nil"/>
              <w:left w:val="nil"/>
              <w:bottom w:val="single" w:sz="6" w:space="0" w:color="auto"/>
              <w:right w:val="single" w:sz="6" w:space="0" w:color="auto"/>
            </w:tcBorders>
            <w:shd w:val="clear" w:color="auto" w:fill="auto"/>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-ОК 07. Содейство</w:t>
            </w:r>
            <w:r w:rsidR="00A51188">
              <w:rPr>
                <w:rFonts w:ascii="Times New Roman" w:eastAsia="Times New Roman" w:hAnsi="Times New Roman" w:cs="Times New Roman"/>
                <w:sz w:val="24"/>
                <w:szCs w:val="24"/>
              </w:rPr>
              <w:t xml:space="preserve"> вать сохранению окружающей среды, ресурсосбережению, эффектив</w:t>
            </w:r>
            <w:r w:rsidRPr="00A51188">
              <w:rPr>
                <w:rFonts w:ascii="Times New Roman" w:eastAsia="Times New Roman" w:hAnsi="Times New Roman" w:cs="Times New Roman"/>
                <w:sz w:val="24"/>
                <w:szCs w:val="24"/>
              </w:rPr>
              <w:t>но действовать в чрезвычайных ситуациях.</w:t>
            </w:r>
          </w:p>
        </w:tc>
        <w:tc>
          <w:tcPr>
            <w:tcW w:w="3663" w:type="dxa"/>
            <w:tcBorders>
              <w:top w:val="nil"/>
              <w:left w:val="nil"/>
              <w:bottom w:val="single" w:sz="6" w:space="0" w:color="auto"/>
              <w:right w:val="single" w:sz="6" w:space="0" w:color="auto"/>
            </w:tcBorders>
            <w:shd w:val="clear" w:color="auto" w:fill="auto"/>
          </w:tcPr>
          <w:p w:rsidR="00783253" w:rsidRPr="00A51188" w:rsidRDefault="00A51188" w:rsidP="00783253">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-ПК 1.4. Проводить консультации по подбору про</w:t>
            </w:r>
            <w:r w:rsidR="00783253" w:rsidRPr="00A51188">
              <w:rPr>
                <w:rFonts w:ascii="Times New Roman" w:eastAsia="Times New Roman" w:hAnsi="Times New Roman" w:cs="Times New Roman"/>
                <w:sz w:val="24"/>
                <w:szCs w:val="24"/>
              </w:rPr>
              <w:t>фессиональных</w:t>
            </w:r>
            <w:r>
              <w:rPr>
                <w:rFonts w:ascii="Times New Roman" w:eastAsia="Times New Roman" w:hAnsi="Times New Roman" w:cs="Times New Roman"/>
                <w:sz w:val="24"/>
                <w:szCs w:val="24"/>
              </w:rPr>
              <w:t xml:space="preserve"> средств для домашнего использо</w:t>
            </w:r>
            <w:r w:rsidR="00783253" w:rsidRPr="00A51188">
              <w:rPr>
                <w:rFonts w:ascii="Times New Roman" w:eastAsia="Times New Roman" w:hAnsi="Times New Roman" w:cs="Times New Roman"/>
                <w:sz w:val="24"/>
                <w:szCs w:val="24"/>
              </w:rPr>
              <w:t>вания;</w:t>
            </w:r>
          </w:p>
          <w:p w:rsidR="00D35909" w:rsidRPr="00A51188" w:rsidRDefault="00783253" w:rsidP="00783253">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3.4. Разр</w:t>
            </w:r>
            <w:r w:rsidR="00A51188">
              <w:rPr>
                <w:rFonts w:ascii="Times New Roman" w:eastAsia="Times New Roman" w:hAnsi="Times New Roman" w:cs="Times New Roman"/>
                <w:sz w:val="24"/>
                <w:szCs w:val="24"/>
              </w:rPr>
              <w:t>абатывать предложения по повышению качества обслужива</w:t>
            </w:r>
            <w:r w:rsidRPr="00A51188">
              <w:rPr>
                <w:rFonts w:ascii="Times New Roman" w:eastAsia="Times New Roman" w:hAnsi="Times New Roman" w:cs="Times New Roman"/>
                <w:sz w:val="24"/>
                <w:szCs w:val="24"/>
              </w:rPr>
              <w:t>ния клиентов.</w:t>
            </w:r>
          </w:p>
        </w:tc>
      </w:tr>
      <w:tr w:rsidR="00D35909" w:rsidRPr="00A51188" w:rsidTr="00A51188">
        <w:tc>
          <w:tcPr>
            <w:tcW w:w="3410" w:type="dxa"/>
            <w:tcBorders>
              <w:top w:val="nil"/>
              <w:left w:val="single" w:sz="6" w:space="0" w:color="auto"/>
              <w:bottom w:val="single" w:sz="6" w:space="0" w:color="auto"/>
              <w:right w:val="single" w:sz="6" w:space="0" w:color="auto"/>
            </w:tcBorders>
            <w:shd w:val="clear" w:color="auto" w:fill="auto"/>
            <w:hideMark/>
          </w:tcPr>
          <w:p w:rsidR="00D35909" w:rsidRPr="00A51188" w:rsidRDefault="00A51188" w:rsidP="00C34E36">
            <w:pPr>
              <w:spacing w:after="0" w:line="240" w:lineRule="auto"/>
              <w:ind w:left="150" w:right="77" w:hanging="142"/>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-Использовать в деятельности информационно-комму</w:t>
            </w:r>
            <w:r w:rsidR="00D35909" w:rsidRPr="00A51188">
              <w:rPr>
                <w:rFonts w:ascii="Times New Roman" w:eastAsia="Times New Roman" w:hAnsi="Times New Roman" w:cs="Times New Roman"/>
                <w:sz w:val="24"/>
                <w:szCs w:val="24"/>
              </w:rPr>
              <w:t>никационные технологии​;</w:t>
            </w:r>
            <w:r w:rsidR="00D35909" w:rsidRPr="00A51188">
              <w:rPr>
                <w:rFonts w:ascii="Times New Roman" w:hAnsi="Times New Roman" w:cs="Times New Roman"/>
                <w:sz w:val="24"/>
                <w:szCs w:val="24"/>
              </w:rPr>
              <w:t xml:space="preserve"> </w:t>
            </w:r>
          </w:p>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обрабатывать информацию (опре</w:t>
            </w:r>
            <w:r w:rsidR="00D35909" w:rsidRPr="00A51188">
              <w:rPr>
                <w:rFonts w:ascii="Times New Roman" w:eastAsia="Times New Roman" w:hAnsi="Times New Roman" w:cs="Times New Roman"/>
                <w:sz w:val="24"/>
                <w:szCs w:val="24"/>
              </w:rPr>
              <w:t>делять понятия, обобщать, устанавливать анал</w:t>
            </w:r>
            <w:r>
              <w:rPr>
                <w:rFonts w:ascii="Times New Roman" w:eastAsia="Times New Roman" w:hAnsi="Times New Roman" w:cs="Times New Roman"/>
                <w:sz w:val="24"/>
                <w:szCs w:val="24"/>
              </w:rPr>
              <w:t>огии, классифицировать, устанавливать причинно-следствен</w:t>
            </w:r>
            <w:r w:rsidR="00D35909" w:rsidRPr="00A51188">
              <w:rPr>
                <w:rFonts w:ascii="Times New Roman" w:eastAsia="Times New Roman" w:hAnsi="Times New Roman" w:cs="Times New Roman"/>
                <w:sz w:val="24"/>
                <w:szCs w:val="24"/>
              </w:rPr>
              <w:t>ные  связи, делать выводы);​</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-С</w:t>
            </w:r>
            <w:r w:rsidR="00A51188">
              <w:rPr>
                <w:rFonts w:ascii="Times New Roman" w:eastAsia="Times New Roman" w:hAnsi="Times New Roman" w:cs="Times New Roman"/>
                <w:sz w:val="24"/>
                <w:szCs w:val="24"/>
              </w:rPr>
              <w:t>мысловое чтение: понима</w:t>
            </w:r>
            <w:r w:rsidRPr="00A51188">
              <w:rPr>
                <w:rFonts w:ascii="Times New Roman" w:eastAsia="Times New Roman" w:hAnsi="Times New Roman" w:cs="Times New Roman"/>
                <w:sz w:val="24"/>
                <w:szCs w:val="24"/>
              </w:rPr>
              <w:t>ние и адекватная оценка прочитанного текста​.</w:t>
            </w:r>
          </w:p>
        </w:tc>
        <w:tc>
          <w:tcPr>
            <w:tcW w:w="2433" w:type="dxa"/>
            <w:tcBorders>
              <w:top w:val="nil"/>
              <w:left w:val="nil"/>
              <w:bottom w:val="single" w:sz="6" w:space="0" w:color="auto"/>
              <w:right w:val="single" w:sz="6" w:space="0" w:color="auto"/>
            </w:tcBorders>
            <w:shd w:val="clear" w:color="auto" w:fill="auto"/>
            <w:hideMark/>
          </w:tcPr>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-ОК 09. Использовать информационные технологии в профессиональной деятель</w:t>
            </w:r>
            <w:r w:rsidR="00D35909" w:rsidRPr="00A51188">
              <w:rPr>
                <w:rFonts w:ascii="Times New Roman" w:eastAsia="Times New Roman" w:hAnsi="Times New Roman" w:cs="Times New Roman"/>
                <w:sz w:val="24"/>
                <w:szCs w:val="24"/>
              </w:rPr>
              <w:t>ности.</w:t>
            </w:r>
          </w:p>
        </w:tc>
        <w:tc>
          <w:tcPr>
            <w:tcW w:w="3663" w:type="dxa"/>
            <w:tcBorders>
              <w:top w:val="nil"/>
              <w:left w:val="nil"/>
              <w:bottom w:val="single" w:sz="6" w:space="0" w:color="auto"/>
              <w:right w:val="single" w:sz="6" w:space="0" w:color="auto"/>
            </w:tcBorders>
            <w:shd w:val="clear" w:color="auto" w:fill="auto"/>
            <w:hideMark/>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 -ПК 3.2. Разр</w:t>
            </w:r>
            <w:r w:rsidR="00A51188">
              <w:rPr>
                <w:rFonts w:ascii="Times New Roman" w:eastAsia="Times New Roman" w:hAnsi="Times New Roman" w:cs="Times New Roman"/>
                <w:sz w:val="24"/>
                <w:szCs w:val="24"/>
              </w:rPr>
              <w:t>абатывать концепцию художествен</w:t>
            </w:r>
            <w:r w:rsidRPr="00A51188">
              <w:rPr>
                <w:rFonts w:ascii="Times New Roman" w:eastAsia="Times New Roman" w:hAnsi="Times New Roman" w:cs="Times New Roman"/>
                <w:sz w:val="24"/>
                <w:szCs w:val="24"/>
              </w:rPr>
              <w:t>ного образа на основании заказа.</w:t>
            </w:r>
          </w:p>
        </w:tc>
      </w:tr>
      <w:tr w:rsidR="00D35909" w:rsidRPr="00A51188" w:rsidTr="00A51188">
        <w:tc>
          <w:tcPr>
            <w:tcW w:w="3410" w:type="dxa"/>
            <w:tcBorders>
              <w:top w:val="nil"/>
              <w:left w:val="single" w:sz="6" w:space="0" w:color="auto"/>
              <w:bottom w:val="single" w:sz="6" w:space="0" w:color="auto"/>
              <w:right w:val="single" w:sz="6" w:space="0" w:color="auto"/>
            </w:tcBorders>
            <w:shd w:val="clear" w:color="auto" w:fill="auto"/>
          </w:tcPr>
          <w:p w:rsidR="00D35909" w:rsidRPr="00A51188" w:rsidRDefault="00D35909" w:rsidP="004D4AE7">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w:t>
            </w:r>
            <w:r w:rsidR="00C34E36" w:rsidRPr="00A51188">
              <w:rPr>
                <w:rFonts w:ascii="Times New Roman" w:eastAsia="Times New Roman" w:hAnsi="Times New Roman" w:cs="Times New Roman"/>
                <w:sz w:val="24"/>
                <w:szCs w:val="24"/>
              </w:rPr>
              <w:t>Иметь</w:t>
            </w:r>
            <w:r w:rsidR="004D4AE7" w:rsidRPr="00A51188">
              <w:rPr>
                <w:rFonts w:ascii="Times New Roman" w:eastAsia="Times New Roman" w:hAnsi="Times New Roman" w:cs="Times New Roman"/>
                <w:sz w:val="24"/>
                <w:szCs w:val="24"/>
              </w:rPr>
              <w:t xml:space="preserve"> представлений </w:t>
            </w:r>
            <w:r w:rsidR="00A51188">
              <w:rPr>
                <w:rFonts w:ascii="Times New Roman" w:eastAsia="Times New Roman" w:hAnsi="Times New Roman" w:cs="Times New Roman"/>
                <w:sz w:val="24"/>
                <w:szCs w:val="24"/>
              </w:rPr>
              <w:t>об изобразитель</w:t>
            </w:r>
            <w:r w:rsidR="004D4AE7" w:rsidRPr="00A51188">
              <w:rPr>
                <w:rFonts w:ascii="Times New Roman" w:eastAsia="Times New Roman" w:hAnsi="Times New Roman" w:cs="Times New Roman"/>
                <w:sz w:val="24"/>
                <w:szCs w:val="24"/>
              </w:rPr>
              <w:t>но-выразительных возможностях русского, родного (нерусского) языка;</w:t>
            </w:r>
          </w:p>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 понима</w:t>
            </w:r>
            <w:r w:rsidR="00D35909" w:rsidRPr="00A51188">
              <w:rPr>
                <w:rFonts w:ascii="Times New Roman" w:eastAsia="Times New Roman" w:hAnsi="Times New Roman" w:cs="Times New Roman"/>
                <w:sz w:val="24"/>
                <w:szCs w:val="24"/>
              </w:rPr>
              <w:t>ние и адекватная оценка прочитанного текста​.</w:t>
            </w:r>
          </w:p>
        </w:tc>
        <w:tc>
          <w:tcPr>
            <w:tcW w:w="2433" w:type="dxa"/>
            <w:tcBorders>
              <w:top w:val="nil"/>
              <w:left w:val="nil"/>
              <w:bottom w:val="single" w:sz="6" w:space="0" w:color="auto"/>
              <w:right w:val="single" w:sz="6" w:space="0" w:color="auto"/>
            </w:tcBorders>
            <w:shd w:val="clear" w:color="auto" w:fill="auto"/>
          </w:tcPr>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-ОК 10. Пользоваться профессиональной документацией на госу</w:t>
            </w:r>
            <w:r w:rsidR="00D35909" w:rsidRPr="00A51188">
              <w:rPr>
                <w:rFonts w:ascii="Times New Roman" w:eastAsia="Times New Roman" w:hAnsi="Times New Roman" w:cs="Times New Roman"/>
                <w:sz w:val="24"/>
                <w:szCs w:val="24"/>
              </w:rPr>
              <w:t>дарственном и иностранном языке.</w:t>
            </w:r>
          </w:p>
        </w:tc>
        <w:tc>
          <w:tcPr>
            <w:tcW w:w="3663" w:type="dxa"/>
            <w:tcBorders>
              <w:top w:val="nil"/>
              <w:left w:val="nil"/>
              <w:bottom w:val="single" w:sz="6" w:space="0" w:color="auto"/>
              <w:right w:val="single" w:sz="6" w:space="0" w:color="auto"/>
            </w:tcBorders>
            <w:shd w:val="clear" w:color="auto" w:fill="auto"/>
          </w:tcPr>
          <w:p w:rsidR="00D35909" w:rsidRPr="00A51188" w:rsidRDefault="00C34E36"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3.4. Разрабатывать предложения п</w:t>
            </w:r>
            <w:r w:rsidR="00A51188">
              <w:rPr>
                <w:rFonts w:ascii="Times New Roman" w:eastAsia="Times New Roman" w:hAnsi="Times New Roman" w:cs="Times New Roman"/>
                <w:sz w:val="24"/>
                <w:szCs w:val="24"/>
              </w:rPr>
              <w:t>о повышению качества обслужива</w:t>
            </w:r>
            <w:r w:rsidRPr="00A51188">
              <w:rPr>
                <w:rFonts w:ascii="Times New Roman" w:eastAsia="Times New Roman" w:hAnsi="Times New Roman" w:cs="Times New Roman"/>
                <w:sz w:val="24"/>
                <w:szCs w:val="24"/>
              </w:rPr>
              <w:t>ния клиентов.</w:t>
            </w:r>
          </w:p>
        </w:tc>
      </w:tr>
      <w:tr w:rsidR="00D35909" w:rsidRPr="00A51188" w:rsidTr="00A51188">
        <w:tc>
          <w:tcPr>
            <w:tcW w:w="3410" w:type="dxa"/>
            <w:tcBorders>
              <w:top w:val="nil"/>
              <w:left w:val="single" w:sz="6" w:space="0" w:color="auto"/>
              <w:bottom w:val="single" w:sz="6" w:space="0" w:color="auto"/>
              <w:right w:val="single" w:sz="6" w:space="0" w:color="auto"/>
            </w:tcBorders>
            <w:shd w:val="clear" w:color="auto" w:fill="auto"/>
            <w:hideMark/>
          </w:tcPr>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-Самостоятельно о</w:t>
            </w:r>
            <w:r w:rsidR="00A51188">
              <w:rPr>
                <w:rFonts w:ascii="Times New Roman" w:eastAsia="Times New Roman" w:hAnsi="Times New Roman" w:cs="Times New Roman"/>
                <w:sz w:val="24"/>
                <w:szCs w:val="24"/>
              </w:rPr>
              <w:t>пределять цели и задачи познава</w:t>
            </w:r>
            <w:r w:rsidRPr="00A51188">
              <w:rPr>
                <w:rFonts w:ascii="Times New Roman" w:eastAsia="Times New Roman" w:hAnsi="Times New Roman" w:cs="Times New Roman"/>
                <w:sz w:val="24"/>
                <w:szCs w:val="24"/>
              </w:rPr>
              <w:t>тельной деятельности;</w:t>
            </w:r>
          </w:p>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планиро</w:t>
            </w:r>
            <w:r w:rsidR="00D35909" w:rsidRPr="00A51188">
              <w:rPr>
                <w:rFonts w:ascii="Times New Roman" w:eastAsia="Times New Roman" w:hAnsi="Times New Roman" w:cs="Times New Roman"/>
                <w:sz w:val="24"/>
                <w:szCs w:val="24"/>
              </w:rPr>
              <w:t xml:space="preserve">вать пути достижения целей, выбирать наиболее эффективные способы </w:t>
            </w:r>
            <w:r>
              <w:rPr>
                <w:rFonts w:ascii="Times New Roman" w:eastAsia="Times New Roman" w:hAnsi="Times New Roman" w:cs="Times New Roman"/>
                <w:sz w:val="24"/>
                <w:szCs w:val="24"/>
              </w:rPr>
              <w:lastRenderedPageBreak/>
              <w:t>реше</w:t>
            </w:r>
            <w:r w:rsidR="00D35909" w:rsidRPr="00A51188">
              <w:rPr>
                <w:rFonts w:ascii="Times New Roman" w:eastAsia="Times New Roman" w:hAnsi="Times New Roman" w:cs="Times New Roman"/>
                <w:sz w:val="24"/>
                <w:szCs w:val="24"/>
              </w:rPr>
              <w:t>ния познавательных задач​;</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-Осуществлять ко</w:t>
            </w:r>
            <w:r w:rsidR="00A51188">
              <w:rPr>
                <w:rFonts w:ascii="Times New Roman" w:eastAsia="Times New Roman" w:hAnsi="Times New Roman" w:cs="Times New Roman"/>
                <w:sz w:val="24"/>
                <w:szCs w:val="24"/>
              </w:rPr>
              <w:t>нтроль своей деятельности, соотносить действия с плани</w:t>
            </w:r>
            <w:r w:rsidRPr="00A51188">
              <w:rPr>
                <w:rFonts w:ascii="Times New Roman" w:eastAsia="Times New Roman" w:hAnsi="Times New Roman" w:cs="Times New Roman"/>
                <w:sz w:val="24"/>
                <w:szCs w:val="24"/>
              </w:rPr>
              <w:t>руемыми результатами;​</w:t>
            </w:r>
          </w:p>
          <w:p w:rsidR="00D35909" w:rsidRPr="00A51188"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-Корректировать свои действия в соответствии с изменяющейся ситуацией.</w:t>
            </w:r>
          </w:p>
        </w:tc>
        <w:tc>
          <w:tcPr>
            <w:tcW w:w="2433" w:type="dxa"/>
            <w:tcBorders>
              <w:top w:val="nil"/>
              <w:left w:val="nil"/>
              <w:bottom w:val="single" w:sz="6" w:space="0" w:color="auto"/>
              <w:right w:val="single" w:sz="6" w:space="0" w:color="auto"/>
            </w:tcBorders>
            <w:shd w:val="clear" w:color="auto" w:fill="auto"/>
            <w:hideMark/>
          </w:tcPr>
          <w:p w:rsidR="00D35909" w:rsidRPr="00A51188" w:rsidRDefault="00A51188"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ОК 11. Планировать предпринимательскую дея</w:t>
            </w:r>
            <w:r w:rsidR="00D35909" w:rsidRPr="00A51188">
              <w:rPr>
                <w:rFonts w:ascii="Times New Roman" w:eastAsia="Times New Roman" w:hAnsi="Times New Roman" w:cs="Times New Roman"/>
                <w:sz w:val="24"/>
                <w:szCs w:val="24"/>
              </w:rPr>
              <w:t xml:space="preserve">тельность в </w:t>
            </w:r>
            <w:r>
              <w:rPr>
                <w:rFonts w:ascii="Times New Roman" w:eastAsia="Times New Roman" w:hAnsi="Times New Roman" w:cs="Times New Roman"/>
                <w:sz w:val="24"/>
                <w:szCs w:val="24"/>
              </w:rPr>
              <w:t>про</w:t>
            </w:r>
            <w:r w:rsidR="00D35909" w:rsidRPr="00A51188">
              <w:rPr>
                <w:rFonts w:ascii="Times New Roman" w:eastAsia="Times New Roman" w:hAnsi="Times New Roman" w:cs="Times New Roman"/>
                <w:sz w:val="24"/>
                <w:szCs w:val="24"/>
              </w:rPr>
              <w:t>фессиональной сфере.</w:t>
            </w:r>
          </w:p>
        </w:tc>
        <w:tc>
          <w:tcPr>
            <w:tcW w:w="3663" w:type="dxa"/>
            <w:tcBorders>
              <w:top w:val="nil"/>
              <w:left w:val="nil"/>
              <w:bottom w:val="single" w:sz="6" w:space="0" w:color="auto"/>
              <w:right w:val="single" w:sz="6" w:space="0" w:color="auto"/>
            </w:tcBorders>
            <w:shd w:val="clear" w:color="auto" w:fill="auto"/>
            <w:hideMark/>
          </w:tcPr>
          <w:p w:rsidR="00C34E36" w:rsidRPr="00A51188" w:rsidRDefault="00C34E36"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-ПК 3.1. Создавать имидж клиента на основ</w:t>
            </w:r>
            <w:r w:rsidR="00A51188">
              <w:rPr>
                <w:rFonts w:ascii="Times New Roman" w:eastAsia="Times New Roman" w:hAnsi="Times New Roman" w:cs="Times New Roman"/>
                <w:sz w:val="24"/>
                <w:szCs w:val="24"/>
              </w:rPr>
              <w:t>е анализа индивидуальных особенностей и его потреб</w:t>
            </w:r>
            <w:r w:rsidRPr="00A51188">
              <w:rPr>
                <w:rFonts w:ascii="Times New Roman" w:eastAsia="Times New Roman" w:hAnsi="Times New Roman" w:cs="Times New Roman"/>
                <w:sz w:val="24"/>
                <w:szCs w:val="24"/>
              </w:rPr>
              <w:t>ностей.</w:t>
            </w:r>
          </w:p>
          <w:p w:rsidR="00D35909" w:rsidRPr="00A51188" w:rsidRDefault="00C34E36"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A51188">
              <w:rPr>
                <w:rFonts w:ascii="Times New Roman" w:eastAsia="Times New Roman" w:hAnsi="Times New Roman" w:cs="Times New Roman"/>
                <w:sz w:val="24"/>
                <w:szCs w:val="24"/>
              </w:rPr>
              <w:t>-</w:t>
            </w:r>
            <w:r w:rsidRPr="00A51188">
              <w:rPr>
                <w:rFonts w:ascii="Times New Roman" w:hAnsi="Times New Roman" w:cs="Times New Roman"/>
                <w:sz w:val="24"/>
                <w:szCs w:val="24"/>
              </w:rPr>
              <w:t xml:space="preserve"> </w:t>
            </w:r>
            <w:r w:rsidR="00A51188">
              <w:rPr>
                <w:rFonts w:ascii="Times New Roman" w:eastAsia="Times New Roman" w:hAnsi="Times New Roman" w:cs="Times New Roman"/>
                <w:sz w:val="24"/>
                <w:szCs w:val="24"/>
              </w:rPr>
              <w:t>ПК 3.2. Разрабатывать кон</w:t>
            </w:r>
            <w:r w:rsidRPr="00A51188">
              <w:rPr>
                <w:rFonts w:ascii="Times New Roman" w:eastAsia="Times New Roman" w:hAnsi="Times New Roman" w:cs="Times New Roman"/>
                <w:sz w:val="24"/>
                <w:szCs w:val="24"/>
              </w:rPr>
              <w:t>цепцию художественного образа на основании заказа;</w:t>
            </w:r>
          </w:p>
          <w:p w:rsidR="00C34E36" w:rsidRPr="00A51188" w:rsidRDefault="00C34E36" w:rsidP="00D35909">
            <w:pPr>
              <w:spacing w:after="0" w:line="240" w:lineRule="auto"/>
              <w:ind w:left="150" w:right="77" w:hanging="142"/>
              <w:jc w:val="both"/>
              <w:textAlignment w:val="baseline"/>
              <w:rPr>
                <w:rFonts w:ascii="Times New Roman" w:eastAsia="Times New Roman" w:hAnsi="Times New Roman" w:cs="Times New Roman"/>
                <w:sz w:val="24"/>
                <w:szCs w:val="24"/>
              </w:rPr>
            </w:pPr>
          </w:p>
        </w:tc>
      </w:tr>
    </w:tbl>
    <w:p w:rsidR="00A51188" w:rsidRDefault="00A51188" w:rsidP="00C11808">
      <w:pPr>
        <w:tabs>
          <w:tab w:val="left" w:pos="851"/>
        </w:tabs>
        <w:spacing w:after="0" w:line="240" w:lineRule="auto"/>
        <w:ind w:firstLine="709"/>
        <w:jc w:val="both"/>
        <w:rPr>
          <w:rFonts w:ascii="Times New Roman" w:hAnsi="Times New Roman" w:cs="Times New Roman"/>
          <w:b/>
          <w:sz w:val="28"/>
          <w:szCs w:val="28"/>
        </w:rPr>
      </w:pPr>
    </w:p>
    <w:p w:rsidR="004861F0" w:rsidRPr="00B37452" w:rsidRDefault="00D56A47" w:rsidP="00C11808">
      <w:pPr>
        <w:tabs>
          <w:tab w:val="left" w:pos="851"/>
        </w:tabs>
        <w:spacing w:after="0" w:line="240" w:lineRule="auto"/>
        <w:ind w:firstLine="709"/>
        <w:jc w:val="both"/>
        <w:rPr>
          <w:rFonts w:ascii="Times New Roman" w:hAnsi="Times New Roman" w:cs="Times New Roman"/>
          <w:b/>
          <w:sz w:val="28"/>
          <w:szCs w:val="28"/>
        </w:rPr>
      </w:pPr>
      <w:r w:rsidRPr="00B37452">
        <w:rPr>
          <w:rFonts w:ascii="Times New Roman" w:hAnsi="Times New Roman" w:cs="Times New Roman"/>
          <w:b/>
          <w:sz w:val="28"/>
          <w:szCs w:val="28"/>
        </w:rPr>
        <w:t>1.</w:t>
      </w:r>
      <w:r w:rsidR="006F7061">
        <w:rPr>
          <w:rFonts w:ascii="Times New Roman" w:hAnsi="Times New Roman" w:cs="Times New Roman"/>
          <w:b/>
          <w:sz w:val="28"/>
          <w:szCs w:val="28"/>
        </w:rPr>
        <w:t>6</w:t>
      </w:r>
      <w:r w:rsidRPr="00B37452">
        <w:rPr>
          <w:rFonts w:ascii="Times New Roman" w:hAnsi="Times New Roman" w:cs="Times New Roman"/>
          <w:b/>
          <w:sz w:val="28"/>
          <w:szCs w:val="28"/>
        </w:rPr>
        <w:t xml:space="preserve"> </w:t>
      </w:r>
      <w:r w:rsidR="004861F0" w:rsidRPr="00B37452">
        <w:rPr>
          <w:rFonts w:ascii="Times New Roman" w:hAnsi="Times New Roman" w:cs="Times New Roman"/>
          <w:b/>
          <w:sz w:val="28"/>
          <w:szCs w:val="28"/>
        </w:rPr>
        <w:t xml:space="preserve"> Количество часов на освоение программы учебной дисциплины:</w:t>
      </w:r>
    </w:p>
    <w:p w:rsidR="004861F0" w:rsidRPr="00B37452" w:rsidRDefault="004861F0" w:rsidP="00C11808">
      <w:pPr>
        <w:tabs>
          <w:tab w:val="left" w:pos="851"/>
        </w:tabs>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Максимальной учебной нагрузки обучающегося  </w:t>
      </w:r>
      <w:r w:rsidR="00D56A47" w:rsidRPr="00B37452">
        <w:rPr>
          <w:rFonts w:ascii="Times New Roman" w:hAnsi="Times New Roman" w:cs="Times New Roman"/>
          <w:sz w:val="28"/>
          <w:szCs w:val="28"/>
        </w:rPr>
        <w:t>-</w:t>
      </w:r>
      <w:r w:rsidRPr="00B37452">
        <w:rPr>
          <w:rFonts w:ascii="Times New Roman" w:hAnsi="Times New Roman" w:cs="Times New Roman"/>
          <w:sz w:val="28"/>
          <w:szCs w:val="28"/>
        </w:rPr>
        <w:t xml:space="preserve"> </w:t>
      </w:r>
      <w:r w:rsidR="00D56A47" w:rsidRPr="00B37452">
        <w:rPr>
          <w:rFonts w:ascii="Times New Roman" w:hAnsi="Times New Roman" w:cs="Times New Roman"/>
          <w:sz w:val="28"/>
          <w:szCs w:val="28"/>
        </w:rPr>
        <w:t>120</w:t>
      </w:r>
      <w:r w:rsidRPr="00B37452">
        <w:rPr>
          <w:rFonts w:ascii="Times New Roman" w:hAnsi="Times New Roman" w:cs="Times New Roman"/>
          <w:sz w:val="28"/>
          <w:szCs w:val="28"/>
        </w:rPr>
        <w:t xml:space="preserve"> часов, в том числе:</w:t>
      </w:r>
    </w:p>
    <w:p w:rsidR="004861F0" w:rsidRPr="00B37452" w:rsidRDefault="00C34E36" w:rsidP="00C34E3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861F0" w:rsidRPr="00B37452">
        <w:rPr>
          <w:rFonts w:ascii="Times New Roman" w:hAnsi="Times New Roman" w:cs="Times New Roman"/>
          <w:sz w:val="28"/>
          <w:szCs w:val="28"/>
        </w:rPr>
        <w:t xml:space="preserve">обязательной аудиторной учебной нагрузки - </w:t>
      </w:r>
      <w:r w:rsidR="00D56A47" w:rsidRPr="00B37452">
        <w:rPr>
          <w:rFonts w:ascii="Times New Roman" w:hAnsi="Times New Roman" w:cs="Times New Roman"/>
          <w:sz w:val="28"/>
          <w:szCs w:val="28"/>
        </w:rPr>
        <w:t>116</w:t>
      </w:r>
      <w:r w:rsidR="004861F0" w:rsidRPr="00B37452">
        <w:rPr>
          <w:rFonts w:ascii="Times New Roman" w:hAnsi="Times New Roman" w:cs="Times New Roman"/>
          <w:sz w:val="28"/>
          <w:szCs w:val="28"/>
        </w:rPr>
        <w:t xml:space="preserve">  часов;</w:t>
      </w:r>
    </w:p>
    <w:p w:rsidR="004861F0" w:rsidRPr="00B37452" w:rsidRDefault="00C34E36" w:rsidP="00C34E3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56A47" w:rsidRPr="00B37452">
        <w:rPr>
          <w:rFonts w:ascii="Times New Roman" w:hAnsi="Times New Roman" w:cs="Times New Roman"/>
          <w:sz w:val="28"/>
          <w:szCs w:val="28"/>
        </w:rPr>
        <w:t>консультационных часов</w:t>
      </w:r>
      <w:r w:rsidR="004861F0" w:rsidRPr="00B37452">
        <w:rPr>
          <w:rFonts w:ascii="Times New Roman" w:hAnsi="Times New Roman" w:cs="Times New Roman"/>
          <w:sz w:val="28"/>
          <w:szCs w:val="28"/>
        </w:rPr>
        <w:t xml:space="preserve">  -  </w:t>
      </w:r>
      <w:r w:rsidR="00D56A47" w:rsidRPr="00B37452">
        <w:rPr>
          <w:rFonts w:ascii="Times New Roman" w:hAnsi="Times New Roman" w:cs="Times New Roman"/>
          <w:sz w:val="28"/>
          <w:szCs w:val="28"/>
        </w:rPr>
        <w:t>4</w:t>
      </w:r>
      <w:r w:rsidR="004861F0" w:rsidRPr="00B37452">
        <w:rPr>
          <w:rFonts w:ascii="Times New Roman" w:hAnsi="Times New Roman" w:cs="Times New Roman"/>
          <w:sz w:val="28"/>
          <w:szCs w:val="28"/>
        </w:rPr>
        <w:t>.</w:t>
      </w:r>
    </w:p>
    <w:p w:rsidR="00D56A47" w:rsidRPr="00B37452" w:rsidRDefault="00D56A47" w:rsidP="00C11808">
      <w:pPr>
        <w:tabs>
          <w:tab w:val="left" w:pos="851"/>
        </w:tabs>
        <w:spacing w:after="0" w:line="240" w:lineRule="auto"/>
        <w:ind w:firstLine="709"/>
        <w:jc w:val="both"/>
        <w:rPr>
          <w:rFonts w:ascii="Times New Roman" w:hAnsi="Times New Roman" w:cs="Times New Roman"/>
          <w:sz w:val="28"/>
          <w:szCs w:val="28"/>
        </w:rPr>
      </w:pPr>
    </w:p>
    <w:p w:rsidR="00D56A47" w:rsidRPr="00B37452" w:rsidRDefault="00D56A47" w:rsidP="00C11808">
      <w:pPr>
        <w:tabs>
          <w:tab w:val="left" w:pos="851"/>
        </w:tabs>
        <w:spacing w:after="0" w:line="240" w:lineRule="auto"/>
        <w:ind w:firstLine="709"/>
        <w:jc w:val="both"/>
        <w:rPr>
          <w:rFonts w:ascii="Times New Roman" w:hAnsi="Times New Roman" w:cs="Times New Roman"/>
          <w:sz w:val="28"/>
          <w:szCs w:val="28"/>
        </w:rPr>
      </w:pPr>
    </w:p>
    <w:p w:rsidR="00D56A47" w:rsidRPr="00B37452" w:rsidRDefault="00D56A47" w:rsidP="00C11808">
      <w:pPr>
        <w:tabs>
          <w:tab w:val="left" w:pos="851"/>
        </w:tabs>
        <w:spacing w:after="0" w:line="240" w:lineRule="auto"/>
        <w:ind w:firstLine="709"/>
        <w:jc w:val="both"/>
        <w:rPr>
          <w:rFonts w:ascii="Times New Roman" w:hAnsi="Times New Roman" w:cs="Times New Roman"/>
          <w:sz w:val="28"/>
          <w:szCs w:val="28"/>
        </w:rPr>
      </w:pPr>
    </w:p>
    <w:p w:rsidR="00D56A47" w:rsidRDefault="00D56A47" w:rsidP="00C11808">
      <w:pPr>
        <w:tabs>
          <w:tab w:val="left" w:pos="851"/>
        </w:tabs>
        <w:spacing w:after="0" w:line="240" w:lineRule="auto"/>
        <w:ind w:firstLine="709"/>
        <w:jc w:val="both"/>
        <w:rPr>
          <w:rFonts w:ascii="Times New Roman" w:hAnsi="Times New Roman" w:cs="Times New Roman"/>
          <w:sz w:val="28"/>
          <w:szCs w:val="28"/>
        </w:rPr>
      </w:pPr>
    </w:p>
    <w:p w:rsidR="006F7061" w:rsidRDefault="006F7061"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07128" w:rsidRDefault="00607128" w:rsidP="00C11808">
      <w:pPr>
        <w:tabs>
          <w:tab w:val="left" w:pos="851"/>
        </w:tabs>
        <w:spacing w:after="0" w:line="240" w:lineRule="auto"/>
        <w:ind w:firstLine="709"/>
        <w:jc w:val="both"/>
        <w:rPr>
          <w:rFonts w:ascii="Times New Roman" w:hAnsi="Times New Roman" w:cs="Times New Roman"/>
          <w:sz w:val="28"/>
          <w:szCs w:val="28"/>
        </w:rPr>
      </w:pPr>
    </w:p>
    <w:p w:rsidR="006F7061" w:rsidRDefault="006F7061" w:rsidP="00C11808">
      <w:pPr>
        <w:tabs>
          <w:tab w:val="left" w:pos="851"/>
        </w:tabs>
        <w:spacing w:after="0" w:line="240" w:lineRule="auto"/>
        <w:ind w:firstLine="709"/>
        <w:jc w:val="both"/>
        <w:rPr>
          <w:rFonts w:ascii="Times New Roman" w:hAnsi="Times New Roman" w:cs="Times New Roman"/>
          <w:sz w:val="28"/>
          <w:szCs w:val="28"/>
        </w:rPr>
      </w:pPr>
    </w:p>
    <w:p w:rsidR="006F7061" w:rsidRDefault="006F7061" w:rsidP="00C11808">
      <w:pPr>
        <w:tabs>
          <w:tab w:val="left" w:pos="851"/>
        </w:tabs>
        <w:spacing w:after="0" w:line="240" w:lineRule="auto"/>
        <w:ind w:firstLine="709"/>
        <w:jc w:val="both"/>
        <w:rPr>
          <w:rFonts w:ascii="Times New Roman" w:hAnsi="Times New Roman" w:cs="Times New Roman"/>
          <w:sz w:val="28"/>
          <w:szCs w:val="28"/>
        </w:rPr>
      </w:pPr>
    </w:p>
    <w:p w:rsidR="006F7061" w:rsidRDefault="006F7061" w:rsidP="00C11808">
      <w:pPr>
        <w:tabs>
          <w:tab w:val="left" w:pos="851"/>
        </w:tabs>
        <w:spacing w:after="0" w:line="240" w:lineRule="auto"/>
        <w:ind w:firstLine="709"/>
        <w:jc w:val="both"/>
        <w:rPr>
          <w:rFonts w:ascii="Times New Roman" w:hAnsi="Times New Roman" w:cs="Times New Roman"/>
          <w:sz w:val="28"/>
          <w:szCs w:val="28"/>
        </w:rPr>
      </w:pPr>
    </w:p>
    <w:p w:rsidR="002B37FD" w:rsidRDefault="002B37FD" w:rsidP="00C11808">
      <w:pPr>
        <w:tabs>
          <w:tab w:val="left" w:pos="851"/>
        </w:tabs>
        <w:spacing w:after="0" w:line="240" w:lineRule="auto"/>
        <w:ind w:firstLine="709"/>
        <w:jc w:val="both"/>
        <w:rPr>
          <w:rFonts w:ascii="Times New Roman" w:hAnsi="Times New Roman" w:cs="Times New Roman"/>
          <w:sz w:val="28"/>
          <w:szCs w:val="28"/>
        </w:rPr>
      </w:pPr>
    </w:p>
    <w:p w:rsidR="006F7061" w:rsidRDefault="006F7061" w:rsidP="00C11808">
      <w:pPr>
        <w:tabs>
          <w:tab w:val="left" w:pos="851"/>
        </w:tabs>
        <w:spacing w:after="0" w:line="240" w:lineRule="auto"/>
        <w:ind w:firstLine="709"/>
        <w:jc w:val="both"/>
        <w:rPr>
          <w:rFonts w:ascii="Times New Roman" w:hAnsi="Times New Roman" w:cs="Times New Roman"/>
          <w:sz w:val="28"/>
          <w:szCs w:val="28"/>
        </w:rPr>
      </w:pPr>
    </w:p>
    <w:p w:rsidR="006F7061" w:rsidRDefault="006F7061" w:rsidP="00C11808">
      <w:pPr>
        <w:tabs>
          <w:tab w:val="left" w:pos="851"/>
        </w:tabs>
        <w:spacing w:after="0" w:line="240" w:lineRule="auto"/>
        <w:ind w:firstLine="709"/>
        <w:jc w:val="both"/>
        <w:rPr>
          <w:rFonts w:ascii="Times New Roman" w:hAnsi="Times New Roman" w:cs="Times New Roman"/>
          <w:sz w:val="28"/>
          <w:szCs w:val="28"/>
        </w:rPr>
      </w:pPr>
    </w:p>
    <w:p w:rsidR="006F7061" w:rsidRDefault="006F7061" w:rsidP="00C11808">
      <w:pPr>
        <w:tabs>
          <w:tab w:val="left" w:pos="851"/>
        </w:tabs>
        <w:spacing w:after="0" w:line="240" w:lineRule="auto"/>
        <w:ind w:firstLine="709"/>
        <w:jc w:val="both"/>
        <w:rPr>
          <w:rFonts w:ascii="Times New Roman" w:hAnsi="Times New Roman" w:cs="Times New Roman"/>
          <w:sz w:val="28"/>
          <w:szCs w:val="28"/>
        </w:rPr>
      </w:pPr>
    </w:p>
    <w:p w:rsidR="001C1CFA" w:rsidRDefault="001C1CFA" w:rsidP="00C11808">
      <w:pPr>
        <w:tabs>
          <w:tab w:val="left" w:pos="851"/>
        </w:tabs>
        <w:spacing w:after="0" w:line="240" w:lineRule="auto"/>
        <w:ind w:firstLine="709"/>
        <w:jc w:val="both"/>
        <w:rPr>
          <w:rFonts w:ascii="Times New Roman" w:hAnsi="Times New Roman" w:cs="Times New Roman"/>
          <w:sz w:val="28"/>
          <w:szCs w:val="28"/>
        </w:rPr>
        <w:sectPr w:rsidR="001C1CFA" w:rsidSect="001C1CFA">
          <w:footerReference w:type="default" r:id="rId9"/>
          <w:pgSz w:w="11906" w:h="16838" w:code="9"/>
          <w:pgMar w:top="1134" w:right="1134" w:bottom="1134" w:left="1134" w:header="0" w:footer="170" w:gutter="0"/>
          <w:cols w:space="708"/>
          <w:titlePg/>
          <w:docGrid w:linePitch="360"/>
        </w:sectPr>
      </w:pPr>
    </w:p>
    <w:p w:rsidR="006F7061" w:rsidRPr="006F7061" w:rsidRDefault="0059001F" w:rsidP="001C1CFA">
      <w:pPr>
        <w:pStyle w:val="a3"/>
        <w:numPr>
          <w:ilvl w:val="0"/>
          <w:numId w:val="4"/>
        </w:numPr>
        <w:tabs>
          <w:tab w:val="left" w:pos="851"/>
          <w:tab w:val="left" w:pos="1134"/>
        </w:tabs>
        <w:spacing w:after="0" w:line="240" w:lineRule="auto"/>
        <w:ind w:firstLine="33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F7061" w:rsidRPr="006F7061">
        <w:rPr>
          <w:rFonts w:ascii="Times New Roman" w:hAnsi="Times New Roman" w:cs="Times New Roman"/>
          <w:b/>
          <w:sz w:val="28"/>
          <w:szCs w:val="28"/>
        </w:rPr>
        <w:t>Структура и содержание учебной дисциплины</w:t>
      </w:r>
    </w:p>
    <w:p w:rsidR="006F7061" w:rsidRDefault="006F7061" w:rsidP="001C1CFA">
      <w:pPr>
        <w:pStyle w:val="a3"/>
        <w:numPr>
          <w:ilvl w:val="1"/>
          <w:numId w:val="4"/>
        </w:numPr>
        <w:tabs>
          <w:tab w:val="left" w:pos="851"/>
          <w:tab w:val="left" w:pos="993"/>
          <w:tab w:val="left" w:pos="1134"/>
        </w:tabs>
        <w:spacing w:after="0" w:line="240" w:lineRule="auto"/>
        <w:ind w:hanging="887"/>
        <w:jc w:val="center"/>
        <w:rPr>
          <w:rFonts w:ascii="Times New Roman" w:hAnsi="Times New Roman" w:cs="Times New Roman"/>
          <w:b/>
          <w:sz w:val="28"/>
          <w:szCs w:val="28"/>
        </w:rPr>
      </w:pPr>
      <w:r w:rsidRPr="006F7061">
        <w:rPr>
          <w:rFonts w:ascii="Times New Roman" w:hAnsi="Times New Roman" w:cs="Times New Roman"/>
          <w:b/>
          <w:sz w:val="28"/>
          <w:szCs w:val="28"/>
        </w:rPr>
        <w:t>Тематический план и содержание учебной дисциплины</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9781"/>
        <w:gridCol w:w="425"/>
        <w:gridCol w:w="425"/>
        <w:gridCol w:w="426"/>
        <w:gridCol w:w="1134"/>
        <w:gridCol w:w="708"/>
      </w:tblGrid>
      <w:tr w:rsidR="00B86BBE" w:rsidRPr="00672BA5" w:rsidTr="00672BA5">
        <w:trPr>
          <w:cantSplit/>
          <w:trHeight w:val="300"/>
          <w:tblHeader/>
        </w:trPr>
        <w:tc>
          <w:tcPr>
            <w:tcW w:w="426" w:type="dxa"/>
            <w:vMerge w:val="restart"/>
            <w:tcBorders>
              <w:top w:val="single" w:sz="4" w:space="0" w:color="auto"/>
              <w:left w:val="single" w:sz="4" w:space="0" w:color="auto"/>
              <w:bottom w:val="single" w:sz="4" w:space="0" w:color="auto"/>
            </w:tcBorders>
            <w:shd w:val="clear" w:color="auto" w:fill="F2F2F2" w:themeFill="background1" w:themeFillShade="F2"/>
            <w:vAlign w:val="center"/>
          </w:tcPr>
          <w:p w:rsidR="00B86BBE" w:rsidRPr="00672BA5" w:rsidRDefault="00B86BBE" w:rsidP="00672BA5">
            <w:pPr>
              <w:spacing w:after="0" w:line="204" w:lineRule="auto"/>
              <w:ind w:right="-143"/>
              <w:jc w:val="center"/>
              <w:rPr>
                <w:rFonts w:ascii="Times New Roman" w:eastAsia="Calibri" w:hAnsi="Times New Roman" w:cs="Times New Roman"/>
                <w:b/>
                <w:color w:val="000000" w:themeColor="text1"/>
                <w:sz w:val="20"/>
                <w:szCs w:val="20"/>
              </w:rPr>
            </w:pPr>
            <w:r w:rsidRPr="00672BA5">
              <w:rPr>
                <w:rFonts w:ascii="Times New Roman" w:eastAsia="Calibri" w:hAnsi="Times New Roman" w:cs="Times New Roman"/>
                <w:b/>
                <w:color w:val="000000" w:themeColor="text1"/>
                <w:sz w:val="20"/>
                <w:szCs w:val="20"/>
              </w:rPr>
              <w:t>№</w:t>
            </w:r>
          </w:p>
        </w:tc>
        <w:tc>
          <w:tcPr>
            <w:tcW w:w="1559" w:type="dxa"/>
            <w:vMerge w:val="restart"/>
            <w:tcBorders>
              <w:top w:val="single" w:sz="4" w:space="0" w:color="auto"/>
              <w:bottom w:val="single" w:sz="4" w:space="0" w:color="auto"/>
            </w:tcBorders>
            <w:shd w:val="clear" w:color="auto" w:fill="F2F2F2" w:themeFill="background1" w:themeFillShade="F2"/>
            <w:vAlign w:val="center"/>
          </w:tcPr>
          <w:p w:rsidR="00B86BBE" w:rsidRPr="00672BA5" w:rsidRDefault="00B86BBE" w:rsidP="00672BA5">
            <w:pPr>
              <w:spacing w:after="0" w:line="204" w:lineRule="auto"/>
              <w:ind w:left="-108" w:right="-108"/>
              <w:jc w:val="center"/>
              <w:rPr>
                <w:rFonts w:ascii="Times New Roman" w:eastAsia="Calibri" w:hAnsi="Times New Roman" w:cs="Times New Roman"/>
                <w:color w:val="000000" w:themeColor="text1"/>
                <w:spacing w:val="-20"/>
                <w:sz w:val="20"/>
                <w:szCs w:val="20"/>
              </w:rPr>
            </w:pPr>
            <w:r w:rsidRPr="00672BA5">
              <w:rPr>
                <w:rFonts w:ascii="Times New Roman" w:eastAsia="Calibri" w:hAnsi="Times New Roman" w:cs="Times New Roman"/>
                <w:color w:val="000000" w:themeColor="text1"/>
                <w:spacing w:val="-20"/>
                <w:sz w:val="20"/>
                <w:szCs w:val="20"/>
              </w:rPr>
              <w:t>Наименование разделов и тем</w:t>
            </w:r>
          </w:p>
        </w:tc>
        <w:tc>
          <w:tcPr>
            <w:tcW w:w="9781" w:type="dxa"/>
            <w:vMerge w:val="restart"/>
            <w:tcBorders>
              <w:top w:val="single" w:sz="4" w:space="0" w:color="auto"/>
              <w:bottom w:val="single" w:sz="4" w:space="0" w:color="auto"/>
            </w:tcBorders>
            <w:shd w:val="clear" w:color="auto" w:fill="F2F2F2" w:themeFill="background1" w:themeFillShade="F2"/>
            <w:vAlign w:val="center"/>
          </w:tcPr>
          <w:p w:rsidR="00B86BBE" w:rsidRPr="00672BA5" w:rsidRDefault="00B86BBE" w:rsidP="00672BA5">
            <w:pPr>
              <w:tabs>
                <w:tab w:val="left" w:pos="602"/>
              </w:tabs>
              <w:spacing w:after="0" w:line="204" w:lineRule="auto"/>
              <w:ind w:left="-108" w:right="-108"/>
              <w:jc w:val="center"/>
              <w:rPr>
                <w:rFonts w:ascii="Times New Roman" w:eastAsia="Calibri" w:hAnsi="Times New Roman" w:cs="Times New Roman"/>
                <w:color w:val="000000" w:themeColor="text1"/>
                <w:spacing w:val="-20"/>
                <w:sz w:val="20"/>
                <w:szCs w:val="20"/>
              </w:rPr>
            </w:pPr>
            <w:r w:rsidRPr="00672BA5">
              <w:rPr>
                <w:rFonts w:ascii="Times New Roman" w:eastAsia="Calibri" w:hAnsi="Times New Roman" w:cs="Times New Roman"/>
                <w:color w:val="000000" w:themeColor="text1"/>
                <w:spacing w:val="-20"/>
                <w:sz w:val="20"/>
                <w:szCs w:val="20"/>
              </w:rPr>
              <w:t>Содержание учебного материала, практические занятия</w:t>
            </w:r>
          </w:p>
        </w:tc>
        <w:tc>
          <w:tcPr>
            <w:tcW w:w="425" w:type="dxa"/>
            <w:vMerge w:val="restart"/>
            <w:tcBorders>
              <w:top w:val="single" w:sz="4" w:space="0" w:color="auto"/>
              <w:bottom w:val="single" w:sz="4" w:space="0" w:color="auto"/>
            </w:tcBorders>
            <w:shd w:val="clear" w:color="auto" w:fill="F2F2F2" w:themeFill="background1" w:themeFillShade="F2"/>
            <w:textDirection w:val="btLr"/>
            <w:vAlign w:val="center"/>
          </w:tcPr>
          <w:p w:rsidR="00B86BBE" w:rsidRPr="00672BA5" w:rsidRDefault="00B86BBE" w:rsidP="00672BA5">
            <w:pPr>
              <w:tabs>
                <w:tab w:val="left" w:pos="602"/>
              </w:tabs>
              <w:spacing w:after="0" w:line="204" w:lineRule="auto"/>
              <w:ind w:left="-108" w:right="-108"/>
              <w:jc w:val="center"/>
              <w:rPr>
                <w:rFonts w:ascii="Times New Roman" w:eastAsia="Calibri" w:hAnsi="Times New Roman" w:cs="Times New Roman"/>
                <w:color w:val="000000" w:themeColor="text1"/>
                <w:spacing w:val="-20"/>
                <w:sz w:val="20"/>
                <w:szCs w:val="20"/>
              </w:rPr>
            </w:pPr>
            <w:r w:rsidRPr="00672BA5">
              <w:rPr>
                <w:rFonts w:ascii="Times New Roman" w:eastAsia="Calibri" w:hAnsi="Times New Roman" w:cs="Times New Roman"/>
                <w:color w:val="000000" w:themeColor="text1"/>
                <w:spacing w:val="-20"/>
                <w:sz w:val="20"/>
                <w:szCs w:val="20"/>
              </w:rPr>
              <w:t>Объем</w:t>
            </w:r>
          </w:p>
          <w:p w:rsidR="00B86BBE" w:rsidRPr="00672BA5" w:rsidRDefault="00B86BBE" w:rsidP="00672BA5">
            <w:pPr>
              <w:tabs>
                <w:tab w:val="left" w:pos="602"/>
              </w:tabs>
              <w:spacing w:after="0" w:line="204" w:lineRule="auto"/>
              <w:ind w:left="-108" w:right="-108"/>
              <w:jc w:val="center"/>
              <w:rPr>
                <w:rFonts w:ascii="Times New Roman" w:eastAsia="Calibri" w:hAnsi="Times New Roman" w:cs="Times New Roman"/>
                <w:color w:val="000000" w:themeColor="text1"/>
                <w:spacing w:val="-20"/>
                <w:sz w:val="20"/>
                <w:szCs w:val="20"/>
              </w:rPr>
            </w:pPr>
            <w:r w:rsidRPr="00672BA5">
              <w:rPr>
                <w:rFonts w:ascii="Times New Roman" w:eastAsia="Calibri" w:hAnsi="Times New Roman" w:cs="Times New Roman"/>
                <w:color w:val="000000" w:themeColor="text1"/>
                <w:spacing w:val="-20"/>
                <w:sz w:val="20"/>
                <w:szCs w:val="20"/>
              </w:rPr>
              <w:t>часов</w:t>
            </w:r>
          </w:p>
        </w:tc>
        <w:tc>
          <w:tcPr>
            <w:tcW w:w="425" w:type="dxa"/>
            <w:vMerge w:val="restart"/>
            <w:tcBorders>
              <w:top w:val="single" w:sz="4" w:space="0" w:color="auto"/>
              <w:bottom w:val="single" w:sz="4" w:space="0" w:color="auto"/>
            </w:tcBorders>
            <w:shd w:val="clear" w:color="auto" w:fill="F2F2F2" w:themeFill="background1" w:themeFillShade="F2"/>
            <w:textDirection w:val="btLr"/>
            <w:vAlign w:val="center"/>
          </w:tcPr>
          <w:p w:rsidR="00B86BBE" w:rsidRPr="00672BA5" w:rsidRDefault="00B86BBE" w:rsidP="00672BA5">
            <w:pPr>
              <w:tabs>
                <w:tab w:val="left" w:pos="602"/>
              </w:tabs>
              <w:spacing w:after="0" w:line="204" w:lineRule="auto"/>
              <w:ind w:left="-108" w:right="-108"/>
              <w:jc w:val="center"/>
              <w:rPr>
                <w:rFonts w:ascii="Times New Roman" w:eastAsia="Calibri" w:hAnsi="Times New Roman" w:cs="Times New Roman"/>
                <w:color w:val="000000" w:themeColor="text1"/>
                <w:spacing w:val="-20"/>
                <w:sz w:val="20"/>
                <w:szCs w:val="20"/>
              </w:rPr>
            </w:pPr>
            <w:r w:rsidRPr="00672BA5">
              <w:rPr>
                <w:rFonts w:ascii="Times New Roman" w:eastAsia="Calibri" w:hAnsi="Times New Roman" w:cs="Times New Roman"/>
                <w:color w:val="000000" w:themeColor="text1"/>
                <w:spacing w:val="-20"/>
                <w:sz w:val="20"/>
                <w:szCs w:val="20"/>
              </w:rPr>
              <w:t>Уровень</w:t>
            </w:r>
          </w:p>
        </w:tc>
        <w:tc>
          <w:tcPr>
            <w:tcW w:w="1560" w:type="dxa"/>
            <w:gridSpan w:val="2"/>
            <w:tcBorders>
              <w:top w:val="single" w:sz="4" w:space="0" w:color="auto"/>
              <w:bottom w:val="single" w:sz="4" w:space="0" w:color="auto"/>
            </w:tcBorders>
            <w:shd w:val="clear" w:color="auto" w:fill="F2F2F2" w:themeFill="background1" w:themeFillShade="F2"/>
            <w:vAlign w:val="center"/>
          </w:tcPr>
          <w:p w:rsidR="00B86BBE" w:rsidRPr="00672BA5" w:rsidRDefault="00B86BBE" w:rsidP="00672BA5">
            <w:pPr>
              <w:tabs>
                <w:tab w:val="left" w:pos="602"/>
                <w:tab w:val="left" w:pos="1332"/>
              </w:tabs>
              <w:spacing w:after="0" w:line="204" w:lineRule="auto"/>
              <w:ind w:left="-108" w:right="-108"/>
              <w:jc w:val="center"/>
              <w:rPr>
                <w:rFonts w:ascii="Times New Roman" w:eastAsia="Calibri" w:hAnsi="Times New Roman" w:cs="Times New Roman"/>
                <w:color w:val="000000" w:themeColor="text1"/>
                <w:spacing w:val="-20"/>
                <w:sz w:val="20"/>
                <w:szCs w:val="20"/>
              </w:rPr>
            </w:pPr>
            <w:r w:rsidRPr="00672BA5">
              <w:rPr>
                <w:rFonts w:ascii="Times New Roman" w:eastAsia="Calibri" w:hAnsi="Times New Roman" w:cs="Times New Roman"/>
                <w:color w:val="000000" w:themeColor="text1"/>
                <w:spacing w:val="-20"/>
                <w:sz w:val="20"/>
                <w:szCs w:val="20"/>
              </w:rPr>
              <w:t>Самост. раб</w:t>
            </w:r>
          </w:p>
        </w:tc>
        <w:tc>
          <w:tcPr>
            <w:tcW w:w="708"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B86BBE" w:rsidRPr="00672BA5" w:rsidRDefault="00B86BBE" w:rsidP="00672BA5">
            <w:pPr>
              <w:tabs>
                <w:tab w:val="left" w:pos="602"/>
                <w:tab w:val="left" w:pos="1332"/>
              </w:tabs>
              <w:spacing w:after="0" w:line="168" w:lineRule="auto"/>
              <w:ind w:left="-108" w:right="-108"/>
              <w:jc w:val="center"/>
              <w:rPr>
                <w:rFonts w:ascii="Times New Roman" w:eastAsia="Calibri" w:hAnsi="Times New Roman" w:cs="Times New Roman"/>
                <w:color w:val="000000" w:themeColor="text1"/>
                <w:spacing w:val="-20"/>
                <w:sz w:val="20"/>
                <w:szCs w:val="20"/>
              </w:rPr>
            </w:pPr>
            <w:r w:rsidRPr="00672BA5">
              <w:rPr>
                <w:rFonts w:ascii="Times New Roman" w:eastAsia="Calibri" w:hAnsi="Times New Roman" w:cs="Times New Roman"/>
                <w:color w:val="000000" w:themeColor="text1"/>
                <w:spacing w:val="-20"/>
                <w:sz w:val="20"/>
                <w:szCs w:val="20"/>
              </w:rPr>
              <w:t>Формирование  ок</w:t>
            </w:r>
          </w:p>
        </w:tc>
      </w:tr>
      <w:tr w:rsidR="00B86BBE" w:rsidRPr="00672BA5" w:rsidTr="0059001F">
        <w:trPr>
          <w:cantSplit/>
          <w:trHeight w:val="173"/>
          <w:tblHeader/>
        </w:trPr>
        <w:tc>
          <w:tcPr>
            <w:tcW w:w="426" w:type="dxa"/>
            <w:vMerge/>
            <w:tcBorders>
              <w:top w:val="single" w:sz="4" w:space="0" w:color="auto"/>
            </w:tcBorders>
          </w:tcPr>
          <w:p w:rsidR="00B86BBE" w:rsidRPr="00672BA5" w:rsidRDefault="00B86BBE" w:rsidP="005A00EE">
            <w:pPr>
              <w:spacing w:after="0" w:line="204" w:lineRule="auto"/>
              <w:ind w:right="-143"/>
              <w:jc w:val="center"/>
              <w:rPr>
                <w:rFonts w:ascii="Times New Roman" w:eastAsia="Calibri" w:hAnsi="Times New Roman" w:cs="Times New Roman"/>
                <w:b/>
                <w:color w:val="000000" w:themeColor="text1"/>
                <w:sz w:val="24"/>
                <w:szCs w:val="24"/>
              </w:rPr>
            </w:pPr>
          </w:p>
        </w:tc>
        <w:tc>
          <w:tcPr>
            <w:tcW w:w="1559" w:type="dxa"/>
            <w:vMerge/>
            <w:tcBorders>
              <w:top w:val="single" w:sz="4" w:space="0" w:color="auto"/>
            </w:tcBorders>
            <w:vAlign w:val="center"/>
          </w:tcPr>
          <w:p w:rsidR="00B86BBE" w:rsidRPr="00672BA5" w:rsidRDefault="00B86BBE" w:rsidP="005A00EE">
            <w:pPr>
              <w:spacing w:after="0" w:line="204" w:lineRule="auto"/>
              <w:rPr>
                <w:rFonts w:ascii="Times New Roman" w:eastAsia="Calibri" w:hAnsi="Times New Roman" w:cs="Times New Roman"/>
                <w:color w:val="000000" w:themeColor="text1"/>
                <w:spacing w:val="-20"/>
                <w:sz w:val="24"/>
                <w:szCs w:val="24"/>
              </w:rPr>
            </w:pPr>
          </w:p>
        </w:tc>
        <w:tc>
          <w:tcPr>
            <w:tcW w:w="9781" w:type="dxa"/>
            <w:vMerge/>
            <w:tcBorders>
              <w:top w:val="single" w:sz="4" w:space="0" w:color="auto"/>
            </w:tcBorders>
            <w:textDirection w:val="btLr"/>
          </w:tcPr>
          <w:p w:rsidR="00B86BBE" w:rsidRPr="00672BA5" w:rsidRDefault="00B86BBE" w:rsidP="005A00EE">
            <w:pPr>
              <w:tabs>
                <w:tab w:val="left" w:pos="602"/>
              </w:tabs>
              <w:spacing w:after="0" w:line="204" w:lineRule="auto"/>
              <w:jc w:val="center"/>
              <w:rPr>
                <w:rFonts w:ascii="Times New Roman" w:eastAsia="Calibri" w:hAnsi="Times New Roman" w:cs="Times New Roman"/>
                <w:color w:val="000000" w:themeColor="text1"/>
                <w:spacing w:val="-20"/>
                <w:sz w:val="24"/>
                <w:szCs w:val="24"/>
              </w:rPr>
            </w:pPr>
          </w:p>
        </w:tc>
        <w:tc>
          <w:tcPr>
            <w:tcW w:w="425" w:type="dxa"/>
            <w:vMerge/>
            <w:tcBorders>
              <w:top w:val="single" w:sz="4" w:space="0" w:color="auto"/>
            </w:tcBorders>
            <w:textDirection w:val="btLr"/>
            <w:vAlign w:val="center"/>
          </w:tcPr>
          <w:p w:rsidR="00B86BBE" w:rsidRPr="00672BA5" w:rsidRDefault="00B86BBE" w:rsidP="005A00EE">
            <w:pPr>
              <w:tabs>
                <w:tab w:val="left" w:pos="602"/>
              </w:tabs>
              <w:spacing w:after="0" w:line="204" w:lineRule="auto"/>
              <w:jc w:val="center"/>
              <w:rPr>
                <w:rFonts w:ascii="Times New Roman" w:eastAsia="Calibri" w:hAnsi="Times New Roman" w:cs="Times New Roman"/>
                <w:color w:val="000000" w:themeColor="text1"/>
                <w:spacing w:val="-20"/>
                <w:sz w:val="24"/>
                <w:szCs w:val="24"/>
              </w:rPr>
            </w:pPr>
          </w:p>
        </w:tc>
        <w:tc>
          <w:tcPr>
            <w:tcW w:w="425" w:type="dxa"/>
            <w:vMerge/>
            <w:tcBorders>
              <w:top w:val="single" w:sz="4" w:space="0" w:color="auto"/>
            </w:tcBorders>
            <w:textDirection w:val="btLr"/>
            <w:vAlign w:val="center"/>
          </w:tcPr>
          <w:p w:rsidR="00B86BBE" w:rsidRPr="00672BA5" w:rsidRDefault="00B86BBE" w:rsidP="005A00EE">
            <w:pPr>
              <w:tabs>
                <w:tab w:val="left" w:pos="602"/>
              </w:tabs>
              <w:spacing w:after="0" w:line="204" w:lineRule="auto"/>
              <w:jc w:val="center"/>
              <w:rPr>
                <w:rFonts w:ascii="Times New Roman" w:eastAsia="Calibri" w:hAnsi="Times New Roman" w:cs="Times New Roman"/>
                <w:color w:val="000000" w:themeColor="text1"/>
                <w:spacing w:val="-20"/>
                <w:sz w:val="24"/>
                <w:szCs w:val="24"/>
              </w:rPr>
            </w:pPr>
          </w:p>
        </w:tc>
        <w:tc>
          <w:tcPr>
            <w:tcW w:w="426" w:type="dxa"/>
            <w:tcBorders>
              <w:top w:val="single" w:sz="4" w:space="0" w:color="auto"/>
            </w:tcBorders>
            <w:shd w:val="clear" w:color="auto" w:fill="F2F2F2" w:themeFill="background1" w:themeFillShade="F2"/>
            <w:vAlign w:val="center"/>
          </w:tcPr>
          <w:p w:rsidR="00B86BBE" w:rsidRPr="00672BA5" w:rsidRDefault="00B86BBE" w:rsidP="005A00EE">
            <w:pPr>
              <w:tabs>
                <w:tab w:val="left" w:pos="602"/>
                <w:tab w:val="left" w:pos="1332"/>
              </w:tabs>
              <w:spacing w:after="0" w:line="204" w:lineRule="auto"/>
              <w:ind w:left="-108" w:right="-108"/>
              <w:jc w:val="center"/>
              <w:rPr>
                <w:rFonts w:ascii="Times New Roman" w:eastAsia="Calibri" w:hAnsi="Times New Roman" w:cs="Times New Roman"/>
                <w:color w:val="000000" w:themeColor="text1"/>
                <w:spacing w:val="-20"/>
                <w:sz w:val="20"/>
                <w:szCs w:val="20"/>
              </w:rPr>
            </w:pPr>
            <w:r w:rsidRPr="00672BA5">
              <w:rPr>
                <w:rFonts w:ascii="Times New Roman" w:eastAsia="Calibri" w:hAnsi="Times New Roman" w:cs="Times New Roman"/>
                <w:color w:val="000000" w:themeColor="text1"/>
                <w:spacing w:val="-20"/>
                <w:sz w:val="20"/>
                <w:szCs w:val="20"/>
              </w:rPr>
              <w:t>Час</w:t>
            </w:r>
          </w:p>
        </w:tc>
        <w:tc>
          <w:tcPr>
            <w:tcW w:w="1134" w:type="dxa"/>
            <w:tcBorders>
              <w:top w:val="single" w:sz="4" w:space="0" w:color="auto"/>
            </w:tcBorders>
            <w:shd w:val="clear" w:color="auto" w:fill="F2F2F2" w:themeFill="background1" w:themeFillShade="F2"/>
            <w:vAlign w:val="center"/>
          </w:tcPr>
          <w:p w:rsidR="00B86BBE" w:rsidRPr="00672BA5" w:rsidRDefault="00B86BBE" w:rsidP="005A00EE">
            <w:pPr>
              <w:tabs>
                <w:tab w:val="left" w:pos="602"/>
                <w:tab w:val="left" w:pos="1332"/>
              </w:tabs>
              <w:spacing w:after="0" w:line="204" w:lineRule="auto"/>
              <w:ind w:left="-108" w:right="-108" w:firstLine="108"/>
              <w:rPr>
                <w:rFonts w:ascii="Times New Roman" w:eastAsia="Calibri" w:hAnsi="Times New Roman" w:cs="Times New Roman"/>
                <w:color w:val="000000" w:themeColor="text1"/>
                <w:spacing w:val="-20"/>
                <w:sz w:val="20"/>
                <w:szCs w:val="20"/>
              </w:rPr>
            </w:pPr>
            <w:r w:rsidRPr="00672BA5">
              <w:rPr>
                <w:rFonts w:ascii="Times New Roman" w:eastAsia="Calibri" w:hAnsi="Times New Roman" w:cs="Times New Roman"/>
                <w:color w:val="000000" w:themeColor="text1"/>
                <w:spacing w:val="-20"/>
                <w:sz w:val="20"/>
                <w:szCs w:val="20"/>
              </w:rPr>
              <w:t>Задание</w:t>
            </w:r>
          </w:p>
        </w:tc>
        <w:tc>
          <w:tcPr>
            <w:tcW w:w="708" w:type="dxa"/>
            <w:vMerge/>
            <w:tcBorders>
              <w:top w:val="single" w:sz="4" w:space="0" w:color="auto"/>
            </w:tcBorders>
          </w:tcPr>
          <w:p w:rsidR="00B86BBE" w:rsidRPr="00672BA5" w:rsidRDefault="00B86BBE" w:rsidP="005A00EE">
            <w:pPr>
              <w:tabs>
                <w:tab w:val="left" w:pos="602"/>
                <w:tab w:val="left" w:pos="1332"/>
              </w:tabs>
              <w:spacing w:after="0" w:line="204" w:lineRule="auto"/>
              <w:ind w:left="-108" w:right="-108"/>
              <w:jc w:val="center"/>
              <w:rPr>
                <w:rFonts w:ascii="Times New Roman" w:eastAsia="Calibri" w:hAnsi="Times New Roman" w:cs="Times New Roman"/>
                <w:color w:val="000000" w:themeColor="text1"/>
                <w:spacing w:val="-20"/>
                <w:sz w:val="24"/>
                <w:szCs w:val="24"/>
              </w:rPr>
            </w:pPr>
          </w:p>
        </w:tc>
      </w:tr>
      <w:tr w:rsidR="00B86BBE" w:rsidRPr="00672BA5" w:rsidTr="001C1CFA">
        <w:tc>
          <w:tcPr>
            <w:tcW w:w="426" w:type="dxa"/>
          </w:tcPr>
          <w:p w:rsidR="00B86BBE" w:rsidRPr="00672BA5" w:rsidRDefault="00B86BBE"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p w:rsidR="00B86BBE" w:rsidRPr="00672BA5" w:rsidRDefault="00B86BBE" w:rsidP="005A00EE">
            <w:pPr>
              <w:spacing w:after="0" w:line="204" w:lineRule="auto"/>
              <w:ind w:left="-108" w:right="-143"/>
              <w:jc w:val="center"/>
              <w:rPr>
                <w:rFonts w:ascii="Times New Roman" w:eastAsia="Calibri" w:hAnsi="Times New Roman" w:cs="Times New Roman"/>
                <w:b/>
                <w:color w:val="000000" w:themeColor="text1"/>
                <w:sz w:val="24"/>
                <w:szCs w:val="24"/>
              </w:rPr>
            </w:pPr>
          </w:p>
        </w:tc>
        <w:tc>
          <w:tcPr>
            <w:tcW w:w="1559" w:type="dxa"/>
          </w:tcPr>
          <w:p w:rsidR="00F31C78" w:rsidRPr="00672BA5" w:rsidRDefault="00B86BBE" w:rsidP="005A00EE">
            <w:pPr>
              <w:spacing w:after="0" w:line="204" w:lineRule="auto"/>
              <w:ind w:left="-108" w:right="-143"/>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 xml:space="preserve">Русская литература </w:t>
            </w:r>
          </w:p>
          <w:p w:rsidR="00B86BBE" w:rsidRPr="00672BA5" w:rsidRDefault="00B86BBE" w:rsidP="001C1CFA">
            <w:pPr>
              <w:spacing w:after="0" w:line="204" w:lineRule="auto"/>
              <w:ind w:left="-108" w:right="-143"/>
              <w:jc w:val="center"/>
              <w:rPr>
                <w:rFonts w:ascii="Times New Roman" w:eastAsia="Calibri" w:hAnsi="Times New Roman" w:cs="Times New Roman"/>
                <w:color w:val="000000" w:themeColor="text1"/>
                <w:spacing w:val="-18"/>
                <w:sz w:val="24"/>
                <w:szCs w:val="24"/>
              </w:rPr>
            </w:pPr>
            <w:r w:rsidRPr="00672BA5">
              <w:rPr>
                <w:rFonts w:ascii="Times New Roman" w:eastAsia="Times New Roman" w:hAnsi="Times New Roman" w:cs="Times New Roman"/>
                <w:sz w:val="24"/>
                <w:szCs w:val="24"/>
              </w:rPr>
              <w:t>в контексте мировой</w:t>
            </w:r>
          </w:p>
        </w:tc>
        <w:tc>
          <w:tcPr>
            <w:tcW w:w="9781" w:type="dxa"/>
          </w:tcPr>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Выявить уровень литературного развития, читательские интересы, литературный кругозор обучающихся; выявить основные этапы развития русской классической литературы, эволюцию литературных направлений и жанров, художественных методов, русской литературной критики; углубить понятие о классицизме на примере литературного наследия Г.  Р.  Державина, о  романтизме  — на примере творчества В. А. Жуковского; ознакомить учащихся с  произведениями К.  Н.  Батюшкова;</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b/>
                <w:sz w:val="24"/>
                <w:szCs w:val="24"/>
                <w:u w:val="single"/>
              </w:rPr>
              <w:t xml:space="preserve"> </w:t>
            </w:r>
            <w:r w:rsidRPr="00672BA5">
              <w:rPr>
                <w:rFonts w:ascii="Times New Roman" w:hAnsi="Times New Roman" w:cs="Times New Roman"/>
                <w:sz w:val="24"/>
                <w:szCs w:val="24"/>
              </w:rPr>
              <w:t>Показать основные тенденции развития мировой литературы, живописи, театрального искусства, значение русской литературы 19 века в развитий русского и мирового литературного процесса;  формировать готовности к самопознанию и самосовершенствованию.</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специальностей СПО. </w:t>
            </w:r>
          </w:p>
          <w:p w:rsidR="00B86BBE" w:rsidRPr="00672BA5" w:rsidRDefault="001C1CFA" w:rsidP="00672BA5">
            <w:pPr>
              <w:tabs>
                <w:tab w:val="left" w:pos="493"/>
              </w:tabs>
              <w:spacing w:after="0" w:line="204" w:lineRule="auto"/>
              <w:ind w:firstLine="176"/>
              <w:jc w:val="both"/>
              <w:rPr>
                <w:rFonts w:ascii="Times New Roman" w:eastAsia="Calibri" w:hAnsi="Times New Roman" w:cs="Times New Roman"/>
                <w:sz w:val="24"/>
                <w:szCs w:val="24"/>
              </w:rPr>
            </w:pPr>
            <w:r w:rsidRPr="00672BA5">
              <w:rPr>
                <w:rFonts w:ascii="Times New Roman" w:hAnsi="Times New Roman" w:cs="Times New Roman"/>
                <w:i/>
                <w:sz w:val="24"/>
                <w:szCs w:val="24"/>
              </w:rPr>
              <w:t>Теория литературы.</w:t>
            </w:r>
            <w:r w:rsidRPr="00672BA5">
              <w:rPr>
                <w:rFonts w:ascii="Times New Roman" w:hAnsi="Times New Roman" w:cs="Times New Roman"/>
                <w:sz w:val="24"/>
                <w:szCs w:val="24"/>
              </w:rPr>
              <w:t xml:space="preserve"> Художественная литература как вид искусства. Романтизм, романтический герой. Реализм.</w:t>
            </w:r>
          </w:p>
        </w:tc>
        <w:tc>
          <w:tcPr>
            <w:tcW w:w="425" w:type="dxa"/>
          </w:tcPr>
          <w:p w:rsidR="00B86BBE" w:rsidRPr="00672BA5" w:rsidRDefault="00B86BBE"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p w:rsidR="00B86BBE" w:rsidRPr="00672BA5" w:rsidRDefault="00B86BBE" w:rsidP="005A00EE">
            <w:pPr>
              <w:tabs>
                <w:tab w:val="left" w:pos="493"/>
              </w:tabs>
              <w:spacing w:after="0" w:line="204" w:lineRule="auto"/>
              <w:jc w:val="center"/>
              <w:rPr>
                <w:rFonts w:ascii="Times New Roman" w:eastAsia="Calibri" w:hAnsi="Times New Roman" w:cs="Times New Roman"/>
                <w:b/>
                <w:color w:val="000000" w:themeColor="text1"/>
                <w:sz w:val="24"/>
                <w:szCs w:val="24"/>
              </w:rPr>
            </w:pPr>
          </w:p>
        </w:tc>
        <w:tc>
          <w:tcPr>
            <w:tcW w:w="425" w:type="dxa"/>
          </w:tcPr>
          <w:p w:rsidR="00B86BBE" w:rsidRPr="00672BA5" w:rsidRDefault="00B86BBE"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p w:rsidR="00B86BBE" w:rsidRPr="00672BA5" w:rsidRDefault="00B86BBE" w:rsidP="005A00EE">
            <w:pPr>
              <w:spacing w:after="0" w:line="204" w:lineRule="auto"/>
              <w:ind w:left="-108" w:right="-108"/>
              <w:jc w:val="center"/>
              <w:rPr>
                <w:rFonts w:ascii="Times New Roman" w:eastAsia="Calibri" w:hAnsi="Times New Roman" w:cs="Times New Roman"/>
                <w:b/>
                <w:color w:val="000000" w:themeColor="text1"/>
                <w:sz w:val="24"/>
                <w:szCs w:val="24"/>
              </w:rPr>
            </w:pPr>
          </w:p>
        </w:tc>
        <w:tc>
          <w:tcPr>
            <w:tcW w:w="426" w:type="dxa"/>
          </w:tcPr>
          <w:p w:rsidR="00B86BBE" w:rsidRPr="00672BA5" w:rsidRDefault="00B86BBE"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B86BBE" w:rsidRPr="00672BA5" w:rsidRDefault="00B86BBE"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B86BBE"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03</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ОК 04</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1.4</w:t>
            </w:r>
          </w:p>
        </w:tc>
      </w:tr>
      <w:tr w:rsidR="00B86BBE" w:rsidRPr="00672BA5" w:rsidTr="001C1CFA">
        <w:tc>
          <w:tcPr>
            <w:tcW w:w="426" w:type="dxa"/>
          </w:tcPr>
          <w:p w:rsidR="00B86BBE" w:rsidRPr="00672BA5" w:rsidRDefault="0088509A"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1559" w:type="dxa"/>
          </w:tcPr>
          <w:p w:rsidR="001C1CFA" w:rsidRPr="00672BA5" w:rsidRDefault="0088509A" w:rsidP="005A00EE">
            <w:pPr>
              <w:spacing w:after="0" w:line="204" w:lineRule="auto"/>
              <w:ind w:left="-108" w:right="-143"/>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Русская литература</w:t>
            </w:r>
          </w:p>
          <w:p w:rsidR="00B86BBE" w:rsidRPr="00672BA5" w:rsidRDefault="0088509A" w:rsidP="005A00EE">
            <w:pPr>
              <w:spacing w:after="0" w:line="204" w:lineRule="auto"/>
              <w:ind w:left="-108" w:right="-143"/>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 xml:space="preserve"> 1-й пол.19 века</w:t>
            </w:r>
          </w:p>
        </w:tc>
        <w:tc>
          <w:tcPr>
            <w:tcW w:w="9781" w:type="dxa"/>
          </w:tcPr>
          <w:p w:rsidR="001C1CFA" w:rsidRPr="00672BA5" w:rsidRDefault="001C1CF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Охарактеризовать историческое развитие России в XIX в., дать общую характеристику литературы I половины XIX в., показать существование принципа преемственности в литературе; совершенствовать навыки аналитического чтения; расширять и углублять предметную компетенцию учащихся; воспитывать эстетический вкус и творческие способности.</w:t>
            </w:r>
          </w:p>
          <w:p w:rsidR="001C1CFA" w:rsidRPr="00672BA5" w:rsidRDefault="001C1CF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Периодизация русской литературы XIX—XX веков.</w:t>
            </w:r>
          </w:p>
          <w:p w:rsidR="001C1CFA" w:rsidRPr="00672BA5" w:rsidRDefault="001C1CF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К. Н. Батюшков «Видение на берегах Леты», «Мои пенаты», «Тень друга», «Разлука», «Таврида». Е. А. Баратынский «Бал». В. А. Жуковский ««Песня», «Море», «Невыразимое».</w:t>
            </w:r>
          </w:p>
          <w:p w:rsidR="001C1CFA" w:rsidRPr="00672BA5" w:rsidRDefault="001C1CF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Зарубежная литература. Дж. Г. Байрон  «К времени», «К NN», «Тьма», «Прометей». </w:t>
            </w:r>
          </w:p>
          <w:p w:rsidR="001C1CFA" w:rsidRPr="00672BA5" w:rsidRDefault="001C1CF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Основные тенденции развития литературы в конце XVIII — начале XIX века. Творчество М. В. Ломоносова, Г. Р. Державина, Д. И. Фонвизина, И. А. Крылова, Н. М. Карамзина.</w:t>
            </w:r>
          </w:p>
          <w:p w:rsidR="00B86BBE" w:rsidRPr="00672BA5" w:rsidRDefault="001C1CFA"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Архитектура Санкт-Петербурга и Москвы XVIII века. Живопись XVIII — начала XIX века. Развитие русского театра.</w:t>
            </w:r>
          </w:p>
        </w:tc>
        <w:tc>
          <w:tcPr>
            <w:tcW w:w="425" w:type="dxa"/>
          </w:tcPr>
          <w:p w:rsidR="00B86BBE" w:rsidRPr="00672BA5" w:rsidRDefault="0088509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B86BBE" w:rsidRPr="00672BA5" w:rsidRDefault="0088509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B86BBE" w:rsidRPr="00672BA5" w:rsidRDefault="0088509A"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1134" w:type="dxa"/>
          </w:tcPr>
          <w:p w:rsidR="0088509A" w:rsidRPr="00672BA5" w:rsidRDefault="0088509A" w:rsidP="00D70CF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Подготов</w:t>
            </w:r>
            <w:r w:rsidR="00783253" w:rsidRPr="00672BA5">
              <w:rPr>
                <w:rFonts w:ascii="Times New Roman" w:hAnsi="Times New Roman" w:cs="Times New Roman"/>
                <w:sz w:val="24"/>
                <w:szCs w:val="24"/>
              </w:rPr>
              <w:t xml:space="preserve"> </w:t>
            </w:r>
            <w:r w:rsidRPr="00672BA5">
              <w:rPr>
                <w:rFonts w:ascii="Times New Roman" w:hAnsi="Times New Roman" w:cs="Times New Roman"/>
                <w:sz w:val="24"/>
                <w:szCs w:val="24"/>
              </w:rPr>
              <w:t>ка доклада (сообще</w:t>
            </w:r>
          </w:p>
          <w:p w:rsidR="0088509A" w:rsidRPr="00672BA5" w:rsidRDefault="0088509A" w:rsidP="00D70CF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ния или реферата) «Жизнь и творчест</w:t>
            </w:r>
          </w:p>
          <w:p w:rsidR="0088509A" w:rsidRPr="00672BA5" w:rsidRDefault="0088509A" w:rsidP="00D70CF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во одного из русских поэтов (писате</w:t>
            </w:r>
          </w:p>
          <w:p w:rsidR="0088509A" w:rsidRPr="00672BA5" w:rsidRDefault="0088509A" w:rsidP="00D70CF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лей)-романти</w:t>
            </w:r>
          </w:p>
          <w:p w:rsidR="00B86BBE" w:rsidRPr="00672BA5" w:rsidRDefault="0088509A" w:rsidP="00D70CFE">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hAnsi="Times New Roman" w:cs="Times New Roman"/>
                <w:sz w:val="24"/>
                <w:szCs w:val="24"/>
              </w:rPr>
              <w:t>ков»</w:t>
            </w:r>
          </w:p>
        </w:tc>
        <w:tc>
          <w:tcPr>
            <w:tcW w:w="708" w:type="dxa"/>
          </w:tcPr>
          <w:p w:rsidR="00B86BBE"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09</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ОК 10</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3.1</w:t>
            </w:r>
          </w:p>
        </w:tc>
      </w:tr>
      <w:tr w:rsidR="00FF5EF5" w:rsidRPr="00672BA5" w:rsidTr="001C1CFA">
        <w:tc>
          <w:tcPr>
            <w:tcW w:w="426" w:type="dxa"/>
          </w:tcPr>
          <w:p w:rsidR="00FF5EF5" w:rsidRPr="00672BA5" w:rsidRDefault="00FF5EF5"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p w:rsidR="001C1CFA" w:rsidRPr="00672BA5" w:rsidRDefault="001C1CFA"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4</w:t>
            </w:r>
          </w:p>
        </w:tc>
        <w:tc>
          <w:tcPr>
            <w:tcW w:w="1559" w:type="dxa"/>
          </w:tcPr>
          <w:p w:rsidR="00FF5EF5" w:rsidRPr="00672BA5" w:rsidRDefault="00607128" w:rsidP="005A00EE">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lastRenderedPageBreak/>
              <w:t xml:space="preserve">"Вечные" </w:t>
            </w:r>
            <w:r w:rsidRPr="00672BA5">
              <w:rPr>
                <w:rFonts w:ascii="Times New Roman" w:eastAsia="Times New Roman" w:hAnsi="Times New Roman" w:cs="Times New Roman"/>
                <w:sz w:val="24"/>
                <w:szCs w:val="24"/>
              </w:rPr>
              <w:lastRenderedPageBreak/>
              <w:t>темы в творчестве А.С.Пушкин</w:t>
            </w:r>
          </w:p>
        </w:tc>
        <w:tc>
          <w:tcPr>
            <w:tcW w:w="9781" w:type="dxa"/>
          </w:tcPr>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вспомнить основные этапы жизненного и  творческого пути А.  С.  Пушкина; </w:t>
            </w:r>
            <w:r w:rsidRPr="00672BA5">
              <w:rPr>
                <w:rFonts w:ascii="Times New Roman" w:hAnsi="Times New Roman" w:cs="Times New Roman"/>
                <w:sz w:val="24"/>
                <w:szCs w:val="24"/>
              </w:rPr>
              <w:lastRenderedPageBreak/>
              <w:t>показать внутреннюю силу и  стремительность творческого развития поэта; формировать умения и навыки выразительного чтения, целостного анализа поэтических произведений; развивать логическое и  аналитическое мышление через художественное воображение и устное рисование; воспитывать интерес и уважение к творчеству А. С. Пушкина.</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Личность писателя. Жизненный и творческий путь (с обобщением ранее изученного). Становление реализма в творчестве Пушкина. Роль Пушкина в становлении русского литературного языка. Творчество А. С. Пушкина в критике и литературоведении.</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Стихотворения: «Вольность», «К 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Пиндемонти», «Осень (Отрывок)», «Когда за городом задумчив я брожу…». Для чтения и обсуждения Стихотворения «Воспоминания в Царском Селе», «Погасло дневное светило…», «Редеет облаков летучая гряда…», «Свободы сеятель пустынный…», «Сожженное письмо», «К***», «На холмах Грузии лежит ночная мгла…», «Я вас любил, любовь еще, быть может…», «Все в жертву памяти твоей…», «Брожу ли я вдоль улиц шумных», «Что в имени тебе моем?», «Если жизнь тебя обманет…», «19 октября» (1825), поэмы «Кавказский пленник», «Братья-разбойники», «Бахчисарайский фонтан», .</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А. С. Пушкин: лирика, повесть «Капитанская дочка». Роман «Евгений Онегин».</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Трагедия. Конфликт. Проблематика. Психологическая глубина изображения героев.</w:t>
            </w:r>
          </w:p>
          <w:p w:rsidR="00FF5EF5"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Портреты А. С. Пушкина автопортреты. Рисунки А. С. Пушкина.</w:t>
            </w:r>
          </w:p>
        </w:tc>
        <w:tc>
          <w:tcPr>
            <w:tcW w:w="425" w:type="dxa"/>
          </w:tcPr>
          <w:p w:rsidR="00FF5EF5" w:rsidRPr="00672BA5" w:rsidRDefault="00FF5EF5"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p>
        </w:tc>
        <w:tc>
          <w:tcPr>
            <w:tcW w:w="425" w:type="dxa"/>
          </w:tcPr>
          <w:p w:rsidR="00FF5EF5" w:rsidRPr="00672BA5" w:rsidRDefault="006E26A6"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FF5EF5" w:rsidRPr="00672BA5" w:rsidRDefault="00FF5EF5"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1134" w:type="dxa"/>
          </w:tcPr>
          <w:p w:rsidR="00705636" w:rsidRPr="00672BA5" w:rsidRDefault="00FF5EF5" w:rsidP="00D70CFE">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Подготов</w:t>
            </w:r>
            <w:r w:rsidR="00783253" w:rsidRPr="00672BA5">
              <w:rPr>
                <w:rFonts w:ascii="Times New Roman" w:eastAsia="Calibri" w:hAnsi="Times New Roman" w:cs="Times New Roman"/>
                <w:color w:val="000000" w:themeColor="text1"/>
                <w:sz w:val="24"/>
                <w:szCs w:val="24"/>
              </w:rPr>
              <w:t xml:space="preserve"> </w:t>
            </w:r>
            <w:r w:rsidRPr="00672BA5">
              <w:rPr>
                <w:rFonts w:ascii="Times New Roman" w:eastAsia="Calibri" w:hAnsi="Times New Roman" w:cs="Times New Roman"/>
                <w:color w:val="000000" w:themeColor="text1"/>
                <w:sz w:val="24"/>
                <w:szCs w:val="24"/>
              </w:rPr>
              <w:lastRenderedPageBreak/>
              <w:t>ка доклада (сообще</w:t>
            </w:r>
            <w:r w:rsidR="00783253" w:rsidRPr="00672BA5">
              <w:rPr>
                <w:rFonts w:ascii="Times New Roman" w:eastAsia="Calibri" w:hAnsi="Times New Roman" w:cs="Times New Roman"/>
                <w:color w:val="000000" w:themeColor="text1"/>
                <w:sz w:val="24"/>
                <w:szCs w:val="24"/>
              </w:rPr>
              <w:t xml:space="preserve"> </w:t>
            </w:r>
            <w:r w:rsidRPr="00672BA5">
              <w:rPr>
                <w:rFonts w:ascii="Times New Roman" w:eastAsia="Calibri" w:hAnsi="Times New Roman" w:cs="Times New Roman"/>
                <w:color w:val="000000" w:themeColor="text1"/>
                <w:sz w:val="24"/>
                <w:szCs w:val="24"/>
              </w:rPr>
              <w:t>ния или реферата) «Пушкин в воспоми</w:t>
            </w:r>
          </w:p>
          <w:p w:rsidR="00FF5EF5" w:rsidRPr="00672BA5" w:rsidRDefault="00FF5EF5" w:rsidP="00D70CFE">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наниях современников», «Предки Пушкина и его семья», «Царскосельский лицей и его воспитан</w:t>
            </w:r>
            <w:r w:rsidR="00D70CFE" w:rsidRPr="00672BA5">
              <w:rPr>
                <w:rFonts w:ascii="Times New Roman" w:eastAsia="Calibri" w:hAnsi="Times New Roman" w:cs="Times New Roman"/>
                <w:color w:val="000000" w:themeColor="text1"/>
                <w:sz w:val="24"/>
                <w:szCs w:val="24"/>
              </w:rPr>
              <w:t xml:space="preserve"> </w:t>
            </w:r>
            <w:r w:rsidRPr="00672BA5">
              <w:rPr>
                <w:rFonts w:ascii="Times New Roman" w:eastAsia="Calibri" w:hAnsi="Times New Roman" w:cs="Times New Roman"/>
                <w:color w:val="000000" w:themeColor="text1"/>
                <w:sz w:val="24"/>
                <w:szCs w:val="24"/>
              </w:rPr>
              <w:t>ники», «Судьба Н. Н. Пушкиной», «Дуэль и смерть А. С. Пушкина».</w:t>
            </w:r>
          </w:p>
        </w:tc>
        <w:tc>
          <w:tcPr>
            <w:tcW w:w="708" w:type="dxa"/>
          </w:tcPr>
          <w:p w:rsidR="00C45823"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ОК 02</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lastRenderedPageBreak/>
              <w:t>ОК 11</w:t>
            </w:r>
          </w:p>
          <w:p w:rsidR="00FF5EF5"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p w:rsidR="00C45823"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3.3</w:t>
            </w:r>
          </w:p>
          <w:p w:rsidR="00C45823"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p>
        </w:tc>
      </w:tr>
      <w:tr w:rsidR="001C1CFA" w:rsidRPr="00672BA5" w:rsidTr="001C1CFA">
        <w:trPr>
          <w:trHeight w:val="12"/>
        </w:trPr>
        <w:tc>
          <w:tcPr>
            <w:tcW w:w="426" w:type="dxa"/>
            <w:vMerge w:val="restart"/>
          </w:tcPr>
          <w:p w:rsidR="001C1CFA" w:rsidRPr="00672BA5" w:rsidRDefault="001C1CFA"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5</w:t>
            </w:r>
          </w:p>
          <w:p w:rsidR="001C1CFA" w:rsidRPr="00672BA5" w:rsidRDefault="001C1CFA"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6</w:t>
            </w:r>
          </w:p>
        </w:tc>
        <w:tc>
          <w:tcPr>
            <w:tcW w:w="1559" w:type="dxa"/>
            <w:vMerge w:val="restart"/>
          </w:tcPr>
          <w:p w:rsidR="001C1CFA" w:rsidRPr="00672BA5" w:rsidRDefault="001C1CFA" w:rsidP="001C1CFA">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Историческая тема. Поэма «Медный всадник»</w:t>
            </w:r>
          </w:p>
        </w:tc>
        <w:tc>
          <w:tcPr>
            <w:tcW w:w="9781" w:type="dxa"/>
            <w:vMerge w:val="restart"/>
          </w:tcPr>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Ознакомить учащихся с историей создания поэмы «Медный всадник»; показать непреходящую ценность поэмы и  интерес А. С.  Пушкина к  историческому прошлому России, роль вступления к  поэме; совершенствовать исследовательские, аналитические навыки; воспитывать культурного читателя, способного видеть и  осмыслять глубинные пласты смысла художественного текста; прививать интерес к  истории и  литературе родной страны.</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Теория литературы. Лирический герой и лирический сюжет. Элегия. Поэма. Трагедия. Конфликт. Проблематика. Психологическая глубина изображения героев.</w:t>
            </w:r>
          </w:p>
        </w:tc>
        <w:tc>
          <w:tcPr>
            <w:tcW w:w="425" w:type="dxa"/>
          </w:tcPr>
          <w:p w:rsidR="001C1CFA" w:rsidRPr="00672BA5" w:rsidRDefault="001C1CF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vMerge w:val="restart"/>
          </w:tcPr>
          <w:p w:rsidR="001C1CFA" w:rsidRPr="00672BA5" w:rsidRDefault="001C1CF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vMerge w:val="restart"/>
          </w:tcPr>
          <w:p w:rsidR="001C1CFA" w:rsidRPr="00672BA5" w:rsidRDefault="001C1CFA"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1134" w:type="dxa"/>
            <w:vMerge w:val="restart"/>
          </w:tcPr>
          <w:p w:rsidR="001C1CFA" w:rsidRPr="00672BA5" w:rsidRDefault="001C1CFA" w:rsidP="001C1CFA">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Наизусть 1 стихотво</w:t>
            </w:r>
          </w:p>
          <w:p w:rsidR="001C1CFA" w:rsidRPr="00672BA5" w:rsidRDefault="001C1CFA" w:rsidP="001C1CFA">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рение по выбору студен</w:t>
            </w:r>
          </w:p>
          <w:p w:rsidR="001C1CFA" w:rsidRPr="00672BA5" w:rsidRDefault="001C1CFA" w:rsidP="00D70CFE">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тов</w:t>
            </w:r>
          </w:p>
        </w:tc>
        <w:tc>
          <w:tcPr>
            <w:tcW w:w="708" w:type="dxa"/>
            <w:vMerge w:val="restart"/>
          </w:tcPr>
          <w:p w:rsidR="001C1CFA" w:rsidRPr="00672BA5" w:rsidRDefault="001C1CFA" w:rsidP="00607128">
            <w:pPr>
              <w:spacing w:after="0" w:line="204" w:lineRule="auto"/>
              <w:ind w:left="-108" w:right="-108"/>
              <w:jc w:val="center"/>
              <w:rPr>
                <w:rFonts w:ascii="Times New Roman" w:eastAsia="Calibri" w:hAnsi="Times New Roman" w:cs="Times New Roman"/>
                <w:color w:val="000000" w:themeColor="text1"/>
                <w:sz w:val="24"/>
                <w:szCs w:val="24"/>
              </w:rPr>
            </w:pPr>
          </w:p>
        </w:tc>
      </w:tr>
      <w:tr w:rsidR="001C1CFA" w:rsidRPr="00672BA5" w:rsidTr="001C1CFA">
        <w:trPr>
          <w:trHeight w:val="1390"/>
        </w:trPr>
        <w:tc>
          <w:tcPr>
            <w:tcW w:w="426" w:type="dxa"/>
            <w:vMerge/>
          </w:tcPr>
          <w:p w:rsidR="001C1CFA" w:rsidRPr="00672BA5" w:rsidRDefault="001C1CFA" w:rsidP="005A00EE">
            <w:pPr>
              <w:spacing w:after="0" w:line="204" w:lineRule="auto"/>
              <w:ind w:left="-108" w:right="-143"/>
              <w:jc w:val="center"/>
              <w:rPr>
                <w:rFonts w:ascii="Times New Roman" w:eastAsia="Calibri" w:hAnsi="Times New Roman" w:cs="Times New Roman"/>
                <w:b/>
                <w:color w:val="000000" w:themeColor="text1"/>
                <w:sz w:val="24"/>
                <w:szCs w:val="24"/>
              </w:rPr>
            </w:pPr>
          </w:p>
        </w:tc>
        <w:tc>
          <w:tcPr>
            <w:tcW w:w="1559" w:type="dxa"/>
            <w:vMerge/>
          </w:tcPr>
          <w:p w:rsidR="001C1CFA" w:rsidRPr="00672BA5" w:rsidRDefault="001C1CFA" w:rsidP="00607128">
            <w:pPr>
              <w:spacing w:after="0" w:line="204" w:lineRule="auto"/>
              <w:ind w:left="-108" w:right="-108"/>
              <w:jc w:val="center"/>
              <w:rPr>
                <w:rFonts w:ascii="Times New Roman" w:eastAsia="Times New Roman" w:hAnsi="Times New Roman" w:cs="Times New Roman"/>
                <w:sz w:val="24"/>
                <w:szCs w:val="24"/>
              </w:rPr>
            </w:pPr>
          </w:p>
        </w:tc>
        <w:tc>
          <w:tcPr>
            <w:tcW w:w="9781" w:type="dxa"/>
            <w:vMerge/>
          </w:tcPr>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p>
        </w:tc>
        <w:tc>
          <w:tcPr>
            <w:tcW w:w="425" w:type="dxa"/>
          </w:tcPr>
          <w:p w:rsidR="001C1CFA" w:rsidRPr="00672BA5" w:rsidRDefault="001C1CFA" w:rsidP="005A00EE">
            <w:pPr>
              <w:tabs>
                <w:tab w:val="left" w:pos="493"/>
              </w:tabs>
              <w:spacing w:after="0" w:line="204" w:lineRule="auto"/>
              <w:jc w:val="center"/>
              <w:rPr>
                <w:rFonts w:ascii="Times New Roman" w:eastAsia="Calibri" w:hAnsi="Times New Roman" w:cs="Times New Roman"/>
                <w:b/>
                <w:color w:val="000000" w:themeColor="text1"/>
                <w:sz w:val="24"/>
                <w:szCs w:val="24"/>
              </w:rPr>
            </w:pPr>
          </w:p>
        </w:tc>
        <w:tc>
          <w:tcPr>
            <w:tcW w:w="425" w:type="dxa"/>
            <w:vMerge/>
          </w:tcPr>
          <w:p w:rsidR="001C1CFA" w:rsidRPr="00672BA5" w:rsidRDefault="001C1CFA" w:rsidP="005A00EE">
            <w:pPr>
              <w:tabs>
                <w:tab w:val="left" w:pos="493"/>
              </w:tabs>
              <w:spacing w:after="0" w:line="204" w:lineRule="auto"/>
              <w:jc w:val="center"/>
              <w:rPr>
                <w:rFonts w:ascii="Times New Roman" w:eastAsia="Calibri" w:hAnsi="Times New Roman" w:cs="Times New Roman"/>
                <w:b/>
                <w:color w:val="000000" w:themeColor="text1"/>
                <w:sz w:val="24"/>
                <w:szCs w:val="24"/>
              </w:rPr>
            </w:pPr>
          </w:p>
        </w:tc>
        <w:tc>
          <w:tcPr>
            <w:tcW w:w="426" w:type="dxa"/>
            <w:vMerge/>
          </w:tcPr>
          <w:p w:rsidR="001C1CFA" w:rsidRPr="00672BA5" w:rsidRDefault="001C1CFA"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vMerge/>
          </w:tcPr>
          <w:p w:rsidR="001C1CFA" w:rsidRPr="00672BA5" w:rsidRDefault="001C1CFA"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vMerge/>
          </w:tcPr>
          <w:p w:rsidR="001C1CFA" w:rsidRPr="00672BA5" w:rsidRDefault="001C1CFA" w:rsidP="00607128">
            <w:pPr>
              <w:spacing w:after="0" w:line="204" w:lineRule="auto"/>
              <w:ind w:left="-108" w:right="-108"/>
              <w:jc w:val="center"/>
              <w:rPr>
                <w:rFonts w:ascii="Times New Roman" w:eastAsia="Calibri" w:hAnsi="Times New Roman" w:cs="Times New Roman"/>
                <w:color w:val="000000" w:themeColor="text1"/>
                <w:sz w:val="24"/>
                <w:szCs w:val="24"/>
              </w:rPr>
            </w:pPr>
          </w:p>
        </w:tc>
      </w:tr>
      <w:tr w:rsidR="00FF5EF5" w:rsidRPr="00672BA5" w:rsidTr="00E56E39">
        <w:trPr>
          <w:trHeight w:val="3302"/>
        </w:trPr>
        <w:tc>
          <w:tcPr>
            <w:tcW w:w="426" w:type="dxa"/>
          </w:tcPr>
          <w:p w:rsidR="00FF5EF5" w:rsidRPr="00672BA5" w:rsidRDefault="001C1CFA"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7</w:t>
            </w:r>
          </w:p>
          <w:p w:rsidR="001C1CFA" w:rsidRPr="00672BA5" w:rsidRDefault="001C1CFA"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8</w:t>
            </w:r>
          </w:p>
          <w:p w:rsidR="00FF5EF5" w:rsidRPr="00672BA5" w:rsidRDefault="00FF5EF5" w:rsidP="005A00EE">
            <w:pPr>
              <w:spacing w:after="0" w:line="204" w:lineRule="auto"/>
              <w:ind w:right="-143"/>
              <w:rPr>
                <w:rFonts w:ascii="Times New Roman" w:eastAsia="Calibri" w:hAnsi="Times New Roman" w:cs="Times New Roman"/>
                <w:b/>
                <w:color w:val="000000" w:themeColor="text1"/>
                <w:sz w:val="24"/>
                <w:szCs w:val="24"/>
              </w:rPr>
            </w:pPr>
          </w:p>
        </w:tc>
        <w:tc>
          <w:tcPr>
            <w:tcW w:w="1559" w:type="dxa"/>
          </w:tcPr>
          <w:p w:rsidR="00E56E39" w:rsidRPr="00672BA5" w:rsidRDefault="00FF5EF5" w:rsidP="005A00EE">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Своеобразие художествен</w:t>
            </w:r>
          </w:p>
          <w:p w:rsidR="00FF5EF5" w:rsidRPr="00672BA5" w:rsidRDefault="00FF5EF5" w:rsidP="005A00EE">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ного мира Лермонтова. Основные мотивы</w:t>
            </w:r>
          </w:p>
          <w:p w:rsidR="000E40BF" w:rsidRPr="00672BA5" w:rsidRDefault="000E40BF" w:rsidP="005A00EE">
            <w:pPr>
              <w:spacing w:after="0" w:line="204" w:lineRule="auto"/>
              <w:ind w:left="-108" w:right="-108"/>
              <w:jc w:val="center"/>
              <w:rPr>
                <w:rFonts w:ascii="Times New Roman" w:eastAsia="Times New Roman" w:hAnsi="Times New Roman" w:cs="Times New Roman"/>
                <w:sz w:val="24"/>
                <w:szCs w:val="24"/>
              </w:rPr>
            </w:pPr>
          </w:p>
          <w:p w:rsidR="000E40BF" w:rsidRPr="00672BA5" w:rsidRDefault="000E40BF" w:rsidP="005A00EE">
            <w:pPr>
              <w:spacing w:after="0" w:line="204" w:lineRule="auto"/>
              <w:ind w:left="-108" w:right="-108"/>
              <w:jc w:val="center"/>
              <w:rPr>
                <w:rFonts w:ascii="Times New Roman" w:eastAsia="Times New Roman" w:hAnsi="Times New Roman" w:cs="Times New Roman"/>
                <w:sz w:val="24"/>
                <w:szCs w:val="24"/>
              </w:rPr>
            </w:pPr>
          </w:p>
          <w:p w:rsidR="000E40BF" w:rsidRPr="00672BA5" w:rsidRDefault="000E40BF" w:rsidP="005A00EE">
            <w:pPr>
              <w:spacing w:after="0" w:line="204" w:lineRule="auto"/>
              <w:ind w:left="-108" w:right="-108"/>
              <w:jc w:val="center"/>
              <w:rPr>
                <w:rFonts w:ascii="Times New Roman" w:eastAsia="Times New Roman" w:hAnsi="Times New Roman" w:cs="Times New Roman"/>
                <w:sz w:val="24"/>
                <w:szCs w:val="24"/>
              </w:rPr>
            </w:pPr>
          </w:p>
          <w:p w:rsidR="000E40BF" w:rsidRPr="00672BA5" w:rsidRDefault="000E40BF" w:rsidP="005A00EE">
            <w:pPr>
              <w:spacing w:after="0" w:line="204" w:lineRule="auto"/>
              <w:ind w:left="-108" w:right="-108"/>
              <w:jc w:val="center"/>
              <w:rPr>
                <w:rFonts w:ascii="Times New Roman" w:eastAsia="Times New Roman" w:hAnsi="Times New Roman" w:cs="Times New Roman"/>
                <w:sz w:val="24"/>
                <w:szCs w:val="24"/>
              </w:rPr>
            </w:pPr>
          </w:p>
          <w:p w:rsidR="000E40BF" w:rsidRPr="00672BA5" w:rsidRDefault="000E40BF" w:rsidP="005A00EE">
            <w:pPr>
              <w:spacing w:after="0" w:line="204" w:lineRule="auto"/>
              <w:ind w:left="-108" w:right="-108"/>
              <w:jc w:val="center"/>
              <w:rPr>
                <w:rFonts w:ascii="Times New Roman" w:eastAsia="Times New Roman" w:hAnsi="Times New Roman" w:cs="Times New Roman"/>
                <w:sz w:val="24"/>
                <w:szCs w:val="24"/>
              </w:rPr>
            </w:pPr>
          </w:p>
          <w:p w:rsidR="000E40BF" w:rsidRPr="00672BA5" w:rsidRDefault="000E40BF" w:rsidP="005A00EE">
            <w:pPr>
              <w:spacing w:after="0" w:line="204" w:lineRule="auto"/>
              <w:ind w:left="-108" w:right="-108"/>
              <w:jc w:val="center"/>
              <w:rPr>
                <w:rFonts w:ascii="Times New Roman" w:eastAsia="Times New Roman" w:hAnsi="Times New Roman" w:cs="Times New Roman"/>
                <w:sz w:val="24"/>
                <w:szCs w:val="24"/>
              </w:rPr>
            </w:pPr>
          </w:p>
          <w:p w:rsidR="000E40BF" w:rsidRPr="00672BA5" w:rsidRDefault="000E40BF" w:rsidP="005A00EE">
            <w:pPr>
              <w:spacing w:after="0" w:line="204" w:lineRule="auto"/>
              <w:ind w:left="-108" w:right="-108"/>
              <w:jc w:val="center"/>
              <w:rPr>
                <w:rFonts w:ascii="Times New Roman" w:eastAsia="Times New Roman" w:hAnsi="Times New Roman" w:cs="Times New Roman"/>
                <w:sz w:val="24"/>
                <w:szCs w:val="24"/>
              </w:rPr>
            </w:pPr>
          </w:p>
          <w:p w:rsidR="000E40BF" w:rsidRPr="00672BA5" w:rsidRDefault="000E40BF" w:rsidP="000E40BF">
            <w:pPr>
              <w:spacing w:after="0" w:line="204" w:lineRule="auto"/>
              <w:ind w:right="-108"/>
              <w:rPr>
                <w:rFonts w:ascii="Times New Roman" w:eastAsia="Times New Roman" w:hAnsi="Times New Roman" w:cs="Times New Roman"/>
                <w:sz w:val="24"/>
                <w:szCs w:val="24"/>
              </w:rPr>
            </w:pPr>
          </w:p>
        </w:tc>
        <w:tc>
          <w:tcPr>
            <w:tcW w:w="9781" w:type="dxa"/>
            <w:vMerge w:val="restart"/>
          </w:tcPr>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Познакомить учащихся с мировоззрением, идеалами автора в юности, его нравственным и творческим выбором; показать трагизм судьбы поэта, заключающийся в неприятии им реального мира; выявить сходство судьбы М. Ю. Лермонтова с судьбой его героя; совершенствовать умения проникать в подтекст лирического стихотворения; совершенствовать навыки выразительного чтения; эстетически и нравственно воспитывать учащихся.</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Личность и жизненный путь М. Ю. Лермонтова (с обобщением ранее изученного). Темы, мотивы и образы Лермонтова. Жанровое и художественное своеобразие творчества М. Ю. Лермонтова петербургского и кавказского периодов.</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Тема одиночества в лирике Лермонтова. Поэт и общество. Трагизм любовной лирики Лермонтова.</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Стихотворения: «Дума», «Нет, я не Байрон, я другой…»,  «К*», («Печаль в моих песнях, но что за нужда…»), «Поэт» («Отделкой золотой блистает мой кинжал…»), «Журналист, Читатель и Писатель», «Как часто пестрою толпою окружен…», «Родина», «Прощай, немытая Россия…», «Сон», «И скучно, и грустно!», «Выхожу один я на дорогу…». Поэма «Демон».</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Драма «Маскарад».</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Лирика М. Ю. Лермонтова, «Песня про царя Ивана Васильевича, молодого опричника и удалого купца Калашникова». Поэма «Мцыри». Роман «Герой нашего времени».</w:t>
            </w:r>
          </w:p>
          <w:p w:rsidR="001C1CFA"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Развитие понятия о романтизме. Антитеза. Композиция.</w:t>
            </w:r>
          </w:p>
          <w:p w:rsidR="00FF5EF5" w:rsidRPr="00672BA5" w:rsidRDefault="001C1CF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Портреты М.Ю. Лермонтова. Картины и рисунки М.Ю. Лермонтова. Произведения М. Ю. Лермонтова в творчестве русских живописцев и художников-иллюстраторов.</w:t>
            </w:r>
          </w:p>
        </w:tc>
        <w:tc>
          <w:tcPr>
            <w:tcW w:w="425" w:type="dxa"/>
          </w:tcPr>
          <w:p w:rsidR="00FF5EF5" w:rsidRPr="00672BA5" w:rsidRDefault="00FF5EF5"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p w:rsidR="00FF5EF5" w:rsidRPr="00672BA5" w:rsidRDefault="00FF5EF5" w:rsidP="005A00EE">
            <w:pPr>
              <w:tabs>
                <w:tab w:val="left" w:pos="493"/>
              </w:tabs>
              <w:spacing w:after="0" w:line="204" w:lineRule="auto"/>
              <w:rPr>
                <w:rFonts w:ascii="Times New Roman" w:eastAsia="Calibri" w:hAnsi="Times New Roman" w:cs="Times New Roman"/>
                <w:b/>
                <w:color w:val="000000" w:themeColor="text1"/>
                <w:sz w:val="24"/>
                <w:szCs w:val="24"/>
              </w:rPr>
            </w:pPr>
          </w:p>
        </w:tc>
        <w:tc>
          <w:tcPr>
            <w:tcW w:w="425" w:type="dxa"/>
          </w:tcPr>
          <w:p w:rsidR="00FF5EF5" w:rsidRPr="00672BA5" w:rsidRDefault="00FF5EF5"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p w:rsidR="00FF5EF5" w:rsidRPr="00672BA5" w:rsidRDefault="00FF5EF5" w:rsidP="005A00EE">
            <w:pPr>
              <w:tabs>
                <w:tab w:val="left" w:pos="493"/>
              </w:tabs>
              <w:spacing w:after="0" w:line="204" w:lineRule="auto"/>
              <w:jc w:val="center"/>
              <w:rPr>
                <w:rFonts w:ascii="Times New Roman" w:eastAsia="Calibri" w:hAnsi="Times New Roman" w:cs="Times New Roman"/>
                <w:b/>
                <w:color w:val="000000" w:themeColor="text1"/>
                <w:sz w:val="24"/>
                <w:szCs w:val="24"/>
              </w:rPr>
            </w:pPr>
          </w:p>
          <w:p w:rsidR="00FF5EF5" w:rsidRPr="00672BA5" w:rsidRDefault="00FF5EF5" w:rsidP="005A00EE">
            <w:pPr>
              <w:tabs>
                <w:tab w:val="left" w:pos="493"/>
              </w:tabs>
              <w:spacing w:after="0" w:line="204" w:lineRule="auto"/>
              <w:jc w:val="center"/>
              <w:rPr>
                <w:rFonts w:ascii="Times New Roman" w:eastAsia="Calibri" w:hAnsi="Times New Roman" w:cs="Times New Roman"/>
                <w:b/>
                <w:color w:val="000000" w:themeColor="text1"/>
                <w:sz w:val="24"/>
                <w:szCs w:val="24"/>
              </w:rPr>
            </w:pPr>
          </w:p>
        </w:tc>
        <w:tc>
          <w:tcPr>
            <w:tcW w:w="426" w:type="dxa"/>
          </w:tcPr>
          <w:p w:rsidR="00FF5EF5" w:rsidRPr="00672BA5" w:rsidRDefault="00FF5EF5"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p w:rsidR="00FF5EF5" w:rsidRPr="00672BA5" w:rsidRDefault="00FF5EF5" w:rsidP="005A00EE">
            <w:pPr>
              <w:spacing w:after="0" w:line="204" w:lineRule="auto"/>
              <w:jc w:val="center"/>
              <w:rPr>
                <w:rFonts w:ascii="Times New Roman" w:eastAsia="Calibri" w:hAnsi="Times New Roman" w:cs="Times New Roman"/>
                <w:b/>
                <w:color w:val="000000" w:themeColor="text1"/>
                <w:sz w:val="24"/>
                <w:szCs w:val="24"/>
              </w:rPr>
            </w:pPr>
          </w:p>
          <w:p w:rsidR="00FF5EF5" w:rsidRPr="00672BA5" w:rsidRDefault="00FF5EF5" w:rsidP="005A00EE">
            <w:pPr>
              <w:spacing w:after="0" w:line="204" w:lineRule="auto"/>
              <w:jc w:val="center"/>
              <w:rPr>
                <w:rFonts w:ascii="Times New Roman" w:eastAsia="Calibri" w:hAnsi="Times New Roman" w:cs="Times New Roman"/>
                <w:b/>
                <w:color w:val="000000" w:themeColor="text1"/>
                <w:sz w:val="24"/>
                <w:szCs w:val="24"/>
              </w:rPr>
            </w:pPr>
          </w:p>
          <w:p w:rsidR="00FF5EF5" w:rsidRPr="00672BA5" w:rsidRDefault="00FF5EF5" w:rsidP="005A00EE">
            <w:pPr>
              <w:spacing w:after="0" w:line="204" w:lineRule="auto"/>
              <w:jc w:val="center"/>
              <w:rPr>
                <w:rFonts w:ascii="Times New Roman" w:eastAsia="Calibri" w:hAnsi="Times New Roman" w:cs="Times New Roman"/>
                <w:b/>
                <w:color w:val="000000" w:themeColor="text1"/>
                <w:sz w:val="24"/>
                <w:szCs w:val="24"/>
              </w:rPr>
            </w:pPr>
          </w:p>
          <w:p w:rsidR="00FF5EF5" w:rsidRPr="00672BA5" w:rsidRDefault="00FF5EF5" w:rsidP="005A00EE">
            <w:pPr>
              <w:spacing w:after="0" w:line="204" w:lineRule="auto"/>
              <w:rPr>
                <w:rFonts w:ascii="Times New Roman" w:eastAsia="Calibri" w:hAnsi="Times New Roman" w:cs="Times New Roman"/>
                <w:b/>
                <w:color w:val="000000" w:themeColor="text1"/>
                <w:sz w:val="24"/>
                <w:szCs w:val="24"/>
              </w:rPr>
            </w:pPr>
          </w:p>
        </w:tc>
        <w:tc>
          <w:tcPr>
            <w:tcW w:w="1134" w:type="dxa"/>
          </w:tcPr>
          <w:p w:rsidR="00705636" w:rsidRPr="00672BA5" w:rsidRDefault="00A257FE" w:rsidP="00D70CF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С</w:t>
            </w:r>
            <w:r w:rsidR="00FF5EF5" w:rsidRPr="00672BA5">
              <w:rPr>
                <w:rFonts w:ascii="Times New Roman" w:hAnsi="Times New Roman" w:cs="Times New Roman"/>
                <w:sz w:val="24"/>
                <w:szCs w:val="24"/>
              </w:rPr>
              <w:t>ооб</w:t>
            </w:r>
          </w:p>
          <w:p w:rsidR="001C1CFA" w:rsidRPr="00672BA5" w:rsidRDefault="001C1CFA" w:rsidP="001C1CFA">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Щения на индивид. тему.</w:t>
            </w:r>
            <w:r w:rsidR="00FF5EF5" w:rsidRPr="00672BA5">
              <w:rPr>
                <w:rFonts w:ascii="Times New Roman" w:hAnsi="Times New Roman" w:cs="Times New Roman"/>
                <w:sz w:val="24"/>
                <w:szCs w:val="24"/>
              </w:rPr>
              <w:t xml:space="preserve"> </w:t>
            </w:r>
          </w:p>
          <w:p w:rsidR="00FF5EF5" w:rsidRPr="00672BA5" w:rsidRDefault="00FF5EF5" w:rsidP="00D70CFE">
            <w:pPr>
              <w:spacing w:after="0" w:line="204" w:lineRule="auto"/>
              <w:ind w:left="-108" w:right="-108"/>
              <w:jc w:val="center"/>
              <w:rPr>
                <w:rFonts w:ascii="Times New Roman" w:hAnsi="Times New Roman" w:cs="Times New Roman"/>
                <w:sz w:val="24"/>
                <w:szCs w:val="24"/>
              </w:rPr>
            </w:pPr>
          </w:p>
        </w:tc>
        <w:tc>
          <w:tcPr>
            <w:tcW w:w="708" w:type="dxa"/>
          </w:tcPr>
          <w:p w:rsidR="00C45823"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ОК01</w:t>
            </w:r>
          </w:p>
          <w:p w:rsidR="00C45823"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ОК02</w:t>
            </w:r>
          </w:p>
          <w:p w:rsidR="00C45823"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p w:rsidR="00FF5EF5"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p>
        </w:tc>
      </w:tr>
      <w:tr w:rsidR="001610A2" w:rsidRPr="00672BA5" w:rsidTr="001C1CFA">
        <w:tc>
          <w:tcPr>
            <w:tcW w:w="426" w:type="dxa"/>
          </w:tcPr>
          <w:p w:rsidR="001610A2"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9</w:t>
            </w:r>
          </w:p>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10</w:t>
            </w:r>
          </w:p>
          <w:p w:rsidR="001610A2" w:rsidRPr="00672BA5" w:rsidRDefault="001610A2" w:rsidP="005A00EE">
            <w:pPr>
              <w:spacing w:after="0" w:line="204" w:lineRule="auto"/>
              <w:ind w:left="-108" w:right="-143"/>
              <w:jc w:val="center"/>
              <w:rPr>
                <w:rFonts w:ascii="Times New Roman" w:eastAsia="Calibri" w:hAnsi="Times New Roman" w:cs="Times New Roman"/>
                <w:b/>
                <w:color w:val="000000" w:themeColor="text1"/>
                <w:sz w:val="24"/>
                <w:szCs w:val="24"/>
              </w:rPr>
            </w:pPr>
          </w:p>
        </w:tc>
        <w:tc>
          <w:tcPr>
            <w:tcW w:w="1559" w:type="dxa"/>
          </w:tcPr>
          <w:p w:rsidR="001610A2" w:rsidRPr="00672BA5" w:rsidRDefault="001610A2" w:rsidP="00672BA5">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Лирический герой поэзии М.Ю. Лермонтова</w:t>
            </w:r>
            <w:r w:rsidR="00607128" w:rsidRPr="00672BA5">
              <w:rPr>
                <w:rFonts w:ascii="Times New Roman" w:eastAsia="Times New Roman" w:hAnsi="Times New Roman" w:cs="Times New Roman"/>
                <w:sz w:val="24"/>
                <w:szCs w:val="24"/>
              </w:rPr>
              <w:t>.</w:t>
            </w:r>
          </w:p>
          <w:p w:rsidR="00607128" w:rsidRPr="00672BA5" w:rsidRDefault="00607128" w:rsidP="00607128">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«Демон»</w:t>
            </w:r>
          </w:p>
        </w:tc>
        <w:tc>
          <w:tcPr>
            <w:tcW w:w="9781" w:type="dxa"/>
            <w:vMerge/>
          </w:tcPr>
          <w:p w:rsidR="001610A2" w:rsidRPr="00672BA5" w:rsidRDefault="001610A2" w:rsidP="00672BA5">
            <w:pPr>
              <w:tabs>
                <w:tab w:val="left" w:pos="493"/>
              </w:tabs>
              <w:spacing w:after="0" w:line="204" w:lineRule="auto"/>
              <w:ind w:firstLine="176"/>
              <w:jc w:val="both"/>
              <w:rPr>
                <w:rFonts w:ascii="Times New Roman" w:hAnsi="Times New Roman" w:cs="Times New Roman"/>
                <w:sz w:val="24"/>
                <w:szCs w:val="24"/>
              </w:rPr>
            </w:pPr>
          </w:p>
        </w:tc>
        <w:tc>
          <w:tcPr>
            <w:tcW w:w="425" w:type="dxa"/>
          </w:tcPr>
          <w:p w:rsidR="001610A2" w:rsidRPr="00672BA5" w:rsidRDefault="001610A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1610A2" w:rsidRPr="00672BA5" w:rsidRDefault="001610A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1610A2" w:rsidRPr="00672BA5" w:rsidRDefault="00E56E39"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1134" w:type="dxa"/>
          </w:tcPr>
          <w:p w:rsidR="001610A2" w:rsidRPr="00672BA5" w:rsidRDefault="00A257FE" w:rsidP="00D70CF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Наизусть. стихотворение по выбору студентов.</w:t>
            </w:r>
          </w:p>
        </w:tc>
        <w:tc>
          <w:tcPr>
            <w:tcW w:w="708" w:type="dxa"/>
          </w:tcPr>
          <w:p w:rsidR="00C45823"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11</w:t>
            </w:r>
          </w:p>
          <w:p w:rsidR="00C45823"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p w:rsidR="001610A2" w:rsidRPr="00672BA5" w:rsidRDefault="00C45823"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3.3</w:t>
            </w:r>
          </w:p>
        </w:tc>
      </w:tr>
      <w:tr w:rsidR="00705636" w:rsidRPr="00672BA5" w:rsidTr="001C1CFA">
        <w:tc>
          <w:tcPr>
            <w:tcW w:w="426" w:type="dxa"/>
          </w:tcPr>
          <w:p w:rsidR="00705636"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11</w:t>
            </w:r>
          </w:p>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12</w:t>
            </w:r>
          </w:p>
        </w:tc>
        <w:tc>
          <w:tcPr>
            <w:tcW w:w="1559" w:type="dxa"/>
          </w:tcPr>
          <w:p w:rsidR="002B37FD" w:rsidRPr="00672BA5" w:rsidRDefault="00705636" w:rsidP="002B37FD">
            <w:pPr>
              <w:spacing w:after="0" w:line="204" w:lineRule="auto"/>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Особенности стиля Н.В. Гоголя. «Петер</w:t>
            </w:r>
          </w:p>
          <w:p w:rsidR="00705636" w:rsidRPr="00672BA5" w:rsidRDefault="00705636" w:rsidP="002B37FD">
            <w:pPr>
              <w:spacing w:after="0" w:line="204" w:lineRule="auto"/>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бур</w:t>
            </w:r>
            <w:r w:rsidR="00A257FE" w:rsidRPr="00672BA5">
              <w:rPr>
                <w:rFonts w:ascii="Times New Roman" w:eastAsia="Times New Roman" w:hAnsi="Times New Roman" w:cs="Times New Roman"/>
                <w:sz w:val="24"/>
                <w:szCs w:val="24"/>
              </w:rPr>
              <w:t>гские повести»</w:t>
            </w:r>
          </w:p>
          <w:p w:rsidR="00705636" w:rsidRPr="00672BA5" w:rsidRDefault="00E56E39" w:rsidP="00E56E39">
            <w:pPr>
              <w:tabs>
                <w:tab w:val="left" w:pos="1215"/>
              </w:tabs>
              <w:spacing w:after="0" w:line="204" w:lineRule="auto"/>
              <w:rPr>
                <w:rFonts w:ascii="Times New Roman" w:hAnsi="Times New Roman" w:cs="Times New Roman"/>
                <w:sz w:val="24"/>
                <w:szCs w:val="24"/>
              </w:rPr>
            </w:pPr>
            <w:r w:rsidRPr="00672BA5">
              <w:rPr>
                <w:rFonts w:ascii="Times New Roman" w:hAnsi="Times New Roman" w:cs="Times New Roman"/>
                <w:sz w:val="24"/>
                <w:szCs w:val="24"/>
              </w:rPr>
              <w:tab/>
            </w:r>
          </w:p>
          <w:p w:rsidR="00E56E39" w:rsidRPr="00672BA5" w:rsidRDefault="00E56E39" w:rsidP="00E56E39">
            <w:pPr>
              <w:tabs>
                <w:tab w:val="left" w:pos="1215"/>
              </w:tabs>
              <w:spacing w:after="0" w:line="204" w:lineRule="auto"/>
              <w:rPr>
                <w:rFonts w:ascii="Times New Roman" w:hAnsi="Times New Roman" w:cs="Times New Roman"/>
                <w:sz w:val="24"/>
                <w:szCs w:val="24"/>
              </w:rPr>
            </w:pPr>
          </w:p>
          <w:p w:rsidR="00E56E39" w:rsidRPr="00672BA5" w:rsidRDefault="00E56E39" w:rsidP="00E56E39">
            <w:pPr>
              <w:tabs>
                <w:tab w:val="left" w:pos="1215"/>
              </w:tabs>
              <w:spacing w:after="0" w:line="204" w:lineRule="auto"/>
              <w:rPr>
                <w:rFonts w:ascii="Times New Roman" w:hAnsi="Times New Roman" w:cs="Times New Roman"/>
                <w:sz w:val="24"/>
                <w:szCs w:val="24"/>
              </w:rPr>
            </w:pPr>
          </w:p>
          <w:p w:rsidR="00E56E39" w:rsidRPr="00672BA5" w:rsidRDefault="00E56E39" w:rsidP="00E56E39">
            <w:pPr>
              <w:tabs>
                <w:tab w:val="left" w:pos="1215"/>
              </w:tabs>
              <w:spacing w:after="0" w:line="204" w:lineRule="auto"/>
              <w:rPr>
                <w:rFonts w:ascii="Times New Roman" w:hAnsi="Times New Roman" w:cs="Times New Roman"/>
                <w:sz w:val="24"/>
                <w:szCs w:val="24"/>
              </w:rPr>
            </w:pPr>
          </w:p>
          <w:p w:rsidR="00E56E39" w:rsidRPr="00672BA5" w:rsidRDefault="00E56E39" w:rsidP="00E56E39">
            <w:pPr>
              <w:tabs>
                <w:tab w:val="left" w:pos="1215"/>
              </w:tabs>
              <w:spacing w:after="0" w:line="204" w:lineRule="auto"/>
              <w:rPr>
                <w:rFonts w:ascii="Times New Roman" w:hAnsi="Times New Roman" w:cs="Times New Roman"/>
                <w:sz w:val="24"/>
                <w:szCs w:val="24"/>
              </w:rPr>
            </w:pPr>
          </w:p>
        </w:tc>
        <w:tc>
          <w:tcPr>
            <w:tcW w:w="9781" w:type="dxa"/>
          </w:tcPr>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Обобщить и расширить знания учащихся о жизни и творчестве Н. В. Гоголя, ввести студентов в художественный мир «Петербургских повестей» Н. В. Гоголя; помочь «увидеть» образ Петербурга; углубить понятия о юморе и сатире; воспитывать интерес к творчеству Н. В. Гоголя; развивать творческие способности; эстетически и нравственно воспитывать обучающихся.</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Николай Васильевич Гоголь (1809—1852)</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lastRenderedPageBreak/>
              <w:t>Теория литературы. Литературный тип. Деталь. Гипербола. Гротеск. Юмор. Сатира.</w:t>
            </w:r>
          </w:p>
          <w:p w:rsidR="00705636"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«Вечера на хуторе близ Диканьки», «Тарас Бульба». Комедия «Ревизор». Поэма «Мертвые души»</w:t>
            </w:r>
          </w:p>
        </w:tc>
        <w:tc>
          <w:tcPr>
            <w:tcW w:w="425" w:type="dxa"/>
          </w:tcPr>
          <w:p w:rsidR="00705636" w:rsidRPr="00672BA5" w:rsidRDefault="00705636"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p>
        </w:tc>
        <w:tc>
          <w:tcPr>
            <w:tcW w:w="425" w:type="dxa"/>
          </w:tcPr>
          <w:p w:rsidR="00705636" w:rsidRPr="00672BA5" w:rsidRDefault="00705636"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6" w:type="dxa"/>
          </w:tcPr>
          <w:p w:rsidR="00705636" w:rsidRPr="00672BA5" w:rsidRDefault="00705636"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vMerge w:val="restart"/>
          </w:tcPr>
          <w:p w:rsidR="00705636" w:rsidRPr="00672BA5" w:rsidRDefault="00705636" w:rsidP="00D70CFE">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80148C" w:rsidRPr="00672BA5" w:rsidRDefault="008014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03 ОК 04</w:t>
            </w:r>
          </w:p>
          <w:p w:rsidR="0080148C" w:rsidRPr="00672BA5" w:rsidRDefault="008014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lang w:val="en-US"/>
              </w:rPr>
            </w:pPr>
            <w:r w:rsidRPr="00672BA5">
              <w:rPr>
                <w:rFonts w:ascii="Times New Roman" w:eastAsia="Calibri" w:hAnsi="Times New Roman" w:cs="Times New Roman"/>
                <w:color w:val="000000" w:themeColor="text1"/>
                <w:sz w:val="24"/>
                <w:szCs w:val="24"/>
              </w:rPr>
              <w:t xml:space="preserve">ПК </w:t>
            </w:r>
            <w:r w:rsidRPr="00672BA5">
              <w:rPr>
                <w:rFonts w:ascii="Times New Roman" w:eastAsia="Calibri" w:hAnsi="Times New Roman" w:cs="Times New Roman"/>
                <w:color w:val="000000" w:themeColor="text1"/>
                <w:sz w:val="24"/>
                <w:szCs w:val="24"/>
                <w:lang w:val="en-US"/>
              </w:rPr>
              <w:t>2.1</w:t>
            </w:r>
          </w:p>
          <w:p w:rsidR="00705636" w:rsidRPr="00672BA5" w:rsidRDefault="008014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3.3</w:t>
            </w:r>
          </w:p>
        </w:tc>
      </w:tr>
      <w:tr w:rsidR="00705636" w:rsidRPr="00672BA5" w:rsidTr="001C1CFA">
        <w:tc>
          <w:tcPr>
            <w:tcW w:w="426" w:type="dxa"/>
          </w:tcPr>
          <w:p w:rsidR="00705636"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13</w:t>
            </w:r>
          </w:p>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p>
        </w:tc>
        <w:tc>
          <w:tcPr>
            <w:tcW w:w="1559" w:type="dxa"/>
          </w:tcPr>
          <w:p w:rsidR="00705636" w:rsidRPr="00672BA5" w:rsidRDefault="00705636" w:rsidP="002B37FD">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Образ горо</w:t>
            </w:r>
            <w:r w:rsidR="004A42AD" w:rsidRPr="00672BA5">
              <w:rPr>
                <w:rFonts w:ascii="Times New Roman" w:eastAsia="Times New Roman" w:hAnsi="Times New Roman" w:cs="Times New Roman"/>
                <w:sz w:val="24"/>
                <w:szCs w:val="24"/>
              </w:rPr>
              <w:t>да в повести “Невский проспект"</w:t>
            </w:r>
          </w:p>
        </w:tc>
        <w:tc>
          <w:tcPr>
            <w:tcW w:w="9781" w:type="dxa"/>
          </w:tcPr>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 </w:t>
            </w: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Показать, как в  повести «Невский проспект» переплелись правда и  ложь, фантастика и  реальность; обучать студентов умению давать читательскую оценку на основе соотношения личных и  авторских представлений о  мире и человеке; совершенствовать умение составлять сравнительную характеристику литературных героев; развивать интеллектуально-образное и  эмоциональное восприятие художественного произведения; эстетически и нравственно воспитывать учащихся.</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Для чтения и изучения. «Невский проспект».</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«Нос», «Выбранные места из переписки с друзьями» (глава «Нужно любить Россию»).</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Г. Белинский. «О русской повести и повестях Гоголя».</w:t>
            </w:r>
          </w:p>
          <w:p w:rsidR="00705636"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Портреты Н. В. Гоголя. Иллюстрации к произведениям Н. В. Гоголя.</w:t>
            </w:r>
          </w:p>
        </w:tc>
        <w:tc>
          <w:tcPr>
            <w:tcW w:w="425" w:type="dxa"/>
          </w:tcPr>
          <w:p w:rsidR="00705636" w:rsidRPr="00672BA5" w:rsidRDefault="00705636"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705636" w:rsidRPr="00672BA5" w:rsidRDefault="00705636"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705636" w:rsidRPr="00672BA5" w:rsidRDefault="00705636"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vMerge/>
          </w:tcPr>
          <w:p w:rsidR="00705636" w:rsidRPr="00672BA5" w:rsidRDefault="00705636" w:rsidP="00D70CFE">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80148C" w:rsidRPr="00672BA5" w:rsidRDefault="008014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03 ОК 06</w:t>
            </w:r>
          </w:p>
          <w:p w:rsidR="0080148C" w:rsidRPr="00672BA5" w:rsidRDefault="008014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2.1</w:t>
            </w:r>
          </w:p>
          <w:p w:rsidR="00705636" w:rsidRPr="00672BA5" w:rsidRDefault="008014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3.2</w:t>
            </w:r>
          </w:p>
        </w:tc>
      </w:tr>
      <w:tr w:rsidR="00FF5EF5" w:rsidRPr="00672BA5" w:rsidTr="001C1CFA">
        <w:tc>
          <w:tcPr>
            <w:tcW w:w="426" w:type="dxa"/>
          </w:tcPr>
          <w:p w:rsidR="00FF5EF5" w:rsidRPr="00672BA5" w:rsidRDefault="00E56E39" w:rsidP="00E56E39">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14</w:t>
            </w:r>
          </w:p>
        </w:tc>
        <w:tc>
          <w:tcPr>
            <w:tcW w:w="1559" w:type="dxa"/>
          </w:tcPr>
          <w:p w:rsidR="00FF5EF5" w:rsidRPr="00672BA5" w:rsidRDefault="00FF5EF5" w:rsidP="00672BA5">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Контрольная работа</w:t>
            </w:r>
            <w:r w:rsidR="00E56E39" w:rsidRPr="00672BA5">
              <w:rPr>
                <w:rFonts w:ascii="Times New Roman" w:eastAsia="Times New Roman" w:hAnsi="Times New Roman" w:cs="Times New Roman"/>
                <w:sz w:val="24"/>
                <w:szCs w:val="24"/>
              </w:rPr>
              <w:t xml:space="preserve"> по разделу</w:t>
            </w:r>
          </w:p>
        </w:tc>
        <w:tc>
          <w:tcPr>
            <w:tcW w:w="9781" w:type="dxa"/>
          </w:tcPr>
          <w:p w:rsidR="00FF5EF5" w:rsidRPr="00672BA5" w:rsidRDefault="00E56E39"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Проверка знаний по разделу: «Литература первой половины XIX века», развивать умения делать выводы и обобщения на основе работы с  одним или с  несколькими источниками информации, создавать устное высказывание на основе прочитанного; воспитывать стремление к самопознанию и самосовершенствованию.</w:t>
            </w:r>
          </w:p>
        </w:tc>
        <w:tc>
          <w:tcPr>
            <w:tcW w:w="425" w:type="dxa"/>
          </w:tcPr>
          <w:p w:rsidR="00FF5EF5" w:rsidRPr="00672BA5" w:rsidRDefault="00FF5EF5"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FF5EF5" w:rsidRPr="00672BA5" w:rsidRDefault="00FF5EF5"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FF5EF5" w:rsidRPr="00672BA5" w:rsidRDefault="00FF5EF5"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FF5EF5" w:rsidRPr="00672BA5" w:rsidRDefault="00FF5EF5"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FF5EF5"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01</w:t>
            </w:r>
          </w:p>
          <w:p w:rsidR="0080148C"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05</w:t>
            </w:r>
          </w:p>
          <w:p w:rsidR="0080148C"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tc>
      </w:tr>
      <w:tr w:rsidR="00FF5EF5" w:rsidRPr="00672BA5" w:rsidTr="001C1CFA">
        <w:tc>
          <w:tcPr>
            <w:tcW w:w="426" w:type="dxa"/>
          </w:tcPr>
          <w:p w:rsidR="00FF5EF5" w:rsidRPr="00672BA5" w:rsidRDefault="006E26A6" w:rsidP="00E56E39">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r w:rsidR="00E56E39" w:rsidRPr="00672BA5">
              <w:rPr>
                <w:rFonts w:ascii="Times New Roman" w:eastAsia="Calibri" w:hAnsi="Times New Roman" w:cs="Times New Roman"/>
                <w:b/>
                <w:color w:val="000000" w:themeColor="text1"/>
                <w:sz w:val="24"/>
                <w:szCs w:val="24"/>
              </w:rPr>
              <w:t>5</w:t>
            </w:r>
          </w:p>
          <w:p w:rsidR="00E56E39" w:rsidRPr="00672BA5" w:rsidRDefault="00E56E39" w:rsidP="00E56E39">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16</w:t>
            </w:r>
          </w:p>
          <w:p w:rsidR="00E56E39" w:rsidRPr="00672BA5" w:rsidRDefault="00E56E39" w:rsidP="00E56E39">
            <w:pPr>
              <w:spacing w:after="0" w:line="204" w:lineRule="auto"/>
              <w:ind w:left="-108" w:right="-143"/>
              <w:jc w:val="center"/>
              <w:rPr>
                <w:rFonts w:ascii="Times New Roman" w:eastAsia="Calibri" w:hAnsi="Times New Roman" w:cs="Times New Roman"/>
                <w:b/>
                <w:color w:val="000000" w:themeColor="text1"/>
                <w:sz w:val="24"/>
                <w:szCs w:val="24"/>
              </w:rPr>
            </w:pPr>
          </w:p>
        </w:tc>
        <w:tc>
          <w:tcPr>
            <w:tcW w:w="1559" w:type="dxa"/>
          </w:tcPr>
          <w:p w:rsidR="002B37FD" w:rsidRPr="00672BA5" w:rsidRDefault="00255DA4" w:rsidP="002B37FD">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Обществен</w:t>
            </w:r>
          </w:p>
          <w:p w:rsidR="002B37FD" w:rsidRPr="00672BA5" w:rsidRDefault="00255DA4" w:rsidP="002B37FD">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но-политичес</w:t>
            </w:r>
          </w:p>
          <w:p w:rsidR="00FF5EF5" w:rsidRPr="00672BA5" w:rsidRDefault="00255DA4" w:rsidP="002B37FD">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кая мысль второ</w:t>
            </w:r>
            <w:r w:rsidR="002B37FD" w:rsidRPr="00672BA5">
              <w:rPr>
                <w:rFonts w:ascii="Times New Roman" w:eastAsia="Times New Roman" w:hAnsi="Times New Roman" w:cs="Times New Roman"/>
                <w:sz w:val="24"/>
                <w:szCs w:val="24"/>
              </w:rPr>
              <w:t xml:space="preserve">й </w:t>
            </w:r>
            <w:r w:rsidRPr="00672BA5">
              <w:rPr>
                <w:rFonts w:ascii="Times New Roman" w:eastAsia="Times New Roman" w:hAnsi="Times New Roman" w:cs="Times New Roman"/>
                <w:sz w:val="24"/>
                <w:szCs w:val="24"/>
              </w:rPr>
              <w:t>половины 19 века</w:t>
            </w:r>
          </w:p>
        </w:tc>
        <w:tc>
          <w:tcPr>
            <w:tcW w:w="9781" w:type="dxa"/>
          </w:tcPr>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Показать основные тенденции развития русской литературы, живописи, театрального искусства второй половины XIX в.; показать значение русской литературы второй половины XIX в. в развитии русского и мирового литературного процесса; формировать гуманистические ценности в духовном развитии учащихся; воспитывать духовно развитую личность.</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Содружество русских композиторов «Могучая кучка» (М. А. Балакирев, М. П. Мусоргский, А. И. Бородин, Н. А. Римский-Корсаков).</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Малый театр — «второй Московский университет в России». М. С. 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w:t>
            </w:r>
            <w:r w:rsidRPr="00672BA5">
              <w:rPr>
                <w:rFonts w:ascii="Times New Roman" w:hAnsi="Times New Roman" w:cs="Times New Roman"/>
                <w:sz w:val="24"/>
                <w:szCs w:val="24"/>
              </w:rPr>
              <w:lastRenderedPageBreak/>
              <w:t>Н. Толстой, Ф. М. Достоевский, Н. С. Лесков и др.).</w:t>
            </w:r>
          </w:p>
          <w:p w:rsidR="00FF5EF5"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w:t>
            </w:r>
          </w:p>
        </w:tc>
        <w:tc>
          <w:tcPr>
            <w:tcW w:w="425" w:type="dxa"/>
          </w:tcPr>
          <w:p w:rsidR="00FF5EF5" w:rsidRPr="00672BA5" w:rsidRDefault="00A257FE"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p>
        </w:tc>
        <w:tc>
          <w:tcPr>
            <w:tcW w:w="425" w:type="dxa"/>
          </w:tcPr>
          <w:p w:rsidR="00FF5EF5" w:rsidRPr="00672BA5" w:rsidRDefault="006E26A6"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6" w:type="dxa"/>
          </w:tcPr>
          <w:p w:rsidR="00FF5EF5" w:rsidRPr="00672BA5" w:rsidRDefault="00FF5EF5"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FF5EF5" w:rsidRPr="00672BA5" w:rsidRDefault="00FF5EF5"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FF5EF5" w:rsidRPr="00672BA5" w:rsidRDefault="0080148C" w:rsidP="00E56E39">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ОК 04</w:t>
            </w:r>
            <w:r w:rsidRPr="00672BA5">
              <w:rPr>
                <w:rFonts w:ascii="Times New Roman" w:hAnsi="Times New Roman" w:cs="Times New Roman"/>
                <w:sz w:val="24"/>
                <w:szCs w:val="24"/>
              </w:rPr>
              <w:t xml:space="preserve"> </w:t>
            </w:r>
            <w:r w:rsidR="00E56E39" w:rsidRPr="00672BA5">
              <w:rPr>
                <w:rFonts w:ascii="Times New Roman" w:eastAsia="Calibri" w:hAnsi="Times New Roman" w:cs="Times New Roman"/>
                <w:color w:val="000000" w:themeColor="text1"/>
                <w:sz w:val="24"/>
                <w:szCs w:val="24"/>
              </w:rPr>
              <w:t>ПК</w:t>
            </w:r>
            <w:r w:rsidRPr="00672BA5">
              <w:rPr>
                <w:rFonts w:ascii="Times New Roman" w:eastAsia="Calibri" w:hAnsi="Times New Roman" w:cs="Times New Roman"/>
                <w:color w:val="000000" w:themeColor="text1"/>
                <w:sz w:val="24"/>
                <w:szCs w:val="24"/>
              </w:rPr>
              <w:t>1.1</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2.3</w:t>
            </w:r>
          </w:p>
        </w:tc>
      </w:tr>
      <w:tr w:rsidR="00255DA4" w:rsidRPr="00672BA5" w:rsidTr="001C1CFA">
        <w:tc>
          <w:tcPr>
            <w:tcW w:w="426" w:type="dxa"/>
          </w:tcPr>
          <w:p w:rsidR="00255DA4" w:rsidRPr="00672BA5" w:rsidRDefault="006E26A6" w:rsidP="00E56E39">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1</w:t>
            </w:r>
            <w:r w:rsidR="00E56E39" w:rsidRPr="00672BA5">
              <w:rPr>
                <w:rFonts w:ascii="Times New Roman" w:eastAsia="Calibri" w:hAnsi="Times New Roman" w:cs="Times New Roman"/>
                <w:b/>
                <w:color w:val="000000" w:themeColor="text1"/>
                <w:sz w:val="24"/>
                <w:szCs w:val="24"/>
              </w:rPr>
              <w:t>7</w:t>
            </w:r>
          </w:p>
          <w:p w:rsidR="00E56E39" w:rsidRPr="00672BA5" w:rsidRDefault="00E56E39" w:rsidP="00E56E39">
            <w:pPr>
              <w:spacing w:after="0" w:line="204" w:lineRule="auto"/>
              <w:ind w:left="-108" w:right="-143"/>
              <w:jc w:val="center"/>
              <w:rPr>
                <w:rFonts w:ascii="Times New Roman" w:eastAsia="Calibri" w:hAnsi="Times New Roman" w:cs="Times New Roman"/>
                <w:b/>
                <w:color w:val="000000" w:themeColor="text1"/>
                <w:sz w:val="24"/>
                <w:szCs w:val="24"/>
              </w:rPr>
            </w:pPr>
          </w:p>
        </w:tc>
        <w:tc>
          <w:tcPr>
            <w:tcW w:w="1559" w:type="dxa"/>
          </w:tcPr>
          <w:p w:rsidR="00255DA4" w:rsidRPr="00672BA5" w:rsidRDefault="00255DA4" w:rsidP="002B37FD">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"Колумб Замоскво</w:t>
            </w:r>
            <w:r w:rsidR="006E26A6" w:rsidRPr="00672BA5">
              <w:rPr>
                <w:rFonts w:ascii="Times New Roman" w:eastAsia="Times New Roman" w:hAnsi="Times New Roman" w:cs="Times New Roman"/>
                <w:sz w:val="24"/>
                <w:szCs w:val="24"/>
              </w:rPr>
              <w:t xml:space="preserve"> </w:t>
            </w:r>
            <w:r w:rsidRPr="00672BA5">
              <w:rPr>
                <w:rFonts w:ascii="Times New Roman" w:eastAsia="Times New Roman" w:hAnsi="Times New Roman" w:cs="Times New Roman"/>
                <w:sz w:val="24"/>
                <w:szCs w:val="24"/>
              </w:rPr>
              <w:t>речья"</w:t>
            </w:r>
          </w:p>
        </w:tc>
        <w:tc>
          <w:tcPr>
            <w:tcW w:w="9781" w:type="dxa"/>
          </w:tcPr>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Ознакомить учащихся с судьбой, личностью, литературно-театральным творчеством А. Н. Островского; вызвать интерес к личности и творчеству писателя; показать роль писателя в становлении и развитии русского реалистического театра, Малого театра; формировать  гражданское сознание, чувство патриотизма</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Александр Николаевич Островский (1823—1886)</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Малый театр и драматургия А. Н. Островского. </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Развитие традиций русского театра.</w:t>
            </w:r>
          </w:p>
          <w:p w:rsidR="00255DA4"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Драма. Комедия.</w:t>
            </w:r>
          </w:p>
        </w:tc>
        <w:tc>
          <w:tcPr>
            <w:tcW w:w="425" w:type="dxa"/>
          </w:tcPr>
          <w:p w:rsidR="00255DA4" w:rsidRPr="00672BA5" w:rsidRDefault="00255DA4"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255DA4" w:rsidRPr="00672BA5" w:rsidRDefault="00255DA4"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6" w:type="dxa"/>
          </w:tcPr>
          <w:p w:rsidR="00255DA4" w:rsidRPr="00672BA5" w:rsidRDefault="00A257FE"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1134" w:type="dxa"/>
          </w:tcPr>
          <w:p w:rsidR="00E56E39" w:rsidRPr="00672BA5" w:rsidRDefault="00255DA4" w:rsidP="00E56E39">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hAnsi="Times New Roman" w:cs="Times New Roman"/>
                <w:sz w:val="24"/>
                <w:szCs w:val="24"/>
              </w:rPr>
              <w:t>Подготов</w:t>
            </w:r>
            <w:r w:rsidR="00D70CFE" w:rsidRPr="00672BA5">
              <w:rPr>
                <w:rFonts w:ascii="Times New Roman" w:hAnsi="Times New Roman" w:cs="Times New Roman"/>
                <w:sz w:val="24"/>
                <w:szCs w:val="24"/>
              </w:rPr>
              <w:t xml:space="preserve"> </w:t>
            </w:r>
            <w:r w:rsidRPr="00672BA5">
              <w:rPr>
                <w:rFonts w:ascii="Times New Roman" w:hAnsi="Times New Roman" w:cs="Times New Roman"/>
                <w:sz w:val="24"/>
                <w:szCs w:val="24"/>
              </w:rPr>
              <w:t>ка рефера</w:t>
            </w:r>
            <w:r w:rsidR="00E56E39" w:rsidRPr="00672BA5">
              <w:rPr>
                <w:rFonts w:ascii="Times New Roman" w:hAnsi="Times New Roman" w:cs="Times New Roman"/>
                <w:sz w:val="24"/>
                <w:szCs w:val="24"/>
              </w:rPr>
              <w:t xml:space="preserve"> </w:t>
            </w:r>
            <w:r w:rsidRPr="00672BA5">
              <w:rPr>
                <w:rFonts w:ascii="Times New Roman" w:hAnsi="Times New Roman" w:cs="Times New Roman"/>
                <w:sz w:val="24"/>
                <w:szCs w:val="24"/>
              </w:rPr>
              <w:t>тов</w:t>
            </w:r>
            <w:r w:rsidR="00E56E39" w:rsidRPr="00672BA5">
              <w:rPr>
                <w:rFonts w:ascii="Times New Roman" w:hAnsi="Times New Roman" w:cs="Times New Roman"/>
                <w:sz w:val="24"/>
                <w:szCs w:val="24"/>
              </w:rPr>
              <w:t xml:space="preserve"> на индивидуальные темы</w:t>
            </w:r>
          </w:p>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E56E39"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ОК 03</w:t>
            </w:r>
            <w:r w:rsidRPr="00672BA5">
              <w:rPr>
                <w:rFonts w:ascii="Times New Roman" w:hAnsi="Times New Roman" w:cs="Times New Roman"/>
                <w:sz w:val="24"/>
                <w:szCs w:val="24"/>
              </w:rPr>
              <w:t xml:space="preserve"> </w:t>
            </w:r>
            <w:r w:rsidR="00E56E39" w:rsidRPr="00672BA5">
              <w:rPr>
                <w:rFonts w:ascii="Times New Roman" w:eastAsia="Calibri" w:hAnsi="Times New Roman" w:cs="Times New Roman"/>
                <w:color w:val="000000" w:themeColor="text1"/>
                <w:sz w:val="24"/>
                <w:szCs w:val="24"/>
              </w:rPr>
              <w:t>ПК 2.1</w:t>
            </w:r>
          </w:p>
          <w:p w:rsidR="00255DA4"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3.1</w:t>
            </w:r>
          </w:p>
        </w:tc>
      </w:tr>
      <w:tr w:rsidR="00255DA4" w:rsidRPr="00672BA5" w:rsidTr="001C1CFA">
        <w:tc>
          <w:tcPr>
            <w:tcW w:w="426" w:type="dxa"/>
          </w:tcPr>
          <w:p w:rsidR="00E56E39" w:rsidRPr="00672BA5" w:rsidRDefault="00E56E39" w:rsidP="00E56E39">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18</w:t>
            </w:r>
          </w:p>
        </w:tc>
        <w:tc>
          <w:tcPr>
            <w:tcW w:w="1559" w:type="dxa"/>
          </w:tcPr>
          <w:p w:rsidR="00255DA4" w:rsidRPr="00672BA5" w:rsidRDefault="004A42AD" w:rsidP="002B37FD">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Пьеса А.Н. Островского «Гроза»</w:t>
            </w:r>
          </w:p>
          <w:p w:rsidR="00255DA4" w:rsidRPr="00672BA5" w:rsidRDefault="00255DA4" w:rsidP="002B37FD">
            <w:pPr>
              <w:spacing w:after="0" w:line="204" w:lineRule="auto"/>
              <w:ind w:left="-108" w:right="-108"/>
              <w:jc w:val="center"/>
              <w:rPr>
                <w:rFonts w:ascii="Times New Roman" w:hAnsi="Times New Roman" w:cs="Times New Roman"/>
                <w:sz w:val="24"/>
                <w:szCs w:val="24"/>
              </w:rPr>
            </w:pPr>
          </w:p>
          <w:p w:rsidR="00255DA4" w:rsidRPr="00672BA5" w:rsidRDefault="00255DA4" w:rsidP="000E40BF">
            <w:pPr>
              <w:spacing w:after="0" w:line="204" w:lineRule="auto"/>
              <w:ind w:right="-108"/>
              <w:rPr>
                <w:rFonts w:ascii="Times New Roman" w:hAnsi="Times New Roman" w:cs="Times New Roman"/>
                <w:sz w:val="24"/>
                <w:szCs w:val="24"/>
              </w:rPr>
            </w:pPr>
          </w:p>
          <w:p w:rsidR="000E40BF" w:rsidRPr="00672BA5" w:rsidRDefault="000E40BF" w:rsidP="000E40BF">
            <w:pPr>
              <w:spacing w:after="0" w:line="204" w:lineRule="auto"/>
              <w:ind w:right="-108"/>
              <w:rPr>
                <w:rFonts w:ascii="Times New Roman" w:eastAsia="Times New Roman" w:hAnsi="Times New Roman" w:cs="Times New Roman"/>
                <w:sz w:val="24"/>
                <w:szCs w:val="24"/>
              </w:rPr>
            </w:pPr>
          </w:p>
        </w:tc>
        <w:tc>
          <w:tcPr>
            <w:tcW w:w="9781" w:type="dxa"/>
          </w:tcPr>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Ознакомить учащихся с историей создания, смыслом названия пьесы «Гроза»; показать своеобразие конфликта драмы; совершенствовать навыки анализа пьесы как жанра драматургии; совершенствовать навыки анализа, систематизации фактического материала, аргументации выводов; формировать духовно-нравственную культуру обучающихся.</w:t>
            </w:r>
          </w:p>
          <w:p w:rsidR="00255DA4"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w:t>
            </w:r>
          </w:p>
        </w:tc>
        <w:tc>
          <w:tcPr>
            <w:tcW w:w="425" w:type="dxa"/>
          </w:tcPr>
          <w:p w:rsidR="00255DA4" w:rsidRPr="00672BA5" w:rsidRDefault="00FA2CDF"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255DA4" w:rsidRPr="00672BA5" w:rsidRDefault="00255DA4"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255DA4" w:rsidRPr="00672BA5" w:rsidRDefault="00CC1873"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1134" w:type="dxa"/>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hAnsi="Times New Roman" w:cs="Times New Roman"/>
                <w:sz w:val="24"/>
                <w:szCs w:val="24"/>
              </w:rPr>
              <w:t>Наизусть отрывок монолога</w:t>
            </w:r>
          </w:p>
        </w:tc>
        <w:tc>
          <w:tcPr>
            <w:tcW w:w="708" w:type="dxa"/>
          </w:tcPr>
          <w:p w:rsidR="00255DA4"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04</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ОК 05</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1.4</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3.4</w:t>
            </w:r>
          </w:p>
        </w:tc>
      </w:tr>
      <w:tr w:rsidR="00255DA4" w:rsidRPr="00672BA5" w:rsidTr="001C1CFA">
        <w:tc>
          <w:tcPr>
            <w:tcW w:w="426" w:type="dxa"/>
          </w:tcPr>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19</w:t>
            </w:r>
          </w:p>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20</w:t>
            </w:r>
          </w:p>
        </w:tc>
        <w:tc>
          <w:tcPr>
            <w:tcW w:w="1559" w:type="dxa"/>
          </w:tcPr>
          <w:p w:rsidR="00672BA5" w:rsidRDefault="00FA2CDF" w:rsidP="00672BA5">
            <w:pPr>
              <w:spacing w:after="0" w:line="204" w:lineRule="auto"/>
              <w:jc w:val="center"/>
              <w:rPr>
                <w:rFonts w:ascii="Times New Roman" w:hAnsi="Times New Roman" w:cs="Times New Roman"/>
                <w:sz w:val="24"/>
                <w:szCs w:val="24"/>
              </w:rPr>
            </w:pPr>
            <w:r w:rsidRPr="00672BA5">
              <w:rPr>
                <w:rFonts w:ascii="Times New Roman" w:hAnsi="Times New Roman" w:cs="Times New Roman"/>
                <w:sz w:val="24"/>
                <w:szCs w:val="24"/>
              </w:rPr>
              <w:t>Изображе</w:t>
            </w:r>
          </w:p>
          <w:p w:rsidR="00255DA4" w:rsidRPr="00672BA5" w:rsidRDefault="00FA2CDF" w:rsidP="00672BA5">
            <w:pPr>
              <w:spacing w:after="0" w:line="204" w:lineRule="auto"/>
              <w:jc w:val="center"/>
              <w:rPr>
                <w:rFonts w:ascii="Times New Roman" w:hAnsi="Times New Roman" w:cs="Times New Roman"/>
                <w:sz w:val="24"/>
                <w:szCs w:val="24"/>
              </w:rPr>
            </w:pPr>
            <w:r w:rsidRPr="00672BA5">
              <w:rPr>
                <w:rFonts w:ascii="Times New Roman" w:hAnsi="Times New Roman" w:cs="Times New Roman"/>
                <w:sz w:val="24"/>
                <w:szCs w:val="24"/>
              </w:rPr>
              <w:t>ние “жестоких нравов” “темного царства”</w:t>
            </w:r>
          </w:p>
          <w:p w:rsidR="00804BE7" w:rsidRPr="00672BA5" w:rsidRDefault="00804BE7" w:rsidP="00FA2CDF">
            <w:pPr>
              <w:spacing w:after="0" w:line="204" w:lineRule="auto"/>
              <w:jc w:val="center"/>
              <w:rPr>
                <w:rFonts w:ascii="Times New Roman" w:hAnsi="Times New Roman" w:cs="Times New Roman"/>
                <w:sz w:val="24"/>
                <w:szCs w:val="24"/>
              </w:rPr>
            </w:pPr>
          </w:p>
        </w:tc>
        <w:tc>
          <w:tcPr>
            <w:tcW w:w="9781" w:type="dxa"/>
          </w:tcPr>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Рассмотреть систему образов, приёмы раскрытия характеров героев пьесы «Гроза»; раскрыть значение образа Катерины в драме А. Н. Островского «Гроза»; совершенствовать навыки анализа пьесы как жанра драматургии, систематизации фактического материала, аргументации выводов; формировать духовно-нравственную культуру обучающихся.</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Конфликт романтической личности с укладом жизни, лишенной народных нравственных основ. Мотивы искушений, мотив своеволия и свободы в драме.</w:t>
            </w:r>
          </w:p>
          <w:p w:rsidR="00255DA4"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Драма «Гроза». Статья Н. А. Добролюбова «Луч света в темном царстве». Для чтения и обсуждения. Драмы А. Н. Островского.</w:t>
            </w:r>
          </w:p>
        </w:tc>
        <w:tc>
          <w:tcPr>
            <w:tcW w:w="425" w:type="dxa"/>
          </w:tcPr>
          <w:p w:rsidR="00255DA4" w:rsidRPr="00672BA5" w:rsidRDefault="006E26A6"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255DA4" w:rsidRPr="00672BA5" w:rsidRDefault="00255DA4"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255DA4" w:rsidRPr="00672BA5" w:rsidRDefault="00CC1873"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1134" w:type="dxa"/>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Times New Roman" w:hAnsi="Times New Roman" w:cs="Times New Roman"/>
                <w:sz w:val="24"/>
                <w:szCs w:val="24"/>
              </w:rPr>
              <w:t>Подготов</w:t>
            </w:r>
            <w:r w:rsidR="00D70CFE" w:rsidRPr="00672BA5">
              <w:rPr>
                <w:rFonts w:ascii="Times New Roman" w:eastAsia="Times New Roman" w:hAnsi="Times New Roman" w:cs="Times New Roman"/>
                <w:sz w:val="24"/>
                <w:szCs w:val="24"/>
              </w:rPr>
              <w:t xml:space="preserve"> </w:t>
            </w:r>
            <w:r w:rsidRPr="00672BA5">
              <w:rPr>
                <w:rFonts w:ascii="Times New Roman" w:eastAsia="Times New Roman" w:hAnsi="Times New Roman" w:cs="Times New Roman"/>
                <w:sz w:val="24"/>
                <w:szCs w:val="24"/>
              </w:rPr>
              <w:t xml:space="preserve">ка </w:t>
            </w:r>
            <w:r w:rsidR="00A257FE" w:rsidRPr="00672BA5">
              <w:rPr>
                <w:rFonts w:ascii="Times New Roman" w:eastAsia="Times New Roman" w:hAnsi="Times New Roman" w:cs="Times New Roman"/>
                <w:sz w:val="24"/>
                <w:szCs w:val="24"/>
              </w:rPr>
              <w:t>сообще</w:t>
            </w:r>
            <w:r w:rsidR="00CC1873" w:rsidRPr="00672BA5">
              <w:rPr>
                <w:rFonts w:ascii="Times New Roman" w:eastAsia="Times New Roman" w:hAnsi="Times New Roman" w:cs="Times New Roman"/>
                <w:sz w:val="24"/>
                <w:szCs w:val="24"/>
              </w:rPr>
              <w:t xml:space="preserve"> </w:t>
            </w:r>
            <w:r w:rsidR="00A257FE" w:rsidRPr="00672BA5">
              <w:rPr>
                <w:rFonts w:ascii="Times New Roman" w:eastAsia="Times New Roman" w:hAnsi="Times New Roman" w:cs="Times New Roman"/>
                <w:sz w:val="24"/>
                <w:szCs w:val="24"/>
              </w:rPr>
              <w:t>ний</w:t>
            </w:r>
            <w:r w:rsidRPr="00672BA5">
              <w:rPr>
                <w:rFonts w:ascii="Times New Roman" w:eastAsia="Times New Roman" w:hAnsi="Times New Roman" w:cs="Times New Roman"/>
                <w:sz w:val="24"/>
                <w:szCs w:val="24"/>
              </w:rPr>
              <w:t>: Драма "Гроза" в русской критике»</w:t>
            </w:r>
          </w:p>
        </w:tc>
        <w:tc>
          <w:tcPr>
            <w:tcW w:w="708" w:type="dxa"/>
          </w:tcPr>
          <w:p w:rsidR="00255DA4"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06</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ОК 09</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3.1</w:t>
            </w:r>
            <w:r w:rsidRPr="00672BA5">
              <w:rPr>
                <w:rFonts w:ascii="Times New Roman" w:hAnsi="Times New Roman" w:cs="Times New Roman"/>
                <w:sz w:val="24"/>
                <w:szCs w:val="24"/>
              </w:rPr>
              <w:t xml:space="preserve"> </w:t>
            </w:r>
            <w:r w:rsidR="00E56E39" w:rsidRPr="00672BA5">
              <w:rPr>
                <w:rFonts w:ascii="Times New Roman" w:eastAsia="Calibri" w:hAnsi="Times New Roman" w:cs="Times New Roman"/>
                <w:color w:val="000000" w:themeColor="text1"/>
                <w:sz w:val="24"/>
                <w:szCs w:val="24"/>
              </w:rPr>
              <w:t>ПК 3.2</w:t>
            </w:r>
          </w:p>
        </w:tc>
      </w:tr>
      <w:tr w:rsidR="00255DA4" w:rsidRPr="00672BA5" w:rsidTr="001C1CFA">
        <w:tc>
          <w:tcPr>
            <w:tcW w:w="426" w:type="dxa"/>
          </w:tcPr>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21</w:t>
            </w:r>
          </w:p>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22</w:t>
            </w:r>
          </w:p>
        </w:tc>
        <w:tc>
          <w:tcPr>
            <w:tcW w:w="1559" w:type="dxa"/>
          </w:tcPr>
          <w:p w:rsidR="000E40BF" w:rsidRPr="00672BA5" w:rsidRDefault="00FA2CDF" w:rsidP="002B37FD">
            <w:pPr>
              <w:spacing w:after="0" w:line="204" w:lineRule="auto"/>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 xml:space="preserve">Образ города Калинова и его </w:t>
            </w:r>
            <w:r w:rsidRPr="00672BA5">
              <w:rPr>
                <w:rFonts w:ascii="Times New Roman" w:eastAsia="Times New Roman" w:hAnsi="Times New Roman" w:cs="Times New Roman"/>
                <w:sz w:val="24"/>
                <w:szCs w:val="24"/>
              </w:rPr>
              <w:lastRenderedPageBreak/>
              <w:t xml:space="preserve">обитателей </w:t>
            </w:r>
          </w:p>
          <w:p w:rsidR="000E40BF" w:rsidRPr="00672BA5" w:rsidRDefault="000E40BF" w:rsidP="002B37FD">
            <w:pPr>
              <w:spacing w:after="0" w:line="204" w:lineRule="auto"/>
              <w:jc w:val="center"/>
              <w:rPr>
                <w:rFonts w:ascii="Times New Roman" w:eastAsia="Times New Roman" w:hAnsi="Times New Roman" w:cs="Times New Roman"/>
                <w:sz w:val="24"/>
                <w:szCs w:val="24"/>
              </w:rPr>
            </w:pPr>
          </w:p>
          <w:p w:rsidR="000E40BF" w:rsidRPr="00672BA5" w:rsidRDefault="000E40BF" w:rsidP="00FA2CDF">
            <w:pPr>
              <w:spacing w:after="0" w:line="204" w:lineRule="auto"/>
              <w:rPr>
                <w:rFonts w:ascii="Times New Roman" w:eastAsia="Times New Roman" w:hAnsi="Times New Roman" w:cs="Times New Roman"/>
                <w:sz w:val="24"/>
                <w:szCs w:val="24"/>
              </w:rPr>
            </w:pPr>
          </w:p>
        </w:tc>
        <w:tc>
          <w:tcPr>
            <w:tcW w:w="9781" w:type="dxa"/>
          </w:tcPr>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Ознакомить учащихся с городом Калиновым и его обитателями, изображением жестоких нравов «тёмного царства» в пьесе «Гроза»; сопоставить тиранов и жертв «тёмного царства»; научить строить ответ на вопрос о художественном произведении с опорой на теоретико-литературные знания; эстетически и нравственно воспитывать Обучающихся.</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Содержание:</w:t>
            </w:r>
            <w:r w:rsidRPr="00672BA5">
              <w:rPr>
                <w:rFonts w:ascii="Times New Roman" w:hAnsi="Times New Roman" w:cs="Times New Roman"/>
                <w:sz w:val="24"/>
                <w:szCs w:val="24"/>
              </w:rPr>
              <w:t xml:space="preserve"> Позиция автора и его идеал. Роль персонажей второго ряда в пьесе. Образ Катерины — воплощение лучших качеств женской натуры. </w:t>
            </w:r>
          </w:p>
          <w:p w:rsidR="00E56E39"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Н. А. Добролюбов, Д. И. Писарев, А. П. Григорьев о драме «Гроза». Катерина в оценке Н. А. Добролюбова и Д. И. Писарева. </w:t>
            </w:r>
          </w:p>
          <w:p w:rsidR="00255DA4" w:rsidRPr="00672BA5" w:rsidRDefault="00E56E39"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Демонстрация. Фрагменты из музыкальных сочинений на сюжеты </w:t>
            </w:r>
            <w:r w:rsidR="00E3111A" w:rsidRPr="00672BA5">
              <w:rPr>
                <w:rFonts w:ascii="Times New Roman" w:hAnsi="Times New Roman" w:cs="Times New Roman"/>
                <w:sz w:val="24"/>
                <w:szCs w:val="24"/>
              </w:rPr>
              <w:t>произведений А. Н. Островского.</w:t>
            </w:r>
          </w:p>
        </w:tc>
        <w:tc>
          <w:tcPr>
            <w:tcW w:w="425" w:type="dxa"/>
          </w:tcPr>
          <w:p w:rsidR="00255DA4" w:rsidRPr="00672BA5" w:rsidRDefault="00FA2CDF"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p>
        </w:tc>
        <w:tc>
          <w:tcPr>
            <w:tcW w:w="425" w:type="dxa"/>
          </w:tcPr>
          <w:p w:rsidR="00255DA4" w:rsidRPr="00672BA5" w:rsidRDefault="00255DA4"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255DA4" w:rsidRPr="00672BA5" w:rsidRDefault="00255DA4"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255DA4" w:rsidRPr="00672BA5" w:rsidRDefault="00E56E39"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06 ОК 09 ПК 3.1 ПК 3.2</w:t>
            </w:r>
          </w:p>
        </w:tc>
      </w:tr>
      <w:tr w:rsidR="00255DA4" w:rsidRPr="00672BA5" w:rsidTr="001C1CFA">
        <w:tc>
          <w:tcPr>
            <w:tcW w:w="426" w:type="dxa"/>
          </w:tcPr>
          <w:p w:rsidR="00255DA4"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23</w:t>
            </w:r>
          </w:p>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24</w:t>
            </w:r>
          </w:p>
        </w:tc>
        <w:tc>
          <w:tcPr>
            <w:tcW w:w="1559" w:type="dxa"/>
          </w:tcPr>
          <w:p w:rsidR="00E3111A" w:rsidRPr="00672BA5" w:rsidRDefault="00255DA4" w:rsidP="002B37FD">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 xml:space="preserve">Эстетические взгляды </w:t>
            </w:r>
          </w:p>
          <w:p w:rsidR="00255DA4" w:rsidRPr="00672BA5" w:rsidRDefault="00255DA4" w:rsidP="002B37FD">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И</w:t>
            </w:r>
            <w:r w:rsidR="004A42AD" w:rsidRPr="00672BA5">
              <w:rPr>
                <w:rFonts w:ascii="Times New Roman" w:eastAsia="Times New Roman" w:hAnsi="Times New Roman" w:cs="Times New Roman"/>
                <w:sz w:val="24"/>
                <w:szCs w:val="24"/>
              </w:rPr>
              <w:t xml:space="preserve">. А. Гончарова. </w:t>
            </w:r>
          </w:p>
          <w:p w:rsidR="000E40BF" w:rsidRPr="00672BA5" w:rsidRDefault="000E40BF" w:rsidP="002B37FD">
            <w:pPr>
              <w:spacing w:after="0" w:line="204" w:lineRule="auto"/>
              <w:ind w:left="-108" w:right="-108"/>
              <w:jc w:val="center"/>
              <w:rPr>
                <w:rFonts w:ascii="Times New Roman" w:eastAsia="Times New Roman" w:hAnsi="Times New Roman" w:cs="Times New Roman"/>
                <w:sz w:val="24"/>
                <w:szCs w:val="24"/>
              </w:rPr>
            </w:pPr>
          </w:p>
          <w:p w:rsidR="00804BE7" w:rsidRPr="00672BA5" w:rsidRDefault="00804BE7" w:rsidP="002B37FD">
            <w:pPr>
              <w:spacing w:after="0" w:line="204" w:lineRule="auto"/>
              <w:ind w:left="-108" w:right="-108"/>
              <w:jc w:val="center"/>
              <w:rPr>
                <w:rFonts w:ascii="Times New Roman" w:eastAsia="Times New Roman" w:hAnsi="Times New Roman" w:cs="Times New Roman"/>
                <w:sz w:val="24"/>
                <w:szCs w:val="24"/>
              </w:rPr>
            </w:pPr>
          </w:p>
        </w:tc>
        <w:tc>
          <w:tcPr>
            <w:tcW w:w="9781" w:type="dxa"/>
          </w:tcPr>
          <w:p w:rsidR="00E3111A" w:rsidRPr="00672BA5" w:rsidRDefault="00E3111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 xml:space="preserve">Цель: </w:t>
            </w:r>
            <w:r w:rsidRPr="00672BA5">
              <w:rPr>
                <w:rFonts w:ascii="Times New Roman" w:hAnsi="Times New Roman" w:cs="Times New Roman"/>
                <w:sz w:val="24"/>
                <w:szCs w:val="24"/>
              </w:rPr>
              <w:t>Ознакомить обучающихся с жизнью и творчеством И. А. Гончарова; совершенствовать умение составлять тезисы; показать место романа «Обломов» в трилогии «Обыкновенная история», «Обломов», «Обрыв»; раскрыть творческую историю романа, характеристику эпохи, систему образов; формировать личность, умеющую принимать решения и отвечать за свои поступки.</w:t>
            </w:r>
          </w:p>
          <w:p w:rsidR="00E3111A" w:rsidRPr="00672BA5" w:rsidRDefault="00E3111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Иван Александрович Гончаров (1812—1891)</w:t>
            </w:r>
          </w:p>
          <w:p w:rsidR="00E3111A" w:rsidRPr="00672BA5" w:rsidRDefault="00E3111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Жизненный путь и творческая биография И. А. Гончарова. Роль В. Г. Белинского в жизни И. А. Гончарова.</w:t>
            </w:r>
          </w:p>
          <w:p w:rsidR="00E3111A" w:rsidRPr="00672BA5" w:rsidRDefault="00E3111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Роман «Обрыв». Отражение смены эпох в обществе и нравах. Многообразие типов и характеров в романе. Трагическая судьба незаурядного человека в романе. Тема России в романах Гончарова</w:t>
            </w:r>
          </w:p>
          <w:p w:rsidR="00E3111A" w:rsidRPr="00672BA5" w:rsidRDefault="00E3111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 Для чтения и обсуждения. Роман «Обрыв». Статьи: Н. А. Добролюбов «Что такое обломовщина?», А. В. Дружинина «Обломов. Роман И. А. Гончарова», Д.И. Писарева «Роман И. А. Гончарова “Обломов”».</w:t>
            </w:r>
          </w:p>
          <w:p w:rsidR="00E3111A" w:rsidRPr="00672BA5" w:rsidRDefault="00E3111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«Лишние люди» в литературе XIX века (Онегин, Печорин).</w:t>
            </w:r>
          </w:p>
          <w:p w:rsidR="00255DA4" w:rsidRPr="00672BA5" w:rsidRDefault="00E3111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Социально-психологический роман.</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255DA4" w:rsidRPr="00672BA5" w:rsidRDefault="004A42AD"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1134" w:type="dxa"/>
            <w:vMerge w:val="restart"/>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hAnsi="Times New Roman" w:cs="Times New Roman"/>
                <w:sz w:val="24"/>
                <w:szCs w:val="24"/>
              </w:rPr>
              <w:t>Исследование и подготов</w:t>
            </w:r>
            <w:r w:rsidR="00783253" w:rsidRPr="00672BA5">
              <w:rPr>
                <w:rFonts w:ascii="Times New Roman" w:hAnsi="Times New Roman" w:cs="Times New Roman"/>
                <w:sz w:val="24"/>
                <w:szCs w:val="24"/>
              </w:rPr>
              <w:t xml:space="preserve"> </w:t>
            </w:r>
            <w:r w:rsidRPr="00672BA5">
              <w:rPr>
                <w:rFonts w:ascii="Times New Roman" w:hAnsi="Times New Roman" w:cs="Times New Roman"/>
                <w:sz w:val="24"/>
                <w:szCs w:val="24"/>
              </w:rPr>
              <w:t>ка реферата: «Захар — второй Обломов», «Женские образы в романах Гончарова», «В чем трагедия Обломова?», «Что такое “обломовщина”?», «Художественная деталь в романе “Обло</w:t>
            </w:r>
            <w:r w:rsidR="00CC1873" w:rsidRPr="00672BA5">
              <w:rPr>
                <w:rFonts w:ascii="Times New Roman" w:hAnsi="Times New Roman" w:cs="Times New Roman"/>
                <w:sz w:val="24"/>
                <w:szCs w:val="24"/>
              </w:rPr>
              <w:t xml:space="preserve"> </w:t>
            </w:r>
            <w:r w:rsidRPr="00672BA5">
              <w:rPr>
                <w:rFonts w:ascii="Times New Roman" w:hAnsi="Times New Roman" w:cs="Times New Roman"/>
                <w:sz w:val="24"/>
                <w:szCs w:val="24"/>
              </w:rPr>
              <w:t>мов”».</w:t>
            </w:r>
          </w:p>
        </w:tc>
        <w:tc>
          <w:tcPr>
            <w:tcW w:w="708" w:type="dxa"/>
          </w:tcPr>
          <w:p w:rsidR="0080148C"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ОК01</w:t>
            </w:r>
          </w:p>
          <w:p w:rsidR="0080148C"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ОК02</w:t>
            </w:r>
          </w:p>
          <w:p w:rsidR="0080148C"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p w:rsidR="0080148C" w:rsidRPr="00672BA5" w:rsidRDefault="008014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r w:rsidRPr="00672BA5">
              <w:rPr>
                <w:rFonts w:ascii="Times New Roman" w:eastAsia="Calibri" w:hAnsi="Times New Roman" w:cs="Times New Roman"/>
                <w:color w:val="000000" w:themeColor="text1"/>
                <w:sz w:val="24"/>
                <w:szCs w:val="24"/>
              </w:rPr>
              <w:br/>
            </w:r>
          </w:p>
          <w:p w:rsidR="00255DA4" w:rsidRPr="00672BA5" w:rsidRDefault="00255DA4" w:rsidP="00607128">
            <w:pPr>
              <w:spacing w:after="0" w:line="204" w:lineRule="auto"/>
              <w:ind w:left="-108" w:right="-108"/>
              <w:jc w:val="center"/>
              <w:rPr>
                <w:rFonts w:ascii="Times New Roman" w:eastAsia="Calibri" w:hAnsi="Times New Roman" w:cs="Times New Roman"/>
                <w:color w:val="000000" w:themeColor="text1"/>
                <w:sz w:val="24"/>
                <w:szCs w:val="24"/>
              </w:rPr>
            </w:pPr>
          </w:p>
        </w:tc>
      </w:tr>
      <w:tr w:rsidR="00255DA4" w:rsidRPr="00672BA5" w:rsidTr="001C1CFA">
        <w:tc>
          <w:tcPr>
            <w:tcW w:w="426" w:type="dxa"/>
          </w:tcPr>
          <w:p w:rsidR="00255DA4" w:rsidRPr="00672BA5" w:rsidRDefault="00E56E39" w:rsidP="00E56E39">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25</w:t>
            </w:r>
          </w:p>
          <w:p w:rsidR="00E56E39" w:rsidRPr="00672BA5" w:rsidRDefault="00E56E39" w:rsidP="00E56E39">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26</w:t>
            </w:r>
          </w:p>
        </w:tc>
        <w:tc>
          <w:tcPr>
            <w:tcW w:w="1559" w:type="dxa"/>
          </w:tcPr>
          <w:p w:rsidR="00FA2CDF" w:rsidRPr="00672BA5" w:rsidRDefault="00FA2CDF" w:rsidP="00FA2CDF">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«Обломов». Своеобразие сюжета и жанра произведе</w:t>
            </w:r>
          </w:p>
          <w:p w:rsidR="000E40BF" w:rsidRPr="00672BA5" w:rsidRDefault="00FA2CDF" w:rsidP="00FA2CDF">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ния</w:t>
            </w:r>
          </w:p>
          <w:p w:rsidR="000E40BF" w:rsidRPr="00672BA5" w:rsidRDefault="000E40BF" w:rsidP="002B37FD">
            <w:pPr>
              <w:spacing w:after="0" w:line="204" w:lineRule="auto"/>
              <w:ind w:left="-108" w:right="-108"/>
              <w:jc w:val="center"/>
              <w:rPr>
                <w:rFonts w:ascii="Times New Roman" w:eastAsia="Times New Roman" w:hAnsi="Times New Roman" w:cs="Times New Roman"/>
                <w:sz w:val="24"/>
                <w:szCs w:val="24"/>
              </w:rPr>
            </w:pPr>
          </w:p>
        </w:tc>
        <w:tc>
          <w:tcPr>
            <w:tcW w:w="9781" w:type="dxa"/>
          </w:tcPr>
          <w:p w:rsidR="00E3111A" w:rsidRPr="00672BA5" w:rsidRDefault="00E3111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Показать учащимся диалектику характера Обломова, смысл его жизни; сложность авторского мировосприятия, образно-смысловую насыщенность главы «Сон Обломова»; актуализировать навыки выявления авторской позиции в романе; формировать активную жизненную позицию. </w:t>
            </w:r>
          </w:p>
          <w:p w:rsidR="00E3111A" w:rsidRPr="00672BA5" w:rsidRDefault="00E3111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w:t>
            </w:r>
          </w:p>
          <w:p w:rsidR="00E3111A" w:rsidRPr="00672BA5" w:rsidRDefault="00E3111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Роман «Обломов».</w:t>
            </w:r>
          </w:p>
          <w:p w:rsidR="00255DA4" w:rsidRPr="00672BA5" w:rsidRDefault="00E3111A"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Фрагменты из к/ф «Несколько дней из жизни И. И. Обломова» (реж.Н. Михалков).</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255DA4" w:rsidRPr="00672BA5" w:rsidRDefault="00255DA4"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vMerge/>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80148C" w:rsidRPr="00672BA5" w:rsidRDefault="008014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03 ОК 04</w:t>
            </w:r>
          </w:p>
          <w:p w:rsidR="0080148C" w:rsidRPr="00672BA5" w:rsidRDefault="008014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lang w:val="en-US"/>
              </w:rPr>
            </w:pPr>
            <w:r w:rsidRPr="00672BA5">
              <w:rPr>
                <w:rFonts w:ascii="Times New Roman" w:eastAsia="Calibri" w:hAnsi="Times New Roman" w:cs="Times New Roman"/>
                <w:color w:val="000000" w:themeColor="text1"/>
                <w:sz w:val="24"/>
                <w:szCs w:val="24"/>
              </w:rPr>
              <w:t xml:space="preserve">ПК </w:t>
            </w:r>
            <w:r w:rsidRPr="00672BA5">
              <w:rPr>
                <w:rFonts w:ascii="Times New Roman" w:eastAsia="Calibri" w:hAnsi="Times New Roman" w:cs="Times New Roman"/>
                <w:color w:val="000000" w:themeColor="text1"/>
                <w:sz w:val="24"/>
                <w:szCs w:val="24"/>
                <w:lang w:val="en-US"/>
              </w:rPr>
              <w:t>2.1</w:t>
            </w:r>
          </w:p>
          <w:p w:rsidR="00255DA4"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3.3</w:t>
            </w:r>
          </w:p>
        </w:tc>
      </w:tr>
      <w:tr w:rsidR="00255DA4" w:rsidRPr="00672BA5" w:rsidTr="001C1CFA">
        <w:tc>
          <w:tcPr>
            <w:tcW w:w="426" w:type="dxa"/>
          </w:tcPr>
          <w:p w:rsidR="00255DA4"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r w:rsidR="004A42AD" w:rsidRPr="00672BA5">
              <w:rPr>
                <w:rFonts w:ascii="Times New Roman" w:eastAsia="Calibri" w:hAnsi="Times New Roman" w:cs="Times New Roman"/>
                <w:b/>
                <w:color w:val="000000" w:themeColor="text1"/>
                <w:sz w:val="24"/>
                <w:szCs w:val="24"/>
              </w:rPr>
              <w:t>7</w:t>
            </w:r>
          </w:p>
        </w:tc>
        <w:tc>
          <w:tcPr>
            <w:tcW w:w="1559" w:type="dxa"/>
          </w:tcPr>
          <w:p w:rsidR="00FA2CDF" w:rsidRPr="00672BA5" w:rsidRDefault="00FA2CDF" w:rsidP="00FA2CDF">
            <w:pPr>
              <w:spacing w:after="0" w:line="240" w:lineRule="auto"/>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Штольц и Обломов. Прошлое и будущее России</w:t>
            </w:r>
          </w:p>
          <w:p w:rsidR="000E40BF" w:rsidRPr="00672BA5" w:rsidRDefault="000E40BF" w:rsidP="00FA2CDF">
            <w:pPr>
              <w:spacing w:after="0" w:line="204" w:lineRule="auto"/>
              <w:rPr>
                <w:rFonts w:ascii="Times New Roman" w:eastAsia="Times New Roman" w:hAnsi="Times New Roman" w:cs="Times New Roman"/>
                <w:sz w:val="24"/>
                <w:szCs w:val="24"/>
              </w:rPr>
            </w:pPr>
          </w:p>
        </w:tc>
        <w:tc>
          <w:tcPr>
            <w:tcW w:w="9781" w:type="dxa"/>
          </w:tcPr>
          <w:p w:rsidR="00E3111A" w:rsidRPr="00672BA5" w:rsidRDefault="00E3111A"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Выявить связь проблематики романа с важнейшими вопросами российской действительности середины XIX в.; совершенствовать умение делать выводы и обобщения на основе работы с одним или с несколькими источниками информации; эстетически и нравственно воспитывать.</w:t>
            </w:r>
          </w:p>
          <w:p w:rsidR="00E3111A" w:rsidRPr="00672BA5" w:rsidRDefault="00E3111A"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Образ Обломова. Противоречивость характера Обломова. Обломов как представитель своего времени и вневременной образ. Типичность образа Обломова. </w:t>
            </w:r>
            <w:r w:rsidRPr="00672BA5">
              <w:rPr>
                <w:rFonts w:ascii="Times New Roman" w:hAnsi="Times New Roman" w:cs="Times New Roman"/>
                <w:sz w:val="24"/>
                <w:szCs w:val="24"/>
              </w:rPr>
              <w:lastRenderedPageBreak/>
              <w:t>Эволюция образа Обломова.</w:t>
            </w:r>
          </w:p>
          <w:p w:rsidR="00255DA4" w:rsidRPr="00672BA5" w:rsidRDefault="00E3111A"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Штольц и Обломов. Прошлое и будущее России. Проблемы любви в романе.</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1</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255DA4" w:rsidRPr="00672BA5" w:rsidRDefault="00255DA4"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vMerge/>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255DA4" w:rsidRPr="00672BA5" w:rsidRDefault="0080148C" w:rsidP="0059001F">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06</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ОК 09</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3.1</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3.2</w:t>
            </w:r>
          </w:p>
        </w:tc>
      </w:tr>
      <w:tr w:rsidR="00255DA4" w:rsidRPr="00672BA5" w:rsidTr="001C1CFA">
        <w:tc>
          <w:tcPr>
            <w:tcW w:w="426" w:type="dxa"/>
          </w:tcPr>
          <w:p w:rsidR="00255DA4"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r w:rsidR="004A42AD" w:rsidRPr="00672BA5">
              <w:rPr>
                <w:rFonts w:ascii="Times New Roman" w:eastAsia="Calibri" w:hAnsi="Times New Roman" w:cs="Times New Roman"/>
                <w:b/>
                <w:color w:val="000000" w:themeColor="text1"/>
                <w:sz w:val="24"/>
                <w:szCs w:val="24"/>
              </w:rPr>
              <w:t>8</w:t>
            </w:r>
          </w:p>
        </w:tc>
        <w:tc>
          <w:tcPr>
            <w:tcW w:w="1559" w:type="dxa"/>
          </w:tcPr>
          <w:p w:rsidR="00255DA4" w:rsidRPr="00672BA5" w:rsidRDefault="004A42AD" w:rsidP="002B37FD">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Тема любви в романе</w:t>
            </w:r>
          </w:p>
        </w:tc>
        <w:tc>
          <w:tcPr>
            <w:tcW w:w="9781" w:type="dxa"/>
          </w:tcPr>
          <w:p w:rsidR="00E3111A" w:rsidRPr="00672BA5" w:rsidRDefault="00E3111A"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Рассмотреть женские образы романа; провести анализ взаимоотношений главного героя с женскими персонажами произведения; раскрыть авторскую позицию и способы её выражения в романе; развивать интеллектуально-образное и эмоциональное восприятие художественного произведения учащимися; формировать активную жизненную позицию обучающихся.</w:t>
            </w:r>
          </w:p>
          <w:p w:rsidR="00E3111A" w:rsidRPr="00672BA5" w:rsidRDefault="00E3111A"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Любовь как лад человеческих отношений (Ольга Ильинская — Агафья Пшеницына). Анализ взаимоотношений главного героя с женскими персонажами. Сопоставительная работа в парах.</w:t>
            </w:r>
          </w:p>
          <w:p w:rsidR="00255DA4" w:rsidRPr="00672BA5" w:rsidRDefault="00E3111A"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Оценка романа «Обломов» в критике (Н. Добролюбова, Д. И. Писарева, И.Анненского и др.).</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255DA4" w:rsidRPr="00672BA5" w:rsidRDefault="00255DA4"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vMerge/>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255DA4"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06</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ОК 09</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3.1</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3.2.</w:t>
            </w:r>
          </w:p>
        </w:tc>
      </w:tr>
      <w:tr w:rsidR="00255DA4" w:rsidRPr="00672BA5" w:rsidTr="001C1CFA">
        <w:tc>
          <w:tcPr>
            <w:tcW w:w="426" w:type="dxa"/>
          </w:tcPr>
          <w:p w:rsidR="00255DA4"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r w:rsidR="004A42AD" w:rsidRPr="00672BA5">
              <w:rPr>
                <w:rFonts w:ascii="Times New Roman" w:eastAsia="Calibri" w:hAnsi="Times New Roman" w:cs="Times New Roman"/>
                <w:b/>
                <w:color w:val="000000" w:themeColor="text1"/>
                <w:sz w:val="24"/>
                <w:szCs w:val="24"/>
              </w:rPr>
              <w:t>9</w:t>
            </w:r>
          </w:p>
        </w:tc>
        <w:tc>
          <w:tcPr>
            <w:tcW w:w="1559" w:type="dxa"/>
          </w:tcPr>
          <w:p w:rsidR="00255DA4" w:rsidRPr="00672BA5" w:rsidRDefault="00255DA4" w:rsidP="002B37FD">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Особенности авторского метода И. С. Тургенева</w:t>
            </w:r>
          </w:p>
          <w:p w:rsidR="000E40BF" w:rsidRPr="00672BA5" w:rsidRDefault="000E40BF" w:rsidP="002B37FD">
            <w:pPr>
              <w:spacing w:after="0" w:line="204" w:lineRule="auto"/>
              <w:ind w:left="-108" w:right="-108"/>
              <w:jc w:val="center"/>
              <w:rPr>
                <w:rFonts w:ascii="Times New Roman" w:eastAsia="Times New Roman" w:hAnsi="Times New Roman" w:cs="Times New Roman"/>
                <w:sz w:val="24"/>
                <w:szCs w:val="24"/>
              </w:rPr>
            </w:pPr>
          </w:p>
          <w:p w:rsidR="000E40BF" w:rsidRPr="00672BA5" w:rsidRDefault="000E40BF" w:rsidP="002B37FD">
            <w:pPr>
              <w:spacing w:after="0" w:line="204" w:lineRule="auto"/>
              <w:ind w:left="-108" w:right="-108"/>
              <w:jc w:val="center"/>
              <w:rPr>
                <w:rFonts w:ascii="Times New Roman" w:eastAsia="Times New Roman" w:hAnsi="Times New Roman" w:cs="Times New Roman"/>
                <w:sz w:val="24"/>
                <w:szCs w:val="24"/>
              </w:rPr>
            </w:pPr>
          </w:p>
        </w:tc>
        <w:tc>
          <w:tcPr>
            <w:tcW w:w="9781" w:type="dxa"/>
          </w:tcPr>
          <w:p w:rsidR="00E3111A" w:rsidRPr="00672BA5" w:rsidRDefault="00255DA4"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 </w:t>
            </w:r>
            <w:r w:rsidR="00E3111A" w:rsidRPr="00672BA5">
              <w:rPr>
                <w:rFonts w:ascii="Times New Roman" w:hAnsi="Times New Roman" w:cs="Times New Roman"/>
                <w:b/>
                <w:sz w:val="24"/>
                <w:szCs w:val="24"/>
              </w:rPr>
              <w:t>Цель:</w:t>
            </w:r>
            <w:r w:rsidR="00E3111A" w:rsidRPr="00672BA5">
              <w:rPr>
                <w:rFonts w:ascii="Times New Roman" w:hAnsi="Times New Roman" w:cs="Times New Roman"/>
                <w:sz w:val="24"/>
                <w:szCs w:val="24"/>
              </w:rPr>
              <w:t xml:space="preserve"> Ознакомить учащихся с биографией И. С. Тургенева (с обобщением ранее изученного); показать своеобразие творческого метода писателя и его влияние на русскую литературу; эстетически и нравственно воспитывать учащихся. </w:t>
            </w:r>
          </w:p>
          <w:p w:rsidR="00E3111A" w:rsidRPr="00672BA5" w:rsidRDefault="00E3111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Иван Сергеевич Тургенев (1818—1883)</w:t>
            </w:r>
          </w:p>
          <w:p w:rsidR="00E3111A" w:rsidRPr="00672BA5" w:rsidRDefault="00E3111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w:t>
            </w:r>
          </w:p>
          <w:p w:rsidR="00E3111A" w:rsidRPr="00672BA5" w:rsidRDefault="00E3111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w:t>
            </w:r>
          </w:p>
          <w:p w:rsidR="00E3111A" w:rsidRPr="00672BA5" w:rsidRDefault="00E3111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Повести «Ася», «Первая любовь»; Стихотворения в прозе (по выбору преподавателя).</w:t>
            </w:r>
          </w:p>
          <w:p w:rsidR="00E3111A" w:rsidRPr="00672BA5" w:rsidRDefault="00E3111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Особенности реализма И. С. Тургенева («Записки охотника»).</w:t>
            </w:r>
          </w:p>
          <w:p w:rsidR="00E3111A" w:rsidRPr="00672BA5" w:rsidRDefault="00E3111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Социально-психологический роман.</w:t>
            </w:r>
          </w:p>
          <w:p w:rsidR="00255DA4" w:rsidRPr="00672BA5" w:rsidRDefault="00E3111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Портреты И. С. Тургенева (худ. А. Либер, В. Перов и др.).</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6" w:type="dxa"/>
          </w:tcPr>
          <w:p w:rsidR="00255DA4" w:rsidRPr="00672BA5" w:rsidRDefault="00255DA4"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80148C"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ОК01</w:t>
            </w:r>
          </w:p>
          <w:p w:rsidR="0080148C"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ОК02</w:t>
            </w:r>
          </w:p>
          <w:p w:rsidR="0080148C"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lang w:val="en-US"/>
              </w:rPr>
            </w:pPr>
            <w:r w:rsidRPr="00672BA5">
              <w:rPr>
                <w:rFonts w:ascii="Times New Roman" w:eastAsia="Calibri" w:hAnsi="Times New Roman" w:cs="Times New Roman"/>
                <w:color w:val="000000" w:themeColor="text1"/>
                <w:sz w:val="24"/>
                <w:szCs w:val="24"/>
              </w:rPr>
              <w:t>ПК 1.4</w:t>
            </w:r>
          </w:p>
          <w:p w:rsidR="00255DA4"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r w:rsidRPr="00672BA5">
              <w:rPr>
                <w:rFonts w:ascii="Times New Roman" w:eastAsia="Calibri" w:hAnsi="Times New Roman" w:cs="Times New Roman"/>
                <w:color w:val="000000" w:themeColor="text1"/>
                <w:sz w:val="24"/>
                <w:szCs w:val="24"/>
              </w:rPr>
              <w:br/>
            </w:r>
          </w:p>
        </w:tc>
      </w:tr>
      <w:tr w:rsidR="00255DA4" w:rsidRPr="00672BA5" w:rsidTr="001C1CFA">
        <w:tc>
          <w:tcPr>
            <w:tcW w:w="426" w:type="dxa"/>
          </w:tcPr>
          <w:p w:rsidR="00255DA4"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r w:rsidR="004A42AD" w:rsidRPr="00672BA5">
              <w:rPr>
                <w:rFonts w:ascii="Times New Roman" w:eastAsia="Calibri" w:hAnsi="Times New Roman" w:cs="Times New Roman"/>
                <w:b/>
                <w:color w:val="000000" w:themeColor="text1"/>
                <w:sz w:val="24"/>
                <w:szCs w:val="24"/>
              </w:rPr>
              <w:t>0</w:t>
            </w:r>
          </w:p>
        </w:tc>
        <w:tc>
          <w:tcPr>
            <w:tcW w:w="1559" w:type="dxa"/>
          </w:tcPr>
          <w:p w:rsidR="00255DA4" w:rsidRPr="00672BA5" w:rsidRDefault="004A42AD" w:rsidP="002B37FD">
            <w:pPr>
              <w:spacing w:after="0" w:line="204" w:lineRule="auto"/>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Роман «Отцы и дети»</w:t>
            </w:r>
          </w:p>
          <w:p w:rsidR="00255DA4" w:rsidRPr="00672BA5" w:rsidRDefault="00255DA4" w:rsidP="002B37FD">
            <w:pPr>
              <w:spacing w:after="0" w:line="204" w:lineRule="auto"/>
              <w:ind w:left="-108" w:right="-108"/>
              <w:jc w:val="center"/>
              <w:rPr>
                <w:rFonts w:ascii="Times New Roman" w:eastAsia="Times New Roman" w:hAnsi="Times New Roman" w:cs="Times New Roman"/>
                <w:sz w:val="24"/>
                <w:szCs w:val="24"/>
              </w:rPr>
            </w:pPr>
          </w:p>
          <w:p w:rsidR="000E40BF" w:rsidRPr="00672BA5" w:rsidRDefault="000E40BF" w:rsidP="002B37FD">
            <w:pPr>
              <w:spacing w:after="0" w:line="204" w:lineRule="auto"/>
              <w:ind w:left="-108" w:right="-108"/>
              <w:jc w:val="center"/>
              <w:rPr>
                <w:rFonts w:ascii="Times New Roman" w:eastAsia="Times New Roman" w:hAnsi="Times New Roman" w:cs="Times New Roman"/>
                <w:sz w:val="24"/>
                <w:szCs w:val="24"/>
              </w:rPr>
            </w:pPr>
          </w:p>
          <w:p w:rsidR="000E40BF" w:rsidRPr="00672BA5" w:rsidRDefault="000E40BF" w:rsidP="002B37FD">
            <w:pPr>
              <w:spacing w:after="0" w:line="204" w:lineRule="auto"/>
              <w:ind w:left="-108" w:right="-108"/>
              <w:jc w:val="center"/>
              <w:rPr>
                <w:rFonts w:ascii="Times New Roman" w:eastAsia="Times New Roman" w:hAnsi="Times New Roman" w:cs="Times New Roman"/>
                <w:sz w:val="24"/>
                <w:szCs w:val="24"/>
              </w:rPr>
            </w:pPr>
          </w:p>
        </w:tc>
        <w:tc>
          <w:tcPr>
            <w:tcW w:w="9781" w:type="dxa"/>
          </w:tcPr>
          <w:p w:rsidR="00E3111A" w:rsidRPr="00672BA5" w:rsidRDefault="00E3111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Ознакомить студентов с историей создания романа И. С. Тургенева «Отцы и дети»; рассмотреть художественное своеобразие романа и определить, в чём заключалось новаторство И. С. Тургенева; формировать культуру читательского восприятия, способность видеть и осмыслять глубинные пласты смысла художественного текста; прививать интерес к истории и литературе родной страны.</w:t>
            </w:r>
          </w:p>
          <w:p w:rsidR="00255DA4" w:rsidRPr="00672BA5" w:rsidRDefault="00E3111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255DA4" w:rsidRPr="00672BA5" w:rsidRDefault="00255DA4"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80148C" w:rsidRPr="00672BA5" w:rsidRDefault="008014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03 ОК 04</w:t>
            </w:r>
          </w:p>
          <w:p w:rsidR="0080148C" w:rsidRPr="00672BA5" w:rsidRDefault="008014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lang w:val="en-US"/>
              </w:rPr>
            </w:pPr>
            <w:r w:rsidRPr="00672BA5">
              <w:rPr>
                <w:rFonts w:ascii="Times New Roman" w:eastAsia="Calibri" w:hAnsi="Times New Roman" w:cs="Times New Roman"/>
                <w:color w:val="000000" w:themeColor="text1"/>
                <w:sz w:val="24"/>
                <w:szCs w:val="24"/>
              </w:rPr>
              <w:t xml:space="preserve">ПК </w:t>
            </w:r>
            <w:r w:rsidRPr="00672BA5">
              <w:rPr>
                <w:rFonts w:ascii="Times New Roman" w:eastAsia="Calibri" w:hAnsi="Times New Roman" w:cs="Times New Roman"/>
                <w:color w:val="000000" w:themeColor="text1"/>
                <w:sz w:val="24"/>
                <w:szCs w:val="24"/>
                <w:lang w:val="en-US"/>
              </w:rPr>
              <w:t>2.1</w:t>
            </w:r>
          </w:p>
          <w:p w:rsidR="00255DA4"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3.3</w:t>
            </w:r>
          </w:p>
        </w:tc>
      </w:tr>
      <w:tr w:rsidR="00255DA4" w:rsidRPr="00672BA5" w:rsidTr="001C1CFA">
        <w:tc>
          <w:tcPr>
            <w:tcW w:w="426" w:type="dxa"/>
          </w:tcPr>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r w:rsidR="004A42AD" w:rsidRPr="00672BA5">
              <w:rPr>
                <w:rFonts w:ascii="Times New Roman" w:eastAsia="Calibri" w:hAnsi="Times New Roman" w:cs="Times New Roman"/>
                <w:b/>
                <w:color w:val="000000" w:themeColor="text1"/>
                <w:sz w:val="24"/>
                <w:szCs w:val="24"/>
              </w:rPr>
              <w:t>1</w:t>
            </w:r>
          </w:p>
          <w:p w:rsidR="00255DA4"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32</w:t>
            </w:r>
          </w:p>
        </w:tc>
        <w:tc>
          <w:tcPr>
            <w:tcW w:w="1559" w:type="dxa"/>
          </w:tcPr>
          <w:p w:rsidR="000E40BF" w:rsidRPr="00672BA5" w:rsidRDefault="00FA2CDF" w:rsidP="000E40BF">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Конфликт поколений в романе</w:t>
            </w:r>
          </w:p>
          <w:p w:rsidR="000E40BF" w:rsidRPr="00672BA5" w:rsidRDefault="000E40BF" w:rsidP="000E40BF">
            <w:pPr>
              <w:spacing w:after="0" w:line="204" w:lineRule="auto"/>
              <w:ind w:left="-108" w:right="-108"/>
              <w:jc w:val="center"/>
              <w:rPr>
                <w:rFonts w:ascii="Times New Roman" w:eastAsia="Times New Roman" w:hAnsi="Times New Roman" w:cs="Times New Roman"/>
                <w:sz w:val="24"/>
                <w:szCs w:val="24"/>
              </w:rPr>
            </w:pPr>
          </w:p>
          <w:p w:rsidR="000E40BF" w:rsidRPr="00672BA5" w:rsidRDefault="000E40BF" w:rsidP="000E40BF">
            <w:pPr>
              <w:spacing w:after="0" w:line="204" w:lineRule="auto"/>
              <w:ind w:right="-108"/>
              <w:rPr>
                <w:rFonts w:ascii="Times New Roman" w:eastAsia="Times New Roman" w:hAnsi="Times New Roman" w:cs="Times New Roman"/>
                <w:sz w:val="24"/>
                <w:szCs w:val="24"/>
              </w:rPr>
            </w:pPr>
          </w:p>
          <w:p w:rsidR="000E40BF" w:rsidRPr="00672BA5" w:rsidRDefault="000E40BF" w:rsidP="000E40BF">
            <w:pPr>
              <w:spacing w:after="0" w:line="204" w:lineRule="auto"/>
              <w:ind w:left="-108" w:right="-108"/>
              <w:jc w:val="center"/>
              <w:rPr>
                <w:rFonts w:ascii="Times New Roman" w:eastAsia="Times New Roman" w:hAnsi="Times New Roman" w:cs="Times New Roman"/>
                <w:sz w:val="24"/>
                <w:szCs w:val="24"/>
              </w:rPr>
            </w:pPr>
          </w:p>
        </w:tc>
        <w:tc>
          <w:tcPr>
            <w:tcW w:w="9781" w:type="dxa"/>
          </w:tcPr>
          <w:p w:rsidR="00E3111A" w:rsidRPr="00672BA5" w:rsidRDefault="00E3111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Рассмотреть образ жизни русского дворянства, представленного в романе семьёй Кирсановых; сопоставить нравственную и социальную позицию двух главных оппонентов (Павла Петровича Кирсанова и Евгения Базарова); продолжить работу по составлению </w:t>
            </w:r>
            <w:r w:rsidRPr="00672BA5">
              <w:rPr>
                <w:rFonts w:ascii="Times New Roman" w:hAnsi="Times New Roman" w:cs="Times New Roman"/>
                <w:sz w:val="24"/>
                <w:szCs w:val="24"/>
              </w:rPr>
              <w:lastRenderedPageBreak/>
              <w:t>характеристик героев; воспитывать читателя, способного видеть и осмыслять глубинные пласты смысла художественного текста; прививать интерес к истории и литературе родной страны.</w:t>
            </w:r>
          </w:p>
          <w:p w:rsidR="00255DA4" w:rsidRPr="00672BA5" w:rsidRDefault="00E3111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255DA4" w:rsidRPr="00672BA5" w:rsidRDefault="00255DA4"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80148C"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ОК 11</w:t>
            </w:r>
          </w:p>
          <w:p w:rsidR="0080148C"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p w:rsidR="00255DA4" w:rsidRPr="00672BA5" w:rsidRDefault="008014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ПК 3.3</w:t>
            </w:r>
          </w:p>
        </w:tc>
      </w:tr>
      <w:tr w:rsidR="00255DA4" w:rsidRPr="00672BA5" w:rsidTr="001C1CFA">
        <w:tc>
          <w:tcPr>
            <w:tcW w:w="426" w:type="dxa"/>
          </w:tcPr>
          <w:p w:rsidR="00255DA4"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33</w:t>
            </w:r>
          </w:p>
        </w:tc>
        <w:tc>
          <w:tcPr>
            <w:tcW w:w="1559" w:type="dxa"/>
          </w:tcPr>
          <w:p w:rsidR="00255DA4" w:rsidRPr="00672BA5" w:rsidRDefault="00FA2CDF" w:rsidP="002B37FD">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Второй цикл «странствий» героя</w:t>
            </w:r>
          </w:p>
          <w:p w:rsidR="00255DA4" w:rsidRPr="00672BA5" w:rsidRDefault="00255DA4" w:rsidP="002B37FD">
            <w:pPr>
              <w:spacing w:after="0" w:line="204" w:lineRule="auto"/>
              <w:ind w:left="-108" w:right="-108"/>
              <w:jc w:val="center"/>
              <w:rPr>
                <w:rFonts w:ascii="Times New Roman" w:eastAsia="Times New Roman" w:hAnsi="Times New Roman" w:cs="Times New Roman"/>
                <w:sz w:val="24"/>
                <w:szCs w:val="24"/>
              </w:rPr>
            </w:pPr>
          </w:p>
          <w:p w:rsidR="00255DA4" w:rsidRPr="00672BA5" w:rsidRDefault="00255DA4" w:rsidP="000E40BF">
            <w:pPr>
              <w:spacing w:after="0" w:line="204" w:lineRule="auto"/>
              <w:ind w:right="-108"/>
              <w:rPr>
                <w:rFonts w:ascii="Times New Roman" w:eastAsia="Times New Roman" w:hAnsi="Times New Roman" w:cs="Times New Roman"/>
                <w:sz w:val="24"/>
                <w:szCs w:val="24"/>
              </w:rPr>
            </w:pPr>
          </w:p>
          <w:p w:rsidR="00255DA4" w:rsidRPr="00672BA5" w:rsidRDefault="00255DA4" w:rsidP="002B37FD">
            <w:pPr>
              <w:spacing w:after="0" w:line="204" w:lineRule="auto"/>
              <w:ind w:right="-108"/>
              <w:jc w:val="center"/>
              <w:rPr>
                <w:rFonts w:ascii="Times New Roman" w:eastAsia="Times New Roman" w:hAnsi="Times New Roman" w:cs="Times New Roman"/>
                <w:sz w:val="24"/>
                <w:szCs w:val="24"/>
              </w:rPr>
            </w:pPr>
          </w:p>
        </w:tc>
        <w:tc>
          <w:tcPr>
            <w:tcW w:w="9781" w:type="dxa"/>
          </w:tcPr>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Проанализировать образ центрального персонажа романа «Отцы и дети» — Базарова; определить суть духовного конфликта главного героя; показать художественные особенности создания образа Базарова; доказать тезис: «Базаров — герой своего времени»; формировать культуру читательского восприятия, способность видеть и осмыслять глубинные пласты смысла художественного текста; прививать интерес к истории и литературе родной страны.</w:t>
            </w:r>
          </w:p>
          <w:p w:rsidR="00255DA4"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255DA4" w:rsidRPr="00672BA5" w:rsidRDefault="00255DA4"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255DA4" w:rsidRPr="00672BA5" w:rsidRDefault="0003441E"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04</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ОК 08</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1.4</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3.4</w:t>
            </w:r>
          </w:p>
        </w:tc>
      </w:tr>
      <w:tr w:rsidR="00255DA4" w:rsidRPr="00672BA5" w:rsidTr="001C1CFA">
        <w:tc>
          <w:tcPr>
            <w:tcW w:w="426" w:type="dxa"/>
          </w:tcPr>
          <w:p w:rsidR="00255DA4" w:rsidRPr="00672BA5" w:rsidRDefault="00E56E39" w:rsidP="004A42AD">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34</w:t>
            </w:r>
          </w:p>
        </w:tc>
        <w:tc>
          <w:tcPr>
            <w:tcW w:w="1559" w:type="dxa"/>
          </w:tcPr>
          <w:p w:rsidR="00FA2CDF" w:rsidRPr="00672BA5" w:rsidRDefault="00FA2CDF" w:rsidP="00FA2CDF">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Восприятие романа современни</w:t>
            </w:r>
          </w:p>
          <w:p w:rsidR="000E40BF" w:rsidRPr="00672BA5" w:rsidRDefault="00FA2CDF" w:rsidP="00FA2CDF">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 xml:space="preserve">ками </w:t>
            </w:r>
          </w:p>
          <w:p w:rsidR="000E40BF" w:rsidRPr="00672BA5" w:rsidRDefault="000E40BF" w:rsidP="000E40BF">
            <w:pPr>
              <w:spacing w:after="0" w:line="204" w:lineRule="auto"/>
              <w:ind w:left="-108" w:right="-108"/>
              <w:jc w:val="center"/>
              <w:rPr>
                <w:rFonts w:ascii="Times New Roman" w:eastAsia="Times New Roman" w:hAnsi="Times New Roman" w:cs="Times New Roman"/>
                <w:sz w:val="24"/>
                <w:szCs w:val="24"/>
              </w:rPr>
            </w:pPr>
          </w:p>
        </w:tc>
        <w:tc>
          <w:tcPr>
            <w:tcW w:w="9781" w:type="dxa"/>
          </w:tcPr>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Показать учащимся различие интерпретаций романа и образа главного героя современными И. С. Тургеневу критиками (М. А. Антоновича, Д. И. Писарева, Н. Н. Страхова); подвести итог размышлениям о романе, о главном герое Базарове; помочь осмыслить общечеловеческие, нравственные ценности, раскрываемые Тургеневым в романе; воспитывать читателя, способного видеть и осмыслять глубинные пласты смысла художественного текста. </w:t>
            </w:r>
          </w:p>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Полемика вокруг романа «Отцы и дети» (Д. И. Писарев, Н. Страхов, М.Антонович).</w:t>
            </w:r>
          </w:p>
          <w:p w:rsidR="00255DA4"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Роман «Отцы и дети». Д. И. Писарев. «Базаров».</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255DA4" w:rsidRPr="00672BA5" w:rsidRDefault="004A42AD"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1134" w:type="dxa"/>
          </w:tcPr>
          <w:p w:rsidR="002F7A46" w:rsidRPr="00672BA5" w:rsidRDefault="004A42AD" w:rsidP="00D70CFE">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Конспектирование литерату</w:t>
            </w:r>
          </w:p>
          <w:p w:rsidR="002F7A46" w:rsidRPr="00672BA5" w:rsidRDefault="004A42AD" w:rsidP="00D70CFE">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роведчес</w:t>
            </w:r>
          </w:p>
          <w:p w:rsidR="002F7A46" w:rsidRPr="00672BA5" w:rsidRDefault="004A42AD" w:rsidP="00D70CFE">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кой статьи Д.</w:t>
            </w:r>
          </w:p>
          <w:p w:rsidR="00255DA4" w:rsidRPr="00672BA5" w:rsidRDefault="004A42AD" w:rsidP="00D70CFE">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Писарева «Базаров»</w:t>
            </w:r>
          </w:p>
        </w:tc>
        <w:tc>
          <w:tcPr>
            <w:tcW w:w="708" w:type="dxa"/>
          </w:tcPr>
          <w:p w:rsidR="00255DA4" w:rsidRPr="00672BA5" w:rsidRDefault="0003441E"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06 ОК 11</w:t>
            </w:r>
          </w:p>
          <w:p w:rsidR="0003441E" w:rsidRPr="00672BA5" w:rsidRDefault="002F7A46"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3.3</w:t>
            </w:r>
          </w:p>
        </w:tc>
      </w:tr>
      <w:tr w:rsidR="00CC1873" w:rsidRPr="00672BA5" w:rsidTr="001C1CFA">
        <w:trPr>
          <w:trHeight w:val="2189"/>
        </w:trPr>
        <w:tc>
          <w:tcPr>
            <w:tcW w:w="426" w:type="dxa"/>
          </w:tcPr>
          <w:p w:rsidR="00CC1873"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35</w:t>
            </w:r>
          </w:p>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36</w:t>
            </w:r>
          </w:p>
        </w:tc>
        <w:tc>
          <w:tcPr>
            <w:tcW w:w="1559" w:type="dxa"/>
          </w:tcPr>
          <w:p w:rsidR="00CC1873" w:rsidRPr="00672BA5" w:rsidRDefault="00CC1873" w:rsidP="00FA2CDF">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 xml:space="preserve">Ф.М.Дос тоевский. Роман «Преступле ние </w:t>
            </w:r>
            <w:r w:rsidR="004A42AD" w:rsidRPr="00672BA5">
              <w:rPr>
                <w:rFonts w:ascii="Times New Roman" w:eastAsia="Times New Roman" w:hAnsi="Times New Roman" w:cs="Times New Roman"/>
                <w:sz w:val="24"/>
                <w:szCs w:val="24"/>
              </w:rPr>
              <w:t>и наказание»</w:t>
            </w:r>
          </w:p>
        </w:tc>
        <w:tc>
          <w:tcPr>
            <w:tcW w:w="9781" w:type="dxa"/>
          </w:tcPr>
          <w:p w:rsidR="002F7A46" w:rsidRPr="00672BA5" w:rsidRDefault="00CC1873"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 </w:t>
            </w:r>
            <w:r w:rsidR="002F7A46" w:rsidRPr="00672BA5">
              <w:rPr>
                <w:rFonts w:ascii="Times New Roman" w:hAnsi="Times New Roman" w:cs="Times New Roman"/>
                <w:b/>
                <w:sz w:val="24"/>
                <w:szCs w:val="24"/>
              </w:rPr>
              <w:t>Цель:</w:t>
            </w:r>
            <w:r w:rsidR="002F7A46" w:rsidRPr="00672BA5">
              <w:rPr>
                <w:rFonts w:ascii="Times New Roman" w:hAnsi="Times New Roman" w:cs="Times New Roman"/>
                <w:sz w:val="24"/>
                <w:szCs w:val="24"/>
              </w:rPr>
              <w:t xml:space="preserve"> Познакомить обучающихся с биографией Ф. М. Достоевского, особенностями его мировоззрения, своеобразием творчества; совершенствовать умения и навыки составления конспекта, плана, хронологической таблицы; формировать личностные качества: сосредоточенность, усидчивость, ответственность за результат.</w:t>
            </w:r>
          </w:p>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Федор Михайлович Достоевский (1821—1881)</w:t>
            </w:r>
          </w:p>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жизни писателя (с обобщением ранее изученного). Роман «Преступление и наказание» Своеобразие жанра. Особенности сюжета.</w:t>
            </w:r>
          </w:p>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Отображение русской действительности в романе. </w:t>
            </w:r>
          </w:p>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Полифонизм романов Ф. М. Достоевского.</w:t>
            </w:r>
          </w:p>
          <w:p w:rsidR="00CC1873"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Портрет Ф. М. Достоевского работы В. Г. Перова.</w:t>
            </w:r>
          </w:p>
        </w:tc>
        <w:tc>
          <w:tcPr>
            <w:tcW w:w="425" w:type="dxa"/>
          </w:tcPr>
          <w:p w:rsidR="00CC1873"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CC1873"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6" w:type="dxa"/>
          </w:tcPr>
          <w:p w:rsidR="00CC1873" w:rsidRPr="00672BA5" w:rsidRDefault="00CC1873"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CC1873" w:rsidRPr="00672BA5" w:rsidRDefault="00CC1873"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CC1873" w:rsidRPr="00672BA5" w:rsidRDefault="0003441E"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04</w:t>
            </w:r>
          </w:p>
          <w:p w:rsidR="0003441E"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1.1</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2.1</w:t>
            </w:r>
          </w:p>
        </w:tc>
      </w:tr>
      <w:tr w:rsidR="00255DA4" w:rsidRPr="00672BA5" w:rsidTr="001C1CFA">
        <w:tc>
          <w:tcPr>
            <w:tcW w:w="426" w:type="dxa"/>
          </w:tcPr>
          <w:p w:rsidR="00255DA4"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37</w:t>
            </w:r>
          </w:p>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38</w:t>
            </w:r>
          </w:p>
        </w:tc>
        <w:tc>
          <w:tcPr>
            <w:tcW w:w="1559" w:type="dxa"/>
          </w:tcPr>
          <w:p w:rsidR="00F31C78" w:rsidRPr="00672BA5" w:rsidRDefault="00255DA4" w:rsidP="00131B6A">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Мир униженных и оскорблён</w:t>
            </w:r>
            <w:r w:rsidR="00CC1873" w:rsidRPr="00672BA5">
              <w:rPr>
                <w:rFonts w:ascii="Times New Roman" w:eastAsia="Times New Roman" w:hAnsi="Times New Roman" w:cs="Times New Roman"/>
                <w:sz w:val="24"/>
                <w:szCs w:val="24"/>
              </w:rPr>
              <w:t xml:space="preserve"> </w:t>
            </w:r>
            <w:r w:rsidRPr="00672BA5">
              <w:rPr>
                <w:rFonts w:ascii="Times New Roman" w:eastAsia="Times New Roman" w:hAnsi="Times New Roman" w:cs="Times New Roman"/>
                <w:sz w:val="24"/>
                <w:szCs w:val="24"/>
              </w:rPr>
              <w:t>ных</w:t>
            </w:r>
          </w:p>
          <w:p w:rsidR="00131B6A" w:rsidRPr="00672BA5" w:rsidRDefault="00131B6A" w:rsidP="0023535B">
            <w:pPr>
              <w:spacing w:after="0" w:line="204" w:lineRule="auto"/>
              <w:ind w:right="-108"/>
              <w:rPr>
                <w:rFonts w:ascii="Times New Roman" w:eastAsia="Times New Roman" w:hAnsi="Times New Roman" w:cs="Times New Roman"/>
                <w:sz w:val="24"/>
                <w:szCs w:val="24"/>
              </w:rPr>
            </w:pPr>
          </w:p>
          <w:p w:rsidR="002F7A46" w:rsidRPr="00672BA5" w:rsidRDefault="002F7A46" w:rsidP="0023535B">
            <w:pPr>
              <w:spacing w:after="0" w:line="204" w:lineRule="auto"/>
              <w:ind w:right="-108"/>
              <w:rPr>
                <w:rFonts w:ascii="Times New Roman" w:eastAsia="Times New Roman" w:hAnsi="Times New Roman" w:cs="Times New Roman"/>
                <w:sz w:val="24"/>
                <w:szCs w:val="24"/>
              </w:rPr>
            </w:pPr>
          </w:p>
          <w:p w:rsidR="002F7A46" w:rsidRPr="00672BA5" w:rsidRDefault="002F7A46" w:rsidP="0023535B">
            <w:pPr>
              <w:spacing w:after="0" w:line="204" w:lineRule="auto"/>
              <w:ind w:right="-108"/>
              <w:rPr>
                <w:rFonts w:ascii="Times New Roman" w:eastAsia="Times New Roman" w:hAnsi="Times New Roman" w:cs="Times New Roman"/>
                <w:sz w:val="24"/>
                <w:szCs w:val="24"/>
              </w:rPr>
            </w:pPr>
          </w:p>
          <w:p w:rsidR="002F7A46" w:rsidRPr="00672BA5" w:rsidRDefault="002F7A46" w:rsidP="0023535B">
            <w:pPr>
              <w:spacing w:after="0" w:line="204" w:lineRule="auto"/>
              <w:ind w:right="-108"/>
              <w:rPr>
                <w:rFonts w:ascii="Times New Roman" w:eastAsia="Times New Roman" w:hAnsi="Times New Roman" w:cs="Times New Roman"/>
                <w:sz w:val="24"/>
                <w:szCs w:val="24"/>
              </w:rPr>
            </w:pPr>
          </w:p>
          <w:p w:rsidR="002F7A46" w:rsidRPr="00672BA5" w:rsidRDefault="002F7A46" w:rsidP="0023535B">
            <w:pPr>
              <w:spacing w:after="0" w:line="204" w:lineRule="auto"/>
              <w:ind w:right="-108"/>
              <w:rPr>
                <w:rFonts w:ascii="Times New Roman" w:eastAsia="Times New Roman" w:hAnsi="Times New Roman" w:cs="Times New Roman"/>
                <w:sz w:val="24"/>
                <w:szCs w:val="24"/>
              </w:rPr>
            </w:pPr>
          </w:p>
          <w:p w:rsidR="002F7A46" w:rsidRPr="00672BA5" w:rsidRDefault="002F7A46" w:rsidP="0023535B">
            <w:pPr>
              <w:spacing w:after="0" w:line="204" w:lineRule="auto"/>
              <w:ind w:right="-108"/>
              <w:rPr>
                <w:rFonts w:ascii="Times New Roman" w:eastAsia="Times New Roman" w:hAnsi="Times New Roman" w:cs="Times New Roman"/>
                <w:sz w:val="24"/>
                <w:szCs w:val="24"/>
              </w:rPr>
            </w:pPr>
          </w:p>
        </w:tc>
        <w:tc>
          <w:tcPr>
            <w:tcW w:w="9781" w:type="dxa"/>
          </w:tcPr>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Актуализировать знания о Петербурге в русской литературе 19 века; показать особенности города «униженных и оскорбленных», средства его изображения; формировать способность сопереживать.</w:t>
            </w:r>
          </w:p>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Содержание:</w:t>
            </w:r>
            <w:r w:rsidRPr="00672BA5">
              <w:rPr>
                <w:rFonts w:ascii="Times New Roman" w:hAnsi="Times New Roman" w:cs="Times New Roman"/>
                <w:sz w:val="24"/>
                <w:szCs w:val="24"/>
              </w:rPr>
              <w:t xml:space="preserve"> Петербург Достоевского. Библейские мотивы в произведении. Споры вокруг романа и его главного героя.</w:t>
            </w:r>
          </w:p>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Роман «Преступление и наказание».</w:t>
            </w:r>
          </w:p>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Тема «маленького человека» в русской литературе: А. С. Пушкин. «Станционный смотритель», Н. В. Гоголь. «Шинель». Образ Петербурга: Н. В. Гоголь. «Невский проспект», «Мертвые души».</w:t>
            </w:r>
          </w:p>
          <w:p w:rsidR="00255DA4"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Кадры из х/ф «Преступление и наказание» (реж.Л. А. Кулиджанов).</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255DA4" w:rsidRPr="00672BA5" w:rsidRDefault="00255DA4"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4C064D"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04</w:t>
            </w:r>
          </w:p>
          <w:p w:rsidR="00255DA4"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 xml:space="preserve">ПК 1.1 </w:t>
            </w:r>
            <w:r w:rsidRPr="00672BA5">
              <w:rPr>
                <w:rFonts w:ascii="Times New Roman" w:eastAsia="Calibri" w:hAnsi="Times New Roman" w:cs="Times New Roman"/>
                <w:color w:val="000000" w:themeColor="text1"/>
                <w:sz w:val="24"/>
                <w:szCs w:val="24"/>
              </w:rPr>
              <w:lastRenderedPageBreak/>
              <w:t>ПК 2.1</w:t>
            </w:r>
          </w:p>
        </w:tc>
      </w:tr>
      <w:tr w:rsidR="00255DA4" w:rsidRPr="00672BA5" w:rsidTr="001C1CFA">
        <w:tc>
          <w:tcPr>
            <w:tcW w:w="426" w:type="dxa"/>
          </w:tcPr>
          <w:p w:rsidR="00255DA4"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39</w:t>
            </w:r>
          </w:p>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40</w:t>
            </w:r>
          </w:p>
        </w:tc>
        <w:tc>
          <w:tcPr>
            <w:tcW w:w="1559" w:type="dxa"/>
          </w:tcPr>
          <w:p w:rsidR="00804BE7" w:rsidRPr="00672BA5" w:rsidRDefault="00131B6A" w:rsidP="00672BA5">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Теория Раскольникова</w:t>
            </w:r>
          </w:p>
        </w:tc>
        <w:tc>
          <w:tcPr>
            <w:tcW w:w="9781" w:type="dxa"/>
          </w:tcPr>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Проследить за развитием идеи Раскольникова в зависимости от его состояния; определить авторское и способствовать формированию собственного отношения к теории Раскольникова; воспитывать гуманизм и ответственность человека за свои поступки.</w:t>
            </w:r>
          </w:p>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w:t>
            </w:r>
          </w:p>
          <w:p w:rsidR="00255DA4"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255DA4"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255DA4" w:rsidRPr="00672BA5" w:rsidRDefault="00255DA4"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255DA4" w:rsidRPr="00672BA5" w:rsidRDefault="00255DA4"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4C064D"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09</w:t>
            </w:r>
          </w:p>
          <w:p w:rsidR="00255DA4"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1.1 ПК 2.1</w:t>
            </w:r>
          </w:p>
        </w:tc>
      </w:tr>
      <w:tr w:rsidR="00CC1873" w:rsidRPr="00672BA5" w:rsidTr="001C1CFA">
        <w:tc>
          <w:tcPr>
            <w:tcW w:w="426" w:type="dxa"/>
          </w:tcPr>
          <w:p w:rsidR="00CC1873"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41</w:t>
            </w:r>
          </w:p>
          <w:p w:rsidR="00E56E39"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42</w:t>
            </w:r>
          </w:p>
        </w:tc>
        <w:tc>
          <w:tcPr>
            <w:tcW w:w="1559" w:type="dxa"/>
          </w:tcPr>
          <w:p w:rsidR="00CC1873" w:rsidRPr="00672BA5" w:rsidRDefault="002F7A46" w:rsidP="002B37FD">
            <w:pPr>
              <w:spacing w:after="0" w:line="204" w:lineRule="auto"/>
              <w:ind w:left="-108" w:right="-108"/>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Сонечка Мармеладо</w:t>
            </w:r>
            <w:r w:rsidR="004A42AD" w:rsidRPr="00672BA5">
              <w:rPr>
                <w:rFonts w:ascii="Times New Roman" w:eastAsia="Times New Roman" w:hAnsi="Times New Roman" w:cs="Times New Roman"/>
                <w:sz w:val="24"/>
                <w:szCs w:val="24"/>
              </w:rPr>
              <w:t>ва</w:t>
            </w:r>
          </w:p>
          <w:p w:rsidR="00F31C78" w:rsidRPr="00672BA5" w:rsidRDefault="00F31C78" w:rsidP="000E40BF">
            <w:pPr>
              <w:spacing w:after="0" w:line="204" w:lineRule="auto"/>
              <w:ind w:right="-108"/>
              <w:rPr>
                <w:rFonts w:ascii="Times New Roman" w:eastAsia="Times New Roman" w:hAnsi="Times New Roman" w:cs="Times New Roman"/>
                <w:sz w:val="24"/>
                <w:szCs w:val="24"/>
              </w:rPr>
            </w:pPr>
          </w:p>
          <w:p w:rsidR="00804BE7" w:rsidRPr="00672BA5" w:rsidRDefault="00804BE7" w:rsidP="000E40BF">
            <w:pPr>
              <w:spacing w:after="0" w:line="204" w:lineRule="auto"/>
              <w:ind w:right="-108"/>
              <w:rPr>
                <w:rFonts w:ascii="Times New Roman" w:eastAsia="Times New Roman" w:hAnsi="Times New Roman" w:cs="Times New Roman"/>
                <w:sz w:val="24"/>
                <w:szCs w:val="24"/>
              </w:rPr>
            </w:pPr>
          </w:p>
        </w:tc>
        <w:tc>
          <w:tcPr>
            <w:tcW w:w="9781" w:type="dxa"/>
          </w:tcPr>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Рассмотреть сцены, в которых звучит протест писателя против бесчеловечности общества; развивать умения делать умозаключения; воспитывать чувство взаимоуважения/ взаимопомощи.</w:t>
            </w:r>
          </w:p>
          <w:p w:rsidR="00CC1873"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w:t>
            </w:r>
          </w:p>
        </w:tc>
        <w:tc>
          <w:tcPr>
            <w:tcW w:w="425" w:type="dxa"/>
          </w:tcPr>
          <w:p w:rsidR="00CC1873"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CC1873"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CC1873" w:rsidRPr="00672BA5" w:rsidRDefault="00CC1873"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1134" w:type="dxa"/>
            <w:vMerge w:val="restart"/>
          </w:tcPr>
          <w:p w:rsidR="00CC1873" w:rsidRPr="00672BA5" w:rsidRDefault="00CC1873" w:rsidP="00D70CFE">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hAnsi="Times New Roman" w:cs="Times New Roman"/>
                <w:sz w:val="24"/>
                <w:szCs w:val="24"/>
              </w:rPr>
              <w:t>Подготов</w:t>
            </w:r>
            <w:r w:rsidR="00D70CFE" w:rsidRPr="00672BA5">
              <w:rPr>
                <w:rFonts w:ascii="Times New Roman" w:hAnsi="Times New Roman" w:cs="Times New Roman"/>
                <w:sz w:val="24"/>
                <w:szCs w:val="24"/>
              </w:rPr>
              <w:t xml:space="preserve"> </w:t>
            </w:r>
            <w:r w:rsidRPr="00672BA5">
              <w:rPr>
                <w:rFonts w:ascii="Times New Roman" w:hAnsi="Times New Roman" w:cs="Times New Roman"/>
                <w:sz w:val="24"/>
                <w:szCs w:val="24"/>
              </w:rPr>
              <w:t>ка вопросов для проведе</w:t>
            </w:r>
            <w:r w:rsidR="00783253" w:rsidRPr="00672BA5">
              <w:rPr>
                <w:rFonts w:ascii="Times New Roman" w:hAnsi="Times New Roman" w:cs="Times New Roman"/>
                <w:sz w:val="24"/>
                <w:szCs w:val="24"/>
              </w:rPr>
              <w:t xml:space="preserve"> </w:t>
            </w:r>
            <w:r w:rsidRPr="00672BA5">
              <w:rPr>
                <w:rFonts w:ascii="Times New Roman" w:hAnsi="Times New Roman" w:cs="Times New Roman"/>
                <w:sz w:val="24"/>
                <w:szCs w:val="24"/>
              </w:rPr>
              <w:t>ния дискуссии «Личность Раскольни</w:t>
            </w:r>
            <w:r w:rsidR="00D70CFE" w:rsidRPr="00672BA5">
              <w:rPr>
                <w:rFonts w:ascii="Times New Roman" w:hAnsi="Times New Roman" w:cs="Times New Roman"/>
                <w:sz w:val="24"/>
                <w:szCs w:val="24"/>
              </w:rPr>
              <w:t xml:space="preserve"> </w:t>
            </w:r>
            <w:r w:rsidRPr="00672BA5">
              <w:rPr>
                <w:rFonts w:ascii="Times New Roman" w:hAnsi="Times New Roman" w:cs="Times New Roman"/>
                <w:sz w:val="24"/>
                <w:szCs w:val="24"/>
              </w:rPr>
              <w:t>кова».</w:t>
            </w:r>
          </w:p>
        </w:tc>
        <w:tc>
          <w:tcPr>
            <w:tcW w:w="708" w:type="dxa"/>
          </w:tcPr>
          <w:p w:rsidR="00F31C78" w:rsidRPr="00672BA5" w:rsidRDefault="00F31C78"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09</w:t>
            </w:r>
          </w:p>
          <w:p w:rsidR="00CC1873" w:rsidRPr="00672BA5" w:rsidRDefault="00F31C78"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1.1 ПК 2.1</w:t>
            </w:r>
          </w:p>
        </w:tc>
      </w:tr>
      <w:tr w:rsidR="00CC1873" w:rsidRPr="00672BA5" w:rsidTr="001C1CFA">
        <w:tc>
          <w:tcPr>
            <w:tcW w:w="426" w:type="dxa"/>
          </w:tcPr>
          <w:p w:rsidR="00CC1873" w:rsidRPr="00672BA5" w:rsidRDefault="00E56E39" w:rsidP="005A00EE">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43</w:t>
            </w:r>
          </w:p>
        </w:tc>
        <w:tc>
          <w:tcPr>
            <w:tcW w:w="1559" w:type="dxa"/>
          </w:tcPr>
          <w:p w:rsidR="00CC1873" w:rsidRPr="00672BA5" w:rsidRDefault="00CC1873" w:rsidP="00672BA5">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“Двойники”. Раскольникова</w:t>
            </w:r>
          </w:p>
          <w:p w:rsidR="00804BE7" w:rsidRPr="00672BA5" w:rsidRDefault="00804BE7" w:rsidP="00804BE7">
            <w:pPr>
              <w:spacing w:after="0" w:line="204" w:lineRule="auto"/>
              <w:ind w:right="-108"/>
              <w:rPr>
                <w:rFonts w:ascii="Times New Roman" w:eastAsia="Times New Roman" w:hAnsi="Times New Roman" w:cs="Times New Roman"/>
                <w:sz w:val="24"/>
                <w:szCs w:val="24"/>
              </w:rPr>
            </w:pPr>
          </w:p>
          <w:p w:rsidR="00804BE7" w:rsidRPr="00672BA5" w:rsidRDefault="00804BE7" w:rsidP="00804BE7">
            <w:pPr>
              <w:spacing w:after="0" w:line="204" w:lineRule="auto"/>
              <w:ind w:right="-108"/>
              <w:rPr>
                <w:rFonts w:ascii="Times New Roman" w:eastAsia="Times New Roman" w:hAnsi="Times New Roman" w:cs="Times New Roman"/>
                <w:sz w:val="24"/>
                <w:szCs w:val="24"/>
              </w:rPr>
            </w:pPr>
          </w:p>
        </w:tc>
        <w:tc>
          <w:tcPr>
            <w:tcW w:w="9781" w:type="dxa"/>
          </w:tcPr>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Определить значение образов Лужина и Свидригайлова в раскрытии образа Раскольникова; развивать навыки анализа сцен романа в связи с проблематикой всего произведения; воспитывать самостоятельно мыслящую и глубоко чувствующую личность.</w:t>
            </w:r>
          </w:p>
          <w:p w:rsidR="00CC1873"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Социальная и нравственно-философская проблематика романа. Эволюция идеи «двойничества».</w:t>
            </w:r>
          </w:p>
        </w:tc>
        <w:tc>
          <w:tcPr>
            <w:tcW w:w="425" w:type="dxa"/>
          </w:tcPr>
          <w:p w:rsidR="00CC1873"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CC1873"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CC1873" w:rsidRPr="00672BA5" w:rsidRDefault="00CC1873"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vMerge/>
          </w:tcPr>
          <w:p w:rsidR="00CC1873" w:rsidRPr="00672BA5" w:rsidRDefault="00CC1873"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4C064D"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05</w:t>
            </w:r>
          </w:p>
          <w:p w:rsidR="00CC1873"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 ПК 3.1</w:t>
            </w:r>
          </w:p>
        </w:tc>
      </w:tr>
      <w:tr w:rsidR="00CC1873" w:rsidRPr="00672BA5" w:rsidTr="001C1CFA">
        <w:tc>
          <w:tcPr>
            <w:tcW w:w="426" w:type="dxa"/>
          </w:tcPr>
          <w:p w:rsidR="00CC1873" w:rsidRPr="00672BA5" w:rsidRDefault="00E56E39"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44</w:t>
            </w:r>
          </w:p>
        </w:tc>
        <w:tc>
          <w:tcPr>
            <w:tcW w:w="1559" w:type="dxa"/>
          </w:tcPr>
          <w:p w:rsidR="00CC1873" w:rsidRPr="00672BA5" w:rsidRDefault="004A42AD" w:rsidP="002F7A46">
            <w:pPr>
              <w:spacing w:after="0" w:line="204" w:lineRule="auto"/>
              <w:ind w:left="-108" w:right="-143"/>
              <w:jc w:val="center"/>
              <w:rPr>
                <w:rFonts w:ascii="Times New Roman" w:eastAsia="Times New Roman" w:hAnsi="Times New Roman" w:cs="Times New Roman"/>
                <w:sz w:val="24"/>
                <w:szCs w:val="24"/>
              </w:rPr>
            </w:pPr>
            <w:r w:rsidRPr="00672BA5">
              <w:rPr>
                <w:rFonts w:ascii="Times New Roman" w:hAnsi="Times New Roman" w:cs="Times New Roman"/>
                <w:sz w:val="24"/>
                <w:szCs w:val="24"/>
              </w:rPr>
              <w:t>Роль эпилога</w:t>
            </w:r>
          </w:p>
        </w:tc>
        <w:tc>
          <w:tcPr>
            <w:tcW w:w="9781" w:type="dxa"/>
          </w:tcPr>
          <w:p w:rsidR="00CC1873"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Подвести к осмыслению конфликта романа – конфликта Раскольникова и миром; совершенствовать умения и навыки учащихся воспринимать и интерпретировать художественное произведение; воспитывать самостоятельно мыслящую и глубоко чувствующую личность.</w:t>
            </w:r>
          </w:p>
        </w:tc>
        <w:tc>
          <w:tcPr>
            <w:tcW w:w="425" w:type="dxa"/>
          </w:tcPr>
          <w:p w:rsidR="00CC1873"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CC1873"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CC1873" w:rsidRPr="00672BA5" w:rsidRDefault="00CC1873"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vMerge/>
          </w:tcPr>
          <w:p w:rsidR="00CC1873" w:rsidRPr="00672BA5" w:rsidRDefault="00CC1873"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4C064D"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01 ОК 05</w:t>
            </w:r>
          </w:p>
          <w:p w:rsidR="00CC1873"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 ПК 3.4</w:t>
            </w:r>
          </w:p>
        </w:tc>
      </w:tr>
      <w:tr w:rsidR="00FA2CDF" w:rsidRPr="00672BA5" w:rsidTr="001C1CFA">
        <w:tc>
          <w:tcPr>
            <w:tcW w:w="426" w:type="dxa"/>
          </w:tcPr>
          <w:p w:rsidR="00FA2CDF" w:rsidRPr="00672BA5" w:rsidRDefault="00E56E39"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45</w:t>
            </w:r>
          </w:p>
          <w:p w:rsidR="00E56E39" w:rsidRPr="00672BA5" w:rsidRDefault="00E56E39"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46</w:t>
            </w:r>
          </w:p>
        </w:tc>
        <w:tc>
          <w:tcPr>
            <w:tcW w:w="1559" w:type="dxa"/>
          </w:tcPr>
          <w:p w:rsidR="00FA2CDF" w:rsidRPr="00672BA5" w:rsidRDefault="00FA2CDF"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Контрольная работа за 1 семестр</w:t>
            </w:r>
          </w:p>
        </w:tc>
        <w:tc>
          <w:tcPr>
            <w:tcW w:w="9781" w:type="dxa"/>
          </w:tcPr>
          <w:p w:rsidR="00FA2CDF" w:rsidRPr="00672BA5" w:rsidRDefault="002F7A46"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Выявить уровень литературного развития; проверить умения и навыки литературоведческого анализа и степень развития письменной монологической речи учащихся, уровень знания произведений, входящих в круг обязательного чтения; уровень глубины понимания изученных произведений, знаний о литературе и умений интерпретировать художественный текст в соответствии с требованиями образовательного стандарта по литературе.</w:t>
            </w:r>
          </w:p>
        </w:tc>
        <w:tc>
          <w:tcPr>
            <w:tcW w:w="425" w:type="dxa"/>
          </w:tcPr>
          <w:p w:rsidR="00FA2CDF" w:rsidRPr="00672BA5" w:rsidRDefault="00FA2CDF"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FA2CDF" w:rsidRPr="00672BA5" w:rsidRDefault="00FA2CDF"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FA2CDF" w:rsidRPr="00672BA5" w:rsidRDefault="00FA2CDF"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FA2CDF" w:rsidRPr="00672BA5" w:rsidRDefault="00FA2CDF"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FA2CDF" w:rsidRPr="00672BA5" w:rsidRDefault="00FA2CDF" w:rsidP="00FA2CDF">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01 ОК 05</w:t>
            </w:r>
          </w:p>
          <w:p w:rsidR="00FA2CDF" w:rsidRPr="00672BA5" w:rsidRDefault="00FA2CDF" w:rsidP="00FA2CDF">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1.3 ПК 2.4</w:t>
            </w:r>
          </w:p>
        </w:tc>
      </w:tr>
      <w:tr w:rsidR="00FA2CDF" w:rsidRPr="00672BA5" w:rsidTr="001C1CFA">
        <w:tc>
          <w:tcPr>
            <w:tcW w:w="426" w:type="dxa"/>
          </w:tcPr>
          <w:p w:rsidR="00FA2CDF" w:rsidRPr="00672BA5" w:rsidRDefault="00E56E39"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47</w:t>
            </w:r>
          </w:p>
          <w:p w:rsidR="00E56E39" w:rsidRPr="00672BA5" w:rsidRDefault="00E56E39"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48</w:t>
            </w:r>
          </w:p>
        </w:tc>
        <w:tc>
          <w:tcPr>
            <w:tcW w:w="1559" w:type="dxa"/>
          </w:tcPr>
          <w:p w:rsidR="00FA2CDF" w:rsidRPr="00672BA5" w:rsidRDefault="00FA2CDF" w:rsidP="00672BA5">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lastRenderedPageBreak/>
              <w:t>Консульта</w:t>
            </w:r>
            <w:r w:rsidR="00672BA5">
              <w:rPr>
                <w:rFonts w:ascii="Times New Roman" w:hAnsi="Times New Roman" w:cs="Times New Roman"/>
                <w:sz w:val="24"/>
                <w:szCs w:val="24"/>
              </w:rPr>
              <w:t xml:space="preserve">ция </w:t>
            </w:r>
            <w:r w:rsidR="00672BA5">
              <w:rPr>
                <w:rFonts w:ascii="Times New Roman" w:hAnsi="Times New Roman" w:cs="Times New Roman"/>
                <w:sz w:val="24"/>
                <w:szCs w:val="24"/>
              </w:rPr>
              <w:lastRenderedPageBreak/>
              <w:t>по под</w:t>
            </w:r>
            <w:r w:rsidRPr="00672BA5">
              <w:rPr>
                <w:rFonts w:ascii="Times New Roman" w:hAnsi="Times New Roman" w:cs="Times New Roman"/>
                <w:sz w:val="24"/>
                <w:szCs w:val="24"/>
              </w:rPr>
              <w:t>готовке к диф.зачету</w:t>
            </w:r>
          </w:p>
        </w:tc>
        <w:tc>
          <w:tcPr>
            <w:tcW w:w="9781" w:type="dxa"/>
          </w:tcPr>
          <w:p w:rsidR="00F20E64" w:rsidRPr="00672BA5" w:rsidRDefault="00F20E64"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Совершенствовать умения и навыки студентов строить ответ на вопрос о </w:t>
            </w:r>
            <w:r w:rsidRPr="00672BA5">
              <w:rPr>
                <w:rFonts w:ascii="Times New Roman" w:hAnsi="Times New Roman" w:cs="Times New Roman"/>
                <w:sz w:val="24"/>
                <w:szCs w:val="24"/>
              </w:rPr>
              <w:lastRenderedPageBreak/>
              <w:t>художественном произведении с опорой на теоретико-литературные знания; создавать письменное высказывание на основе прочитанного; развивать интеллектуально-образное и эмоциональное восприятие художественного произведения; способствовать глубокому осмыслению нравственных уроков произведений литературы.</w:t>
            </w:r>
          </w:p>
          <w:p w:rsidR="00FA2CDF" w:rsidRPr="00672BA5" w:rsidRDefault="00F20E64"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w:t>
            </w:r>
            <w:r w:rsidR="00FA2CDF" w:rsidRPr="00672BA5">
              <w:rPr>
                <w:rFonts w:ascii="Times New Roman" w:hAnsi="Times New Roman" w:cs="Times New Roman"/>
                <w:sz w:val="24"/>
                <w:szCs w:val="24"/>
              </w:rPr>
              <w:t>Обсуждение списка вопросов и диф. 3ачету.</w:t>
            </w:r>
          </w:p>
        </w:tc>
        <w:tc>
          <w:tcPr>
            <w:tcW w:w="425" w:type="dxa"/>
          </w:tcPr>
          <w:p w:rsidR="00FA2CDF" w:rsidRPr="00672BA5" w:rsidRDefault="00FA2CDF"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p>
        </w:tc>
        <w:tc>
          <w:tcPr>
            <w:tcW w:w="425" w:type="dxa"/>
          </w:tcPr>
          <w:p w:rsidR="00FA2CDF" w:rsidRPr="00672BA5" w:rsidRDefault="00FA2CDF"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FA2CDF" w:rsidRPr="00672BA5" w:rsidRDefault="00FA2CDF"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FA2CDF" w:rsidRPr="00672BA5" w:rsidRDefault="00FA2CDF" w:rsidP="00D70CFE">
            <w:pPr>
              <w:spacing w:after="0" w:line="204" w:lineRule="auto"/>
              <w:ind w:left="-108" w:right="-108"/>
              <w:jc w:val="center"/>
              <w:rPr>
                <w:rFonts w:ascii="Times New Roman" w:eastAsia="Calibri" w:hAnsi="Times New Roman" w:cs="Times New Roman"/>
                <w:color w:val="000000" w:themeColor="text1"/>
                <w:sz w:val="24"/>
                <w:szCs w:val="24"/>
              </w:rPr>
            </w:pPr>
          </w:p>
        </w:tc>
        <w:tc>
          <w:tcPr>
            <w:tcW w:w="708" w:type="dxa"/>
          </w:tcPr>
          <w:p w:rsidR="00FA2CDF" w:rsidRPr="00672BA5" w:rsidRDefault="00FA2CDF" w:rsidP="00FA2CDF">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 xml:space="preserve">ОК 01 </w:t>
            </w:r>
            <w:r w:rsidRPr="00672BA5">
              <w:rPr>
                <w:rFonts w:ascii="Times New Roman" w:eastAsia="Calibri" w:hAnsi="Times New Roman" w:cs="Times New Roman"/>
                <w:color w:val="000000" w:themeColor="text1"/>
                <w:sz w:val="24"/>
                <w:szCs w:val="24"/>
              </w:rPr>
              <w:lastRenderedPageBreak/>
              <w:t>ОК 05</w:t>
            </w:r>
          </w:p>
          <w:p w:rsidR="00FA2CDF" w:rsidRPr="00672BA5" w:rsidRDefault="00FA2CDF" w:rsidP="00FA2CDF">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 ПК 3.4</w:t>
            </w:r>
          </w:p>
        </w:tc>
      </w:tr>
      <w:tr w:rsidR="0033557B" w:rsidRPr="00672BA5" w:rsidTr="001C1CFA">
        <w:tc>
          <w:tcPr>
            <w:tcW w:w="426" w:type="dxa"/>
          </w:tcPr>
          <w:p w:rsidR="0033557B" w:rsidRPr="00672BA5" w:rsidRDefault="00E56E39"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49</w:t>
            </w:r>
          </w:p>
        </w:tc>
        <w:tc>
          <w:tcPr>
            <w:tcW w:w="1559" w:type="dxa"/>
          </w:tcPr>
          <w:p w:rsidR="00FA2CDF" w:rsidRPr="00672BA5" w:rsidRDefault="00FA2CDF"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Русская жизнь в изображении</w:t>
            </w:r>
          </w:p>
          <w:p w:rsidR="000E40BF" w:rsidRPr="00672BA5" w:rsidRDefault="00FA2CDF"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Н.А. Некрасова</w:t>
            </w:r>
          </w:p>
          <w:p w:rsidR="000E40BF" w:rsidRPr="00672BA5" w:rsidRDefault="000E40BF" w:rsidP="002F7A46">
            <w:pPr>
              <w:spacing w:after="0" w:line="204" w:lineRule="auto"/>
              <w:ind w:left="-108" w:right="-143"/>
              <w:jc w:val="center"/>
              <w:rPr>
                <w:rFonts w:ascii="Times New Roman" w:hAnsi="Times New Roman" w:cs="Times New Roman"/>
                <w:sz w:val="24"/>
                <w:szCs w:val="24"/>
              </w:rPr>
            </w:pPr>
          </w:p>
          <w:p w:rsidR="000E40BF" w:rsidRPr="00672BA5" w:rsidRDefault="000E40BF" w:rsidP="002F7A46">
            <w:pPr>
              <w:spacing w:after="0" w:line="204" w:lineRule="auto"/>
              <w:ind w:left="-108" w:right="-143"/>
              <w:jc w:val="center"/>
              <w:rPr>
                <w:rFonts w:ascii="Times New Roman" w:hAnsi="Times New Roman" w:cs="Times New Roman"/>
                <w:sz w:val="24"/>
                <w:szCs w:val="24"/>
              </w:rPr>
            </w:pPr>
          </w:p>
          <w:p w:rsidR="000E40BF" w:rsidRPr="00672BA5" w:rsidRDefault="000E40BF" w:rsidP="002F7A46">
            <w:pPr>
              <w:spacing w:after="0" w:line="204" w:lineRule="auto"/>
              <w:ind w:left="-108" w:right="-143"/>
              <w:jc w:val="center"/>
              <w:rPr>
                <w:rFonts w:ascii="Times New Roman" w:hAnsi="Times New Roman" w:cs="Times New Roman"/>
                <w:sz w:val="24"/>
                <w:szCs w:val="24"/>
              </w:rPr>
            </w:pPr>
          </w:p>
          <w:p w:rsidR="000E40BF" w:rsidRPr="00672BA5" w:rsidRDefault="000E40BF" w:rsidP="002F7A46">
            <w:pPr>
              <w:spacing w:after="0" w:line="204" w:lineRule="auto"/>
              <w:ind w:left="-108" w:right="-143"/>
              <w:jc w:val="center"/>
              <w:rPr>
                <w:rFonts w:ascii="Times New Roman" w:hAnsi="Times New Roman" w:cs="Times New Roman"/>
                <w:sz w:val="24"/>
                <w:szCs w:val="24"/>
              </w:rPr>
            </w:pPr>
          </w:p>
          <w:p w:rsidR="000E40BF" w:rsidRPr="00672BA5" w:rsidRDefault="000E40BF" w:rsidP="002F7A46">
            <w:pPr>
              <w:spacing w:after="0" w:line="204" w:lineRule="auto"/>
              <w:ind w:left="-108" w:right="-143"/>
              <w:jc w:val="center"/>
              <w:rPr>
                <w:rFonts w:ascii="Times New Roman" w:hAnsi="Times New Roman" w:cs="Times New Roman"/>
                <w:sz w:val="24"/>
                <w:szCs w:val="24"/>
              </w:rPr>
            </w:pPr>
          </w:p>
          <w:p w:rsidR="000E40BF" w:rsidRPr="00672BA5" w:rsidRDefault="000E40BF" w:rsidP="002F7A46">
            <w:pPr>
              <w:spacing w:after="0" w:line="204" w:lineRule="auto"/>
              <w:ind w:left="-108" w:right="-143"/>
              <w:jc w:val="center"/>
              <w:rPr>
                <w:rFonts w:ascii="Times New Roman" w:hAnsi="Times New Roman" w:cs="Times New Roman"/>
                <w:sz w:val="24"/>
                <w:szCs w:val="24"/>
              </w:rPr>
            </w:pPr>
          </w:p>
          <w:p w:rsidR="000E40BF" w:rsidRPr="00672BA5" w:rsidRDefault="000E40BF" w:rsidP="002F7A46">
            <w:pPr>
              <w:spacing w:after="0" w:line="204" w:lineRule="auto"/>
              <w:ind w:left="-108" w:right="-143"/>
              <w:jc w:val="center"/>
              <w:rPr>
                <w:rFonts w:ascii="Times New Roman" w:hAnsi="Times New Roman" w:cs="Times New Roman"/>
                <w:sz w:val="24"/>
                <w:szCs w:val="24"/>
              </w:rPr>
            </w:pPr>
          </w:p>
        </w:tc>
        <w:tc>
          <w:tcPr>
            <w:tcW w:w="9781" w:type="dxa"/>
            <w:vMerge w:val="restart"/>
          </w:tcPr>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Ознакомить учащихся с жизнью Н. А. Некрасова и основными этапами его творчества; выделить основные мотивы лирики поэта; раскрыть неповторимую особенность лирики и новаторство Некрасова; определить своеобразие жанра поэмы; совершенствовать навыки анализа стихотворного текста, выразительного чтения; прививать чуткое, бережное отношение к слову, к народным истокам, фольклорным традициям русского народа.</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 xml:space="preserve">Содержание: </w:t>
            </w:r>
            <w:r w:rsidRPr="00672BA5">
              <w:rPr>
                <w:rFonts w:ascii="Times New Roman" w:hAnsi="Times New Roman" w:cs="Times New Roman"/>
                <w:sz w:val="24"/>
                <w:szCs w:val="24"/>
              </w:rPr>
              <w:t>Николай Алексеевич Некрасов (1821—1878)</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«О Муза, я у двери гроба…», «Блажен незлобивый поэт…», «Внимая ужасам войны…», «Орина — мать солдатская». Поэма «Кому на Руси жить хорошо» (обзор с чтением отрывков).</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Поэма Н. А. Некрасова «Мороз, Красный нос». Стихотворения «Вот парадный подъезд…», «Железная дорога».</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Народность литературы. Стилизация.</w:t>
            </w:r>
          </w:p>
          <w:p w:rsidR="0033557B"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Портреты Н. А. Некрасова. Иллюстрации А. И. Лебедева к стихотворениям поэта. Песни и романсы на стихи Н. А. Некрасова.</w:t>
            </w:r>
          </w:p>
        </w:tc>
        <w:tc>
          <w:tcPr>
            <w:tcW w:w="425" w:type="dxa"/>
          </w:tcPr>
          <w:p w:rsidR="0033557B" w:rsidRPr="00672BA5" w:rsidRDefault="0033557B"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33557B" w:rsidRPr="00672BA5" w:rsidRDefault="0033557B"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33557B" w:rsidRPr="00672BA5" w:rsidRDefault="0033557B"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33557B" w:rsidRPr="00672BA5" w:rsidRDefault="0033557B" w:rsidP="00D70CFE">
            <w:pPr>
              <w:spacing w:after="0" w:line="204" w:lineRule="auto"/>
              <w:ind w:left="-108" w:right="-108"/>
              <w:jc w:val="center"/>
              <w:rPr>
                <w:rFonts w:ascii="Times New Roman" w:hAnsi="Times New Roman" w:cs="Times New Roman"/>
                <w:sz w:val="24"/>
                <w:szCs w:val="24"/>
              </w:rPr>
            </w:pPr>
          </w:p>
        </w:tc>
        <w:tc>
          <w:tcPr>
            <w:tcW w:w="708" w:type="dxa"/>
          </w:tcPr>
          <w:p w:rsidR="0033557B"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ОК10</w:t>
            </w:r>
          </w:p>
          <w:p w:rsidR="004C064D"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ОК11</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3.4</w:t>
            </w:r>
          </w:p>
        </w:tc>
      </w:tr>
      <w:tr w:rsidR="0033557B" w:rsidRPr="00672BA5" w:rsidTr="001C1CFA">
        <w:tc>
          <w:tcPr>
            <w:tcW w:w="426" w:type="dxa"/>
          </w:tcPr>
          <w:p w:rsidR="0033557B" w:rsidRPr="00672BA5" w:rsidRDefault="00E56E39"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50</w:t>
            </w:r>
          </w:p>
        </w:tc>
        <w:tc>
          <w:tcPr>
            <w:tcW w:w="1559" w:type="dxa"/>
          </w:tcPr>
          <w:p w:rsidR="0033557B" w:rsidRPr="00672BA5" w:rsidRDefault="0033557B"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Поэма «Кому на Руси жить хорошо».</w:t>
            </w:r>
          </w:p>
        </w:tc>
        <w:tc>
          <w:tcPr>
            <w:tcW w:w="9781" w:type="dxa"/>
            <w:vMerge/>
          </w:tcPr>
          <w:p w:rsidR="0033557B" w:rsidRPr="00672BA5" w:rsidRDefault="0033557B" w:rsidP="00672BA5">
            <w:pPr>
              <w:tabs>
                <w:tab w:val="left" w:pos="493"/>
              </w:tabs>
              <w:spacing w:after="0" w:line="204" w:lineRule="auto"/>
              <w:ind w:firstLine="176"/>
              <w:jc w:val="both"/>
              <w:rPr>
                <w:rFonts w:ascii="Times New Roman" w:hAnsi="Times New Roman" w:cs="Times New Roman"/>
                <w:sz w:val="24"/>
                <w:szCs w:val="24"/>
              </w:rPr>
            </w:pPr>
          </w:p>
        </w:tc>
        <w:tc>
          <w:tcPr>
            <w:tcW w:w="425" w:type="dxa"/>
          </w:tcPr>
          <w:p w:rsidR="0033557B" w:rsidRPr="00672BA5" w:rsidRDefault="0033557B"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33557B" w:rsidRPr="00672BA5" w:rsidRDefault="0033557B"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33557B" w:rsidRPr="00672BA5" w:rsidRDefault="004A42AD"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1134" w:type="dxa"/>
          </w:tcPr>
          <w:p w:rsidR="0033557B" w:rsidRPr="00672BA5" w:rsidRDefault="00CC1873" w:rsidP="00D70CF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Наизуст</w:t>
            </w:r>
            <w:r w:rsidRPr="00672BA5">
              <w:rPr>
                <w:rFonts w:ascii="Times New Roman" w:hAnsi="Times New Roman" w:cs="Times New Roman"/>
                <w:i/>
                <w:sz w:val="24"/>
                <w:szCs w:val="24"/>
              </w:rPr>
              <w:t>ь</w:t>
            </w:r>
            <w:r w:rsidRPr="00672BA5">
              <w:rPr>
                <w:rFonts w:ascii="Times New Roman" w:hAnsi="Times New Roman" w:cs="Times New Roman"/>
                <w:sz w:val="24"/>
                <w:szCs w:val="24"/>
              </w:rPr>
              <w:t>. Одно стихотво</w:t>
            </w:r>
            <w:r w:rsidR="00783253" w:rsidRPr="00672BA5">
              <w:rPr>
                <w:rFonts w:ascii="Times New Roman" w:hAnsi="Times New Roman" w:cs="Times New Roman"/>
                <w:sz w:val="24"/>
                <w:szCs w:val="24"/>
              </w:rPr>
              <w:t xml:space="preserve"> </w:t>
            </w:r>
            <w:r w:rsidRPr="00672BA5">
              <w:rPr>
                <w:rFonts w:ascii="Times New Roman" w:hAnsi="Times New Roman" w:cs="Times New Roman"/>
                <w:sz w:val="24"/>
                <w:szCs w:val="24"/>
              </w:rPr>
              <w:t>рение</w:t>
            </w:r>
            <w:r w:rsidR="004A42AD" w:rsidRPr="00672BA5">
              <w:rPr>
                <w:rFonts w:ascii="Times New Roman" w:hAnsi="Times New Roman" w:cs="Times New Roman"/>
                <w:sz w:val="24"/>
                <w:szCs w:val="24"/>
              </w:rPr>
              <w:t xml:space="preserve"> или отрывок из поэмы</w:t>
            </w:r>
            <w:r w:rsidRPr="00672BA5">
              <w:rPr>
                <w:rFonts w:ascii="Times New Roman" w:hAnsi="Times New Roman" w:cs="Times New Roman"/>
                <w:sz w:val="24"/>
                <w:szCs w:val="24"/>
              </w:rPr>
              <w:t xml:space="preserve"> (по выбору студентов).</w:t>
            </w:r>
          </w:p>
        </w:tc>
        <w:tc>
          <w:tcPr>
            <w:tcW w:w="708" w:type="dxa"/>
          </w:tcPr>
          <w:p w:rsidR="0033557B"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ОК04</w:t>
            </w:r>
          </w:p>
          <w:p w:rsidR="004C064D"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ОК06</w:t>
            </w:r>
          </w:p>
          <w:p w:rsidR="004C064D" w:rsidRPr="00672BA5" w:rsidRDefault="004C064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p>
        </w:tc>
      </w:tr>
      <w:tr w:rsidR="004D16EA" w:rsidRPr="00672BA5" w:rsidTr="001C1CFA">
        <w:tc>
          <w:tcPr>
            <w:tcW w:w="426" w:type="dxa"/>
          </w:tcPr>
          <w:p w:rsidR="004D16EA" w:rsidRPr="00672BA5" w:rsidRDefault="00E56E39"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51</w:t>
            </w:r>
          </w:p>
          <w:p w:rsidR="00E56E39" w:rsidRPr="00672BA5" w:rsidRDefault="00E56E39"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52</w:t>
            </w:r>
          </w:p>
        </w:tc>
        <w:tc>
          <w:tcPr>
            <w:tcW w:w="1559" w:type="dxa"/>
          </w:tcPr>
          <w:p w:rsidR="004D16EA" w:rsidRPr="00672BA5" w:rsidRDefault="004D16EA" w:rsidP="00672BA5">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Поэзия Тютчева и литературная традиция</w:t>
            </w:r>
          </w:p>
          <w:p w:rsidR="004D16EA" w:rsidRPr="00672BA5" w:rsidRDefault="004D16EA" w:rsidP="002F7A46">
            <w:pPr>
              <w:spacing w:after="0" w:line="204" w:lineRule="auto"/>
              <w:ind w:left="-108" w:right="-143"/>
              <w:jc w:val="center"/>
              <w:rPr>
                <w:rFonts w:ascii="Times New Roman" w:hAnsi="Times New Roman" w:cs="Times New Roman"/>
                <w:sz w:val="24"/>
                <w:szCs w:val="24"/>
              </w:rPr>
            </w:pPr>
          </w:p>
          <w:p w:rsidR="004D16EA" w:rsidRPr="00672BA5" w:rsidRDefault="004D16EA" w:rsidP="002F7A46">
            <w:pPr>
              <w:spacing w:after="0" w:line="204" w:lineRule="auto"/>
              <w:ind w:left="-108" w:right="-143"/>
              <w:jc w:val="center"/>
              <w:rPr>
                <w:rFonts w:ascii="Times New Roman" w:hAnsi="Times New Roman" w:cs="Times New Roman"/>
                <w:sz w:val="24"/>
                <w:szCs w:val="24"/>
              </w:rPr>
            </w:pPr>
          </w:p>
          <w:p w:rsidR="0023535B" w:rsidRPr="00672BA5" w:rsidRDefault="0023535B" w:rsidP="002F7A46">
            <w:pPr>
              <w:spacing w:after="0" w:line="204" w:lineRule="auto"/>
              <w:ind w:left="-108" w:right="-143"/>
              <w:jc w:val="center"/>
              <w:rPr>
                <w:rFonts w:ascii="Times New Roman" w:hAnsi="Times New Roman" w:cs="Times New Roman"/>
                <w:sz w:val="24"/>
                <w:szCs w:val="24"/>
              </w:rPr>
            </w:pPr>
          </w:p>
          <w:p w:rsidR="004D16EA" w:rsidRPr="00672BA5" w:rsidRDefault="004D16EA" w:rsidP="002F7A46">
            <w:pPr>
              <w:spacing w:after="0" w:line="204" w:lineRule="auto"/>
              <w:ind w:left="-108" w:right="-143"/>
              <w:jc w:val="center"/>
              <w:rPr>
                <w:rFonts w:ascii="Times New Roman" w:hAnsi="Times New Roman" w:cs="Times New Roman"/>
                <w:sz w:val="24"/>
                <w:szCs w:val="24"/>
              </w:rPr>
            </w:pPr>
          </w:p>
        </w:tc>
        <w:tc>
          <w:tcPr>
            <w:tcW w:w="9781" w:type="dxa"/>
          </w:tcPr>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Ознакомить учащихся с фактами биографии поэта, с политическими и историко-философскими взглядами Ф. И. Тютчева и особенностями его лирических стихотворений; показать единство мира и философии природы в лирике Ф. И. Тютчева; совершенствовать навыки анализа стихотворного текста; приобщать к ценностям духовной культуры; прививать интерес к поэтическому слову, поэзии, учить бережному отношению к природе</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Федор Иванович Тютчев (1803—1873)</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lastRenderedPageBreak/>
              <w:t>Для чтения и изучения. 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смесились…», «29-е января 1837», «Я очи знал, — о, эти очи», «Природа — сфинкс. И тем она верней…», «Нам не дано предугадать…».</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Пейзажная лирика Ф. И. Тютчева.</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Жанры лирики. Авторский афоризм.</w:t>
            </w:r>
          </w:p>
          <w:p w:rsidR="004D16EA"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Демонстрация. Романсы на стихи Ф. И. Тютчева.</w:t>
            </w:r>
          </w:p>
        </w:tc>
        <w:tc>
          <w:tcPr>
            <w:tcW w:w="425" w:type="dxa"/>
          </w:tcPr>
          <w:p w:rsidR="004D16EA" w:rsidRPr="00672BA5" w:rsidRDefault="00FA2CDF" w:rsidP="000A66E1">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p>
        </w:tc>
        <w:tc>
          <w:tcPr>
            <w:tcW w:w="425" w:type="dxa"/>
          </w:tcPr>
          <w:p w:rsidR="004D16EA" w:rsidRPr="00672BA5" w:rsidRDefault="004D16EA" w:rsidP="000A66E1">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6" w:type="dxa"/>
          </w:tcPr>
          <w:p w:rsidR="004D16EA" w:rsidRPr="00672BA5" w:rsidRDefault="004D16EA" w:rsidP="000A66E1">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4D16EA" w:rsidRPr="00672BA5" w:rsidRDefault="004D16EA" w:rsidP="000A66E1">
            <w:pPr>
              <w:spacing w:after="0" w:line="204" w:lineRule="auto"/>
              <w:ind w:left="-108" w:right="-108"/>
              <w:jc w:val="center"/>
              <w:rPr>
                <w:rFonts w:ascii="Times New Roman" w:hAnsi="Times New Roman" w:cs="Times New Roman"/>
                <w:sz w:val="24"/>
                <w:szCs w:val="24"/>
              </w:rPr>
            </w:pPr>
          </w:p>
        </w:tc>
        <w:tc>
          <w:tcPr>
            <w:tcW w:w="708" w:type="dxa"/>
          </w:tcPr>
          <w:p w:rsidR="004D16EA" w:rsidRPr="00672BA5" w:rsidRDefault="004D16EA"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05</w:t>
            </w:r>
          </w:p>
          <w:p w:rsidR="004D16EA" w:rsidRPr="00672BA5" w:rsidRDefault="004D16EA"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3.2</w:t>
            </w:r>
          </w:p>
        </w:tc>
      </w:tr>
      <w:tr w:rsidR="002F7A46" w:rsidRPr="00672BA5" w:rsidTr="001C1CFA">
        <w:tc>
          <w:tcPr>
            <w:tcW w:w="426" w:type="dxa"/>
            <w:vMerge w:val="restart"/>
          </w:tcPr>
          <w:p w:rsidR="002F7A46" w:rsidRPr="00672BA5" w:rsidRDefault="002F7A46"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53</w:t>
            </w:r>
          </w:p>
          <w:p w:rsidR="002F7A46" w:rsidRPr="00672BA5" w:rsidRDefault="002F7A46"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54</w:t>
            </w:r>
          </w:p>
        </w:tc>
        <w:tc>
          <w:tcPr>
            <w:tcW w:w="1559" w:type="dxa"/>
            <w:vMerge w:val="restart"/>
          </w:tcPr>
          <w:p w:rsidR="002F7A46" w:rsidRPr="00672BA5" w:rsidRDefault="002F7A46" w:rsidP="002F7A46">
            <w:pPr>
              <w:spacing w:after="0" w:line="204" w:lineRule="auto"/>
              <w:ind w:left="-108" w:right="-143"/>
              <w:jc w:val="center"/>
              <w:rPr>
                <w:rFonts w:ascii="Times New Roman" w:hAnsi="Times New Roman" w:cs="Times New Roman"/>
                <w:sz w:val="24"/>
                <w:szCs w:val="24"/>
                <w:lang w:eastAsia="en-US"/>
              </w:rPr>
            </w:pPr>
            <w:r w:rsidRPr="00672BA5">
              <w:rPr>
                <w:rFonts w:ascii="Times New Roman" w:hAnsi="Times New Roman" w:cs="Times New Roman"/>
                <w:sz w:val="24"/>
                <w:szCs w:val="24"/>
                <w:lang w:eastAsia="en-US"/>
              </w:rPr>
              <w:t>А.А. Фет и теория “чистого искусства”</w:t>
            </w:r>
          </w:p>
          <w:p w:rsidR="002F7A46" w:rsidRPr="00672BA5" w:rsidRDefault="002F7A46" w:rsidP="002F7A46">
            <w:pPr>
              <w:spacing w:after="0" w:line="204" w:lineRule="auto"/>
              <w:ind w:right="-143"/>
              <w:jc w:val="center"/>
              <w:rPr>
                <w:rFonts w:ascii="Times New Roman" w:hAnsi="Times New Roman" w:cs="Times New Roman"/>
                <w:sz w:val="24"/>
                <w:szCs w:val="24"/>
              </w:rPr>
            </w:pPr>
            <w:r w:rsidRPr="00672BA5">
              <w:rPr>
                <w:rFonts w:ascii="Times New Roman" w:hAnsi="Times New Roman" w:cs="Times New Roman"/>
                <w:sz w:val="24"/>
                <w:szCs w:val="24"/>
              </w:rPr>
              <w:t>“Вечные” темы в лирике</w:t>
            </w:r>
          </w:p>
        </w:tc>
        <w:tc>
          <w:tcPr>
            <w:tcW w:w="9781" w:type="dxa"/>
            <w:vMerge w:val="restart"/>
          </w:tcPr>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Ознакомить учащихся со страницами жизни и творчества А. А. Фета; ознакомить с термином «чистое искусство»; углубить представления о соотношении лирического героя и автора, образа и прототипа;; совершенствовать навыки анализа стихотворного текста, выразительного чтения; способствовать эстетическому и нравственному воспитанию студентов.</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Для чтения и обсуждения  А. Н. Майков «Осень», «Пейзаж», «И город вот опять! Опять сияет бал…», «Рыбная ловля», «У Мраморного моря», «Мысль поэта», литературное переложение «Слова о полку Игореве». Я. П. Полонский «Солнце и Месяц», «Зимний путь», «Затворница», «Колокольчик», «Узница», «Песня цыганки», «В альбом К.Ш.», «Когда б любовь твоя мне спутницей была…», «Я читаю книгу песен…», «Зимний путь», «Двойник», «Тени и сны», «Блажен озлобленный поэт…», А. А. Григорьев. «О, говори хоть ты со мной, подруга семиструнная!..», «Цыганская венгерка» («Две гитары, зазвенев…»), «Вы рождены меня терзать…», «Героям нашего времени», «Прощание с Петербургом», «Нет, не рожден я биться лбом…», «Когда колокола торжественно звучат…». </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Фольклор, фольклорные образы и мотивы в поэзии.</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Афанасий Афанасьевич Фет (1820—1892)</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«Шепот, робкое дыханье…»,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Картины, фотографии с изображением природы средней полосы России. Иллюстрации В. М. Конашевича к стихотворениям А. А. Фета. Романсы на стихи Фета.</w:t>
            </w:r>
          </w:p>
          <w:p w:rsidR="002F7A46" w:rsidRPr="00672BA5" w:rsidRDefault="002F7A46"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Стихотворения русских поэтов о природе.</w:t>
            </w:r>
          </w:p>
        </w:tc>
        <w:tc>
          <w:tcPr>
            <w:tcW w:w="425" w:type="dxa"/>
            <w:vMerge w:val="restart"/>
          </w:tcPr>
          <w:p w:rsidR="002F7A46" w:rsidRPr="00672BA5" w:rsidRDefault="002F7A46"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vMerge w:val="restart"/>
          </w:tcPr>
          <w:p w:rsidR="002F7A46" w:rsidRPr="00672BA5" w:rsidRDefault="002F7A46"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vMerge w:val="restart"/>
          </w:tcPr>
          <w:p w:rsidR="002F7A46" w:rsidRPr="00672BA5" w:rsidRDefault="002F7A46"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1134" w:type="dxa"/>
            <w:vMerge w:val="restart"/>
          </w:tcPr>
          <w:p w:rsidR="002F7A46" w:rsidRPr="00672BA5" w:rsidRDefault="002F7A46" w:rsidP="00D70CF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Наизусть. Одно стихотво</w:t>
            </w:r>
          </w:p>
          <w:p w:rsidR="002F7A46" w:rsidRPr="00672BA5" w:rsidRDefault="002F7A46" w:rsidP="00D70CF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рение А. А. Фета (по выбору студентов).</w:t>
            </w:r>
          </w:p>
        </w:tc>
        <w:tc>
          <w:tcPr>
            <w:tcW w:w="708" w:type="dxa"/>
          </w:tcPr>
          <w:p w:rsidR="002F7A46" w:rsidRPr="00672BA5" w:rsidRDefault="002F7A46"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05</w:t>
            </w:r>
          </w:p>
          <w:p w:rsidR="002F7A46" w:rsidRPr="00672BA5" w:rsidRDefault="002F7A46"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3.2</w:t>
            </w:r>
          </w:p>
        </w:tc>
      </w:tr>
      <w:tr w:rsidR="002F7A46" w:rsidRPr="00672BA5" w:rsidTr="001C1CFA">
        <w:tc>
          <w:tcPr>
            <w:tcW w:w="426" w:type="dxa"/>
            <w:vMerge/>
          </w:tcPr>
          <w:p w:rsidR="002F7A46" w:rsidRPr="00672BA5" w:rsidRDefault="002F7A46" w:rsidP="002F7A46">
            <w:pPr>
              <w:spacing w:after="0" w:line="204" w:lineRule="auto"/>
              <w:ind w:left="-108" w:right="-143"/>
              <w:jc w:val="center"/>
              <w:rPr>
                <w:rFonts w:ascii="Times New Roman" w:eastAsia="Calibri" w:hAnsi="Times New Roman" w:cs="Times New Roman"/>
                <w:b/>
                <w:color w:val="000000" w:themeColor="text1"/>
                <w:sz w:val="24"/>
                <w:szCs w:val="24"/>
              </w:rPr>
            </w:pPr>
          </w:p>
        </w:tc>
        <w:tc>
          <w:tcPr>
            <w:tcW w:w="1559" w:type="dxa"/>
            <w:vMerge/>
          </w:tcPr>
          <w:p w:rsidR="002F7A46" w:rsidRPr="00672BA5" w:rsidRDefault="002F7A46" w:rsidP="002F7A46">
            <w:pPr>
              <w:spacing w:after="0" w:line="204" w:lineRule="auto"/>
              <w:ind w:left="-108" w:right="-143"/>
              <w:jc w:val="center"/>
              <w:rPr>
                <w:rFonts w:ascii="Times New Roman" w:hAnsi="Times New Roman" w:cs="Times New Roman"/>
                <w:sz w:val="24"/>
                <w:szCs w:val="24"/>
              </w:rPr>
            </w:pPr>
          </w:p>
        </w:tc>
        <w:tc>
          <w:tcPr>
            <w:tcW w:w="9781" w:type="dxa"/>
            <w:vMerge/>
          </w:tcPr>
          <w:p w:rsidR="002F7A46" w:rsidRPr="00672BA5" w:rsidRDefault="002F7A46" w:rsidP="00672BA5">
            <w:pPr>
              <w:tabs>
                <w:tab w:val="left" w:pos="493"/>
              </w:tabs>
              <w:spacing w:after="0" w:line="204" w:lineRule="auto"/>
              <w:ind w:firstLine="176"/>
              <w:jc w:val="both"/>
              <w:rPr>
                <w:rFonts w:ascii="Times New Roman" w:hAnsi="Times New Roman" w:cs="Times New Roman"/>
                <w:sz w:val="24"/>
                <w:szCs w:val="24"/>
              </w:rPr>
            </w:pPr>
          </w:p>
        </w:tc>
        <w:tc>
          <w:tcPr>
            <w:tcW w:w="425" w:type="dxa"/>
            <w:vMerge/>
          </w:tcPr>
          <w:p w:rsidR="002F7A46" w:rsidRPr="00672BA5" w:rsidRDefault="002F7A46" w:rsidP="005A00EE">
            <w:pPr>
              <w:tabs>
                <w:tab w:val="left" w:pos="493"/>
              </w:tabs>
              <w:spacing w:after="0" w:line="204" w:lineRule="auto"/>
              <w:jc w:val="center"/>
              <w:rPr>
                <w:rFonts w:ascii="Times New Roman" w:eastAsia="Calibri" w:hAnsi="Times New Roman" w:cs="Times New Roman"/>
                <w:b/>
                <w:color w:val="000000" w:themeColor="text1"/>
                <w:sz w:val="24"/>
                <w:szCs w:val="24"/>
              </w:rPr>
            </w:pPr>
          </w:p>
        </w:tc>
        <w:tc>
          <w:tcPr>
            <w:tcW w:w="425" w:type="dxa"/>
            <w:vMerge/>
          </w:tcPr>
          <w:p w:rsidR="002F7A46" w:rsidRPr="00672BA5" w:rsidRDefault="002F7A46" w:rsidP="005A00EE">
            <w:pPr>
              <w:tabs>
                <w:tab w:val="left" w:pos="493"/>
              </w:tabs>
              <w:spacing w:after="0" w:line="204" w:lineRule="auto"/>
              <w:jc w:val="center"/>
              <w:rPr>
                <w:rFonts w:ascii="Times New Roman" w:eastAsia="Calibri" w:hAnsi="Times New Roman" w:cs="Times New Roman"/>
                <w:b/>
                <w:color w:val="000000" w:themeColor="text1"/>
                <w:sz w:val="24"/>
                <w:szCs w:val="24"/>
              </w:rPr>
            </w:pPr>
          </w:p>
        </w:tc>
        <w:tc>
          <w:tcPr>
            <w:tcW w:w="426" w:type="dxa"/>
            <w:vMerge/>
          </w:tcPr>
          <w:p w:rsidR="002F7A46" w:rsidRPr="00672BA5" w:rsidRDefault="002F7A46"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vMerge/>
          </w:tcPr>
          <w:p w:rsidR="002F7A46" w:rsidRPr="00672BA5" w:rsidRDefault="002F7A46" w:rsidP="00D70CFE">
            <w:pPr>
              <w:spacing w:after="0" w:line="204" w:lineRule="auto"/>
              <w:ind w:left="-108" w:right="-108"/>
              <w:jc w:val="center"/>
              <w:rPr>
                <w:rFonts w:ascii="Times New Roman" w:hAnsi="Times New Roman" w:cs="Times New Roman"/>
                <w:i/>
                <w:sz w:val="24"/>
                <w:szCs w:val="24"/>
              </w:rPr>
            </w:pPr>
          </w:p>
        </w:tc>
        <w:tc>
          <w:tcPr>
            <w:tcW w:w="708" w:type="dxa"/>
          </w:tcPr>
          <w:p w:rsidR="002F7A46" w:rsidRPr="00672BA5" w:rsidRDefault="002F7A46" w:rsidP="00607128">
            <w:pPr>
              <w:spacing w:after="0" w:line="204" w:lineRule="auto"/>
              <w:ind w:left="-108" w:right="-108"/>
              <w:jc w:val="center"/>
              <w:rPr>
                <w:rFonts w:ascii="Times New Roman" w:eastAsia="Calibri" w:hAnsi="Times New Roman" w:cs="Times New Roman"/>
                <w:color w:val="000000" w:themeColor="text1"/>
                <w:sz w:val="24"/>
                <w:szCs w:val="24"/>
              </w:rPr>
            </w:pPr>
          </w:p>
        </w:tc>
      </w:tr>
      <w:tr w:rsidR="00E82ADD" w:rsidRPr="00672BA5" w:rsidTr="00F20E64">
        <w:trPr>
          <w:trHeight w:val="2580"/>
        </w:trPr>
        <w:tc>
          <w:tcPr>
            <w:tcW w:w="426" w:type="dxa"/>
          </w:tcPr>
          <w:p w:rsidR="00E82ADD" w:rsidRPr="00672BA5" w:rsidRDefault="00E82ADD" w:rsidP="002F7A46">
            <w:pPr>
              <w:spacing w:after="0" w:line="204" w:lineRule="auto"/>
              <w:ind w:left="-108" w:right="-143"/>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lastRenderedPageBreak/>
              <w:t>55</w:t>
            </w:r>
          </w:p>
          <w:p w:rsidR="00E82ADD" w:rsidRPr="00672BA5" w:rsidRDefault="00E82ADD" w:rsidP="002F7A46">
            <w:pPr>
              <w:spacing w:after="0" w:line="204" w:lineRule="auto"/>
              <w:ind w:left="-108" w:right="-143"/>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56</w:t>
            </w:r>
          </w:p>
        </w:tc>
        <w:tc>
          <w:tcPr>
            <w:tcW w:w="1559" w:type="dxa"/>
          </w:tcPr>
          <w:p w:rsidR="00E82ADD" w:rsidRPr="00672BA5" w:rsidRDefault="00E82ADD" w:rsidP="00E82ADD">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Л. Н. Толстой. Жизнь и творчество</w:t>
            </w:r>
          </w:p>
          <w:p w:rsidR="00E82ADD" w:rsidRPr="00672BA5" w:rsidRDefault="00E82ADD" w:rsidP="00E82ADD">
            <w:pPr>
              <w:spacing w:after="0" w:line="204" w:lineRule="auto"/>
              <w:ind w:left="-108" w:right="-143"/>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Роман-эпопея «Война и мир»</w:t>
            </w:r>
          </w:p>
        </w:tc>
        <w:tc>
          <w:tcPr>
            <w:tcW w:w="9781" w:type="dxa"/>
          </w:tcPr>
          <w:p w:rsidR="00E82ADD" w:rsidRPr="00672BA5" w:rsidRDefault="00E82ADD"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Используя яркие факты биографии Л.Н. Толстого, приблизить студентов к его личности и через события жизни поэта подвести их к понимаю глубинных основ его творчества; дать определение понятия «романа-эпопеи; выявить характерные признаки; познакомиться с творческой историей романа «Война и мир»; способствовать воспитанию читательской культуры.</w:t>
            </w:r>
          </w:p>
          <w:p w:rsidR="00E82ADD" w:rsidRPr="00672BA5" w:rsidRDefault="00E82ADD"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Лев Николаевич Толстой (1828—1910)</w:t>
            </w:r>
          </w:p>
          <w:p w:rsidR="00E82ADD" w:rsidRPr="00672BA5" w:rsidRDefault="00E82ADD"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Жизненный путь и творческая биография (с обобщением ранее изученного). Духовные искания писателя. </w:t>
            </w:r>
          </w:p>
          <w:p w:rsidR="00E82ADD" w:rsidRPr="00672BA5" w:rsidRDefault="00E82ADD"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w:t>
            </w:r>
          </w:p>
          <w:p w:rsidR="00E82ADD" w:rsidRPr="00672BA5" w:rsidRDefault="00E82ADD"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E82ADD" w:rsidRPr="00672BA5" w:rsidRDefault="00E82ADD"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Краткий обзор творчества позднего периода: «Крейцерова соната», «Хаджи-Мурат».</w:t>
            </w:r>
          </w:p>
          <w:p w:rsidR="00E82ADD" w:rsidRPr="00672BA5" w:rsidRDefault="00E82ADD"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w:t>
            </w:r>
          </w:p>
          <w:p w:rsidR="00E82ADD" w:rsidRPr="00672BA5" w:rsidRDefault="00E82ADD"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Мировое значение творчества Л. Н. Толстого. Л. Н. Толстой и культура XX века.</w:t>
            </w:r>
          </w:p>
          <w:p w:rsidR="00E82ADD" w:rsidRPr="00672BA5" w:rsidRDefault="00E82ADD"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Роман-эпопея «Война и мир».</w:t>
            </w:r>
          </w:p>
          <w:p w:rsidR="00E82ADD" w:rsidRPr="00672BA5" w:rsidRDefault="00E82ADD"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«Севастопольские рассказы». Роман «Анна Каренина» (общая характеристика).</w:t>
            </w:r>
          </w:p>
          <w:p w:rsidR="00E82ADD" w:rsidRPr="00672BA5" w:rsidRDefault="00E82ADD"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Понятие о романе-эпопее.</w:t>
            </w:r>
          </w:p>
          <w:p w:rsidR="00E82ADD" w:rsidRPr="00672BA5" w:rsidRDefault="00E82ADD"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Портреты Л. Н. Толстого работы И. Е. Репина, И. Н. Крамского, Л. О. Пастернака, Н. Н. Ге, В. В.Мешкова. Картины и пейзажи поместья и усадьбы Толстых в Ясной Поляне. Иллюстрации А. Апсита, Д. А.Шмаринова, К. И.</w:t>
            </w:r>
          </w:p>
        </w:tc>
        <w:tc>
          <w:tcPr>
            <w:tcW w:w="425" w:type="dxa"/>
          </w:tcPr>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2</w:t>
            </w:r>
          </w:p>
        </w:tc>
        <w:tc>
          <w:tcPr>
            <w:tcW w:w="425" w:type="dxa"/>
          </w:tcPr>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2</w:t>
            </w:r>
          </w:p>
        </w:tc>
        <w:tc>
          <w:tcPr>
            <w:tcW w:w="426" w:type="dxa"/>
          </w:tcPr>
          <w:p w:rsidR="00E82ADD" w:rsidRPr="00672BA5" w:rsidRDefault="00E82ADD" w:rsidP="005A00EE">
            <w:pPr>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3</w:t>
            </w:r>
          </w:p>
        </w:tc>
        <w:tc>
          <w:tcPr>
            <w:tcW w:w="1134" w:type="dxa"/>
            <w:vMerge w:val="restart"/>
          </w:tcPr>
          <w:p w:rsidR="00672BA5" w:rsidRDefault="00E82ADD" w:rsidP="00E82ADD">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Исследование и подготов</w:t>
            </w:r>
          </w:p>
          <w:p w:rsidR="00E82ADD" w:rsidRPr="00672BA5" w:rsidRDefault="00E82ADD" w:rsidP="00E82ADD">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ка сообщения на одну из тем (по выбору студентов) «Изображение войны в «Севасто 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w:t>
            </w:r>
          </w:p>
        </w:tc>
        <w:tc>
          <w:tcPr>
            <w:tcW w:w="708" w:type="dxa"/>
          </w:tcPr>
          <w:p w:rsidR="00E82ADD" w:rsidRPr="00672BA5" w:rsidRDefault="00E82AD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09</w:t>
            </w:r>
          </w:p>
          <w:p w:rsidR="00E82ADD" w:rsidRPr="00672BA5" w:rsidRDefault="00E82ADD" w:rsidP="00607128">
            <w:pPr>
              <w:spacing w:after="0" w:line="204" w:lineRule="auto"/>
              <w:ind w:left="-108" w:right="-108"/>
              <w:jc w:val="center"/>
              <w:rPr>
                <w:rFonts w:ascii="Times New Roman" w:eastAsia="Calibri" w:hAnsi="Times New Roman" w:cs="Times New Roman"/>
                <w:color w:val="FF0000"/>
                <w:sz w:val="24"/>
                <w:szCs w:val="24"/>
              </w:rPr>
            </w:pPr>
            <w:r w:rsidRPr="00672BA5">
              <w:rPr>
                <w:rFonts w:ascii="Times New Roman" w:eastAsia="Calibri" w:hAnsi="Times New Roman" w:cs="Times New Roman"/>
                <w:color w:val="000000" w:themeColor="text1"/>
                <w:sz w:val="24"/>
                <w:szCs w:val="24"/>
              </w:rPr>
              <w:t>ПК 1.4 ПК 2.3</w:t>
            </w:r>
          </w:p>
        </w:tc>
      </w:tr>
      <w:tr w:rsidR="00E82ADD" w:rsidRPr="00672BA5" w:rsidTr="001C1CFA">
        <w:tc>
          <w:tcPr>
            <w:tcW w:w="426" w:type="dxa"/>
          </w:tcPr>
          <w:p w:rsidR="00E82ADD" w:rsidRPr="00672BA5" w:rsidRDefault="00E82ADD" w:rsidP="002F7A46">
            <w:pPr>
              <w:spacing w:after="0" w:line="204" w:lineRule="auto"/>
              <w:ind w:left="-108" w:right="-143"/>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57</w:t>
            </w:r>
          </w:p>
          <w:p w:rsidR="00E82ADD" w:rsidRPr="00672BA5" w:rsidRDefault="00E82ADD" w:rsidP="002F7A46">
            <w:pPr>
              <w:spacing w:after="0" w:line="204" w:lineRule="auto"/>
              <w:ind w:left="-108" w:right="-143"/>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58</w:t>
            </w:r>
          </w:p>
        </w:tc>
        <w:tc>
          <w:tcPr>
            <w:tcW w:w="1559" w:type="dxa"/>
          </w:tcPr>
          <w:p w:rsidR="00E82ADD" w:rsidRPr="00672BA5" w:rsidRDefault="00E82ADD" w:rsidP="002F7A46">
            <w:pPr>
              <w:spacing w:after="0" w:line="204" w:lineRule="auto"/>
              <w:ind w:left="-108" w:right="-143"/>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Система образов в романе Л. Толстого</w:t>
            </w:r>
          </w:p>
          <w:p w:rsidR="00E82ADD" w:rsidRPr="00672BA5" w:rsidRDefault="00E82ADD" w:rsidP="002F7A46">
            <w:pPr>
              <w:spacing w:after="0" w:line="204" w:lineRule="auto"/>
              <w:ind w:left="-108" w:right="-143"/>
              <w:jc w:val="center"/>
              <w:rPr>
                <w:rFonts w:ascii="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hAnsi="Times New Roman" w:cs="Times New Roman"/>
                <w:sz w:val="24"/>
                <w:szCs w:val="24"/>
              </w:rPr>
            </w:pPr>
          </w:p>
        </w:tc>
        <w:tc>
          <w:tcPr>
            <w:tcW w:w="9781" w:type="dxa"/>
          </w:tcPr>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Охарактеризовать эпоху, систему образов; создавать условия  для исследовательского чтения и личностной интерпретации кульминационных эпизодов в мировоззрении главных героев; воспитывать интерес к духовному миру личности.</w:t>
            </w:r>
          </w:p>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w:t>
            </w:r>
          </w:p>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Светское общество в изображении Толстого, осуждение его бездуховности и лжепатриотизма.</w:t>
            </w:r>
          </w:p>
        </w:tc>
        <w:tc>
          <w:tcPr>
            <w:tcW w:w="425" w:type="dxa"/>
          </w:tcPr>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2</w:t>
            </w:r>
          </w:p>
        </w:tc>
        <w:tc>
          <w:tcPr>
            <w:tcW w:w="425" w:type="dxa"/>
          </w:tcPr>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2</w:t>
            </w:r>
          </w:p>
        </w:tc>
        <w:tc>
          <w:tcPr>
            <w:tcW w:w="426" w:type="dxa"/>
          </w:tcPr>
          <w:p w:rsidR="00E82ADD" w:rsidRPr="00672BA5" w:rsidRDefault="00E82ADD" w:rsidP="005A00EE">
            <w:pPr>
              <w:spacing w:after="0" w:line="204" w:lineRule="auto"/>
              <w:jc w:val="center"/>
              <w:rPr>
                <w:rFonts w:ascii="Times New Roman" w:eastAsia="Calibri" w:hAnsi="Times New Roman" w:cs="Times New Roman"/>
                <w:b/>
                <w:sz w:val="24"/>
                <w:szCs w:val="24"/>
              </w:rPr>
            </w:pPr>
          </w:p>
        </w:tc>
        <w:tc>
          <w:tcPr>
            <w:tcW w:w="1134" w:type="dxa"/>
            <w:vMerge/>
          </w:tcPr>
          <w:p w:rsidR="00E82ADD" w:rsidRPr="00672BA5" w:rsidRDefault="00E82ADD" w:rsidP="00D70CFE">
            <w:pPr>
              <w:spacing w:after="0" w:line="204" w:lineRule="auto"/>
              <w:ind w:left="-108" w:right="-108"/>
              <w:jc w:val="center"/>
              <w:rPr>
                <w:rFonts w:ascii="Times New Roman" w:hAnsi="Times New Roman" w:cs="Times New Roman"/>
                <w:sz w:val="24"/>
                <w:szCs w:val="24"/>
              </w:rPr>
            </w:pPr>
          </w:p>
        </w:tc>
        <w:tc>
          <w:tcPr>
            <w:tcW w:w="708" w:type="dxa"/>
          </w:tcPr>
          <w:p w:rsidR="00E82ADD" w:rsidRPr="00672BA5" w:rsidRDefault="00E82AD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03 ОК 10</w:t>
            </w:r>
          </w:p>
          <w:p w:rsidR="00E82ADD" w:rsidRPr="00672BA5" w:rsidRDefault="00E82AD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1.1 ПК 2.1</w:t>
            </w:r>
          </w:p>
        </w:tc>
      </w:tr>
      <w:tr w:rsidR="00E82ADD" w:rsidRPr="00672BA5" w:rsidTr="001C1CFA">
        <w:tc>
          <w:tcPr>
            <w:tcW w:w="426" w:type="dxa"/>
          </w:tcPr>
          <w:p w:rsidR="00E82ADD" w:rsidRPr="00672BA5" w:rsidRDefault="00E82ADD" w:rsidP="002F7A46">
            <w:pPr>
              <w:spacing w:after="0" w:line="204" w:lineRule="auto"/>
              <w:ind w:left="-108" w:right="-143"/>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59</w:t>
            </w:r>
          </w:p>
          <w:p w:rsidR="00E82ADD" w:rsidRPr="00672BA5" w:rsidRDefault="00E82ADD" w:rsidP="002F7A46">
            <w:pPr>
              <w:spacing w:after="0" w:line="204" w:lineRule="auto"/>
              <w:ind w:left="-108" w:right="-143"/>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60</w:t>
            </w:r>
          </w:p>
        </w:tc>
        <w:tc>
          <w:tcPr>
            <w:tcW w:w="1559" w:type="dxa"/>
          </w:tcPr>
          <w:p w:rsidR="00E82ADD" w:rsidRPr="00672BA5" w:rsidRDefault="00E82ADD" w:rsidP="002F7A46">
            <w:pPr>
              <w:spacing w:after="0" w:line="204" w:lineRule="auto"/>
              <w:ind w:left="-108" w:right="-143"/>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 xml:space="preserve">Духовные искания центральных </w:t>
            </w:r>
            <w:r w:rsidRPr="00672BA5">
              <w:rPr>
                <w:rFonts w:ascii="Times New Roman" w:eastAsia="Times New Roman" w:hAnsi="Times New Roman" w:cs="Times New Roman"/>
                <w:sz w:val="24"/>
                <w:szCs w:val="24"/>
              </w:rPr>
              <w:lastRenderedPageBreak/>
              <w:t>героев</w:t>
            </w:r>
          </w:p>
          <w:p w:rsidR="00E82ADD" w:rsidRPr="00672BA5" w:rsidRDefault="00E82ADD" w:rsidP="002F7A46">
            <w:pPr>
              <w:spacing w:after="0" w:line="204" w:lineRule="auto"/>
              <w:ind w:left="-108" w:right="-143"/>
              <w:jc w:val="center"/>
              <w:rPr>
                <w:rFonts w:ascii="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hAnsi="Times New Roman" w:cs="Times New Roman"/>
                <w:sz w:val="24"/>
                <w:szCs w:val="24"/>
              </w:rPr>
            </w:pPr>
          </w:p>
        </w:tc>
        <w:tc>
          <w:tcPr>
            <w:tcW w:w="9781" w:type="dxa"/>
          </w:tcPr>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На материале романа раскрыть психологический процесс становления человеческой личности и ее совершенствования; способствовать совершенствованию навыков филологического чтения и анализа художественного текста; воспитывать личность, </w:t>
            </w:r>
            <w:r w:rsidRPr="00672BA5">
              <w:rPr>
                <w:rFonts w:ascii="Times New Roman" w:hAnsi="Times New Roman" w:cs="Times New Roman"/>
                <w:sz w:val="24"/>
                <w:szCs w:val="24"/>
              </w:rPr>
              <w:lastRenderedPageBreak/>
              <w:t>способную ориентироваться в мире духовных ценностей, умеющую принимать решение и нести ответственность за свои поступки.</w:t>
            </w:r>
          </w:p>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Духовные искания Андрея Болконского, Пьера Безухова, Наташи Ростовой. Проблема русского национального характера. Осуждение жестокости войны в романе. Развенчание идеи «наполеонизма». Патриотизм в понимании писателя.</w:t>
            </w:r>
          </w:p>
        </w:tc>
        <w:tc>
          <w:tcPr>
            <w:tcW w:w="425" w:type="dxa"/>
          </w:tcPr>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lastRenderedPageBreak/>
              <w:t>2</w:t>
            </w:r>
          </w:p>
        </w:tc>
        <w:tc>
          <w:tcPr>
            <w:tcW w:w="425" w:type="dxa"/>
          </w:tcPr>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1</w:t>
            </w:r>
          </w:p>
        </w:tc>
        <w:tc>
          <w:tcPr>
            <w:tcW w:w="426" w:type="dxa"/>
          </w:tcPr>
          <w:p w:rsidR="00E82ADD" w:rsidRPr="00672BA5" w:rsidRDefault="00E82ADD" w:rsidP="005A00EE">
            <w:pPr>
              <w:spacing w:after="0" w:line="204" w:lineRule="auto"/>
              <w:jc w:val="center"/>
              <w:rPr>
                <w:rFonts w:ascii="Times New Roman" w:eastAsia="Calibri" w:hAnsi="Times New Roman" w:cs="Times New Roman"/>
                <w:b/>
                <w:sz w:val="24"/>
                <w:szCs w:val="24"/>
              </w:rPr>
            </w:pPr>
          </w:p>
        </w:tc>
        <w:tc>
          <w:tcPr>
            <w:tcW w:w="1134" w:type="dxa"/>
            <w:vMerge/>
          </w:tcPr>
          <w:p w:rsidR="00E82ADD" w:rsidRPr="00672BA5" w:rsidRDefault="00E82ADD" w:rsidP="00D70CFE">
            <w:pPr>
              <w:spacing w:after="0" w:line="204" w:lineRule="auto"/>
              <w:ind w:left="-108" w:right="-108"/>
              <w:jc w:val="center"/>
              <w:rPr>
                <w:rFonts w:ascii="Times New Roman" w:hAnsi="Times New Roman" w:cs="Times New Roman"/>
                <w:sz w:val="24"/>
                <w:szCs w:val="24"/>
              </w:rPr>
            </w:pPr>
          </w:p>
        </w:tc>
        <w:tc>
          <w:tcPr>
            <w:tcW w:w="708" w:type="dxa"/>
          </w:tcPr>
          <w:p w:rsidR="00E82ADD" w:rsidRPr="00672BA5" w:rsidRDefault="00E82AD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06 ОК 08</w:t>
            </w:r>
          </w:p>
          <w:p w:rsidR="00E82ADD" w:rsidRPr="00672BA5" w:rsidRDefault="00E82AD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2.1</w:t>
            </w:r>
          </w:p>
        </w:tc>
      </w:tr>
      <w:tr w:rsidR="00E82ADD" w:rsidRPr="00672BA5" w:rsidTr="001C1CFA">
        <w:tc>
          <w:tcPr>
            <w:tcW w:w="426" w:type="dxa"/>
          </w:tcPr>
          <w:p w:rsidR="00E82ADD" w:rsidRPr="00672BA5" w:rsidRDefault="00E82ADD" w:rsidP="002F7A46">
            <w:pPr>
              <w:spacing w:after="0" w:line="204" w:lineRule="auto"/>
              <w:ind w:left="-108" w:right="-143"/>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lastRenderedPageBreak/>
              <w:t>61</w:t>
            </w:r>
          </w:p>
        </w:tc>
        <w:tc>
          <w:tcPr>
            <w:tcW w:w="1559" w:type="dxa"/>
          </w:tcPr>
          <w:p w:rsidR="00E82ADD" w:rsidRPr="00672BA5" w:rsidRDefault="00E82ADD" w:rsidP="002F7A46">
            <w:pPr>
              <w:spacing w:after="0" w:line="204" w:lineRule="auto"/>
              <w:ind w:left="-108" w:right="-143"/>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Тема войны</w:t>
            </w:r>
          </w:p>
          <w:p w:rsidR="00E82ADD" w:rsidRPr="00672BA5" w:rsidRDefault="00E82ADD" w:rsidP="002F7A46">
            <w:pPr>
              <w:spacing w:after="0" w:line="204" w:lineRule="auto"/>
              <w:ind w:left="-108" w:right="-143"/>
              <w:jc w:val="center"/>
              <w:rPr>
                <w:rFonts w:ascii="Times New Roman" w:eastAsia="Times New Roman" w:hAnsi="Times New Roman" w:cs="Times New Roman"/>
                <w:sz w:val="24"/>
                <w:szCs w:val="24"/>
              </w:rPr>
            </w:pPr>
            <w:r w:rsidRPr="00672BA5">
              <w:rPr>
                <w:rFonts w:ascii="Times New Roman" w:eastAsia="Times New Roman" w:hAnsi="Times New Roman" w:cs="Times New Roman"/>
                <w:sz w:val="24"/>
                <w:szCs w:val="24"/>
              </w:rPr>
              <w:t xml:space="preserve"> в романе</w:t>
            </w:r>
          </w:p>
          <w:p w:rsidR="00E82ADD" w:rsidRPr="00672BA5" w:rsidRDefault="00E82ADD" w:rsidP="002F7A46">
            <w:pPr>
              <w:spacing w:after="0" w:line="204" w:lineRule="auto"/>
              <w:ind w:left="-108" w:right="-143"/>
              <w:jc w:val="center"/>
              <w:rPr>
                <w:rFonts w:ascii="Times New Roman" w:eastAsia="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eastAsia="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eastAsia="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eastAsia="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eastAsia="Times New Roman" w:hAnsi="Times New Roman" w:cs="Times New Roman"/>
                <w:sz w:val="24"/>
                <w:szCs w:val="24"/>
              </w:rPr>
            </w:pPr>
          </w:p>
        </w:tc>
        <w:tc>
          <w:tcPr>
            <w:tcW w:w="9781" w:type="dxa"/>
          </w:tcPr>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Проследить изображение Отечественной войны, исходя из взглядов Толстого; развивать умение сравнивать героев литературного произведения; воспитывать уважение к выдающимся историческим личностям.</w:t>
            </w:r>
          </w:p>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Правдивое изображение войны и русских солдат — художественное открытие Л. Н. Толстого. 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w:t>
            </w:r>
          </w:p>
        </w:tc>
        <w:tc>
          <w:tcPr>
            <w:tcW w:w="425" w:type="dxa"/>
          </w:tcPr>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1</w:t>
            </w:r>
          </w:p>
        </w:tc>
        <w:tc>
          <w:tcPr>
            <w:tcW w:w="425" w:type="dxa"/>
          </w:tcPr>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1</w:t>
            </w:r>
          </w:p>
        </w:tc>
        <w:tc>
          <w:tcPr>
            <w:tcW w:w="426" w:type="dxa"/>
          </w:tcPr>
          <w:p w:rsidR="00E82ADD" w:rsidRPr="00672BA5" w:rsidRDefault="00E82ADD" w:rsidP="005A00EE">
            <w:pPr>
              <w:spacing w:after="0" w:line="204" w:lineRule="auto"/>
              <w:jc w:val="center"/>
              <w:rPr>
                <w:rFonts w:ascii="Times New Roman" w:eastAsia="Calibri" w:hAnsi="Times New Roman" w:cs="Times New Roman"/>
                <w:b/>
                <w:sz w:val="24"/>
                <w:szCs w:val="24"/>
              </w:rPr>
            </w:pPr>
          </w:p>
        </w:tc>
        <w:tc>
          <w:tcPr>
            <w:tcW w:w="1134" w:type="dxa"/>
            <w:vMerge/>
          </w:tcPr>
          <w:p w:rsidR="00E82ADD" w:rsidRPr="00672BA5" w:rsidRDefault="00E82ADD" w:rsidP="00D70CFE">
            <w:pPr>
              <w:spacing w:after="0" w:line="204" w:lineRule="auto"/>
              <w:ind w:left="-108" w:right="-108"/>
              <w:jc w:val="center"/>
              <w:rPr>
                <w:rFonts w:ascii="Times New Roman" w:hAnsi="Times New Roman" w:cs="Times New Roman"/>
                <w:sz w:val="24"/>
                <w:szCs w:val="24"/>
              </w:rPr>
            </w:pPr>
          </w:p>
        </w:tc>
        <w:tc>
          <w:tcPr>
            <w:tcW w:w="708" w:type="dxa"/>
          </w:tcPr>
          <w:p w:rsidR="00E82ADD" w:rsidRPr="00672BA5" w:rsidRDefault="00E82AD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09</w:t>
            </w:r>
          </w:p>
          <w:p w:rsidR="00E82ADD" w:rsidRPr="00672BA5" w:rsidRDefault="00E82AD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2.3</w:t>
            </w:r>
          </w:p>
        </w:tc>
      </w:tr>
      <w:tr w:rsidR="00E82ADD" w:rsidRPr="00672BA5" w:rsidTr="001C1CFA">
        <w:trPr>
          <w:trHeight w:val="1378"/>
        </w:trPr>
        <w:tc>
          <w:tcPr>
            <w:tcW w:w="426" w:type="dxa"/>
          </w:tcPr>
          <w:p w:rsidR="00E82ADD" w:rsidRPr="00672BA5" w:rsidRDefault="00E82ADD" w:rsidP="002F7A46">
            <w:pPr>
              <w:spacing w:after="0" w:line="204" w:lineRule="auto"/>
              <w:ind w:left="-108" w:right="-143"/>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62</w:t>
            </w:r>
          </w:p>
          <w:p w:rsidR="00E82ADD" w:rsidRPr="00672BA5" w:rsidRDefault="00E82ADD" w:rsidP="002F7A46">
            <w:pPr>
              <w:spacing w:after="0" w:line="204" w:lineRule="auto"/>
              <w:ind w:left="-108" w:right="-143"/>
              <w:jc w:val="center"/>
              <w:rPr>
                <w:rFonts w:ascii="Times New Roman" w:eastAsia="Calibri" w:hAnsi="Times New Roman" w:cs="Times New Roman"/>
                <w:b/>
                <w:sz w:val="24"/>
                <w:szCs w:val="24"/>
              </w:rPr>
            </w:pPr>
          </w:p>
        </w:tc>
        <w:tc>
          <w:tcPr>
            <w:tcW w:w="1559" w:type="dxa"/>
          </w:tcPr>
          <w:p w:rsidR="00E82ADD" w:rsidRPr="00672BA5" w:rsidRDefault="00E82ADD"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Наташа Ростова - идеал Л. Н. Толстого</w:t>
            </w:r>
          </w:p>
          <w:p w:rsidR="00E82ADD" w:rsidRPr="00672BA5" w:rsidRDefault="00E82ADD" w:rsidP="002F7A46">
            <w:pPr>
              <w:spacing w:after="0" w:line="204" w:lineRule="auto"/>
              <w:ind w:left="-108" w:right="-143"/>
              <w:jc w:val="center"/>
              <w:rPr>
                <w:rFonts w:ascii="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hAnsi="Times New Roman" w:cs="Times New Roman"/>
                <w:sz w:val="24"/>
                <w:szCs w:val="24"/>
              </w:rPr>
            </w:pPr>
          </w:p>
        </w:tc>
        <w:tc>
          <w:tcPr>
            <w:tcW w:w="9781" w:type="dxa"/>
          </w:tcPr>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Раскрыть сущность нравственной красоты человека в понимании Л.Н. Толстого; продолжать работу по развитию навыков аналитического чтения; формирование эстетического вкуса.</w:t>
            </w:r>
          </w:p>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Рудакова к роману-эпопее «Война и мир». Картины И. М. Прянишникова «В 1812 году» и А. Д. Кившенко «Совет в Филях». Портрет М. И. Кутузова работы Р. Волкова. Портрет Наполеона работы П. Деляроша. Гравюры Л. Ругендаса «Пожар Москвы в 1812 году» и А. Адама «Бородинское сражение. Бой за батарею Раевского».  Кадры из к/ф «Война и мир» (реж.С. Ф. Бондарчук).  Иллюстрации М. А. Врубеля, О. Г. Верейского, А. Н. Самохвалова к роману «Анна Каренина». Фрагменты из к/ф «Анна Каренина» </w:t>
            </w:r>
          </w:p>
        </w:tc>
        <w:tc>
          <w:tcPr>
            <w:tcW w:w="425" w:type="dxa"/>
          </w:tcPr>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1</w:t>
            </w:r>
          </w:p>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p>
        </w:tc>
        <w:tc>
          <w:tcPr>
            <w:tcW w:w="425" w:type="dxa"/>
          </w:tcPr>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2</w:t>
            </w:r>
          </w:p>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p>
        </w:tc>
        <w:tc>
          <w:tcPr>
            <w:tcW w:w="426" w:type="dxa"/>
          </w:tcPr>
          <w:p w:rsidR="00E82ADD" w:rsidRPr="00672BA5" w:rsidRDefault="00E82ADD" w:rsidP="005A00EE">
            <w:pPr>
              <w:spacing w:after="0" w:line="204" w:lineRule="auto"/>
              <w:jc w:val="center"/>
              <w:rPr>
                <w:rFonts w:ascii="Times New Roman" w:eastAsia="Calibri" w:hAnsi="Times New Roman" w:cs="Times New Roman"/>
                <w:b/>
                <w:sz w:val="24"/>
                <w:szCs w:val="24"/>
              </w:rPr>
            </w:pPr>
          </w:p>
        </w:tc>
        <w:tc>
          <w:tcPr>
            <w:tcW w:w="1134" w:type="dxa"/>
            <w:vMerge/>
          </w:tcPr>
          <w:p w:rsidR="00E82ADD" w:rsidRPr="00672BA5" w:rsidRDefault="00E82ADD" w:rsidP="00D70CFE">
            <w:pPr>
              <w:spacing w:after="0" w:line="204" w:lineRule="auto"/>
              <w:ind w:left="-108" w:right="-108"/>
              <w:jc w:val="center"/>
              <w:rPr>
                <w:rFonts w:ascii="Times New Roman" w:hAnsi="Times New Roman" w:cs="Times New Roman"/>
                <w:sz w:val="24"/>
                <w:szCs w:val="24"/>
              </w:rPr>
            </w:pPr>
          </w:p>
        </w:tc>
        <w:tc>
          <w:tcPr>
            <w:tcW w:w="708" w:type="dxa"/>
          </w:tcPr>
          <w:p w:rsidR="00E82ADD" w:rsidRPr="00672BA5" w:rsidRDefault="00E82AD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09</w:t>
            </w:r>
          </w:p>
          <w:p w:rsidR="00E82ADD" w:rsidRPr="00672BA5" w:rsidRDefault="00E82AD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1.1 ПК 2.1</w:t>
            </w:r>
          </w:p>
        </w:tc>
      </w:tr>
      <w:tr w:rsidR="00E82ADD" w:rsidRPr="00672BA5" w:rsidTr="001C1CFA">
        <w:tc>
          <w:tcPr>
            <w:tcW w:w="426" w:type="dxa"/>
          </w:tcPr>
          <w:p w:rsidR="00E82ADD" w:rsidRPr="00672BA5" w:rsidRDefault="00E82ADD" w:rsidP="002F7A46">
            <w:pPr>
              <w:spacing w:after="0" w:line="204" w:lineRule="auto"/>
              <w:ind w:left="-108" w:right="-143"/>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63</w:t>
            </w:r>
          </w:p>
        </w:tc>
        <w:tc>
          <w:tcPr>
            <w:tcW w:w="1559" w:type="dxa"/>
          </w:tcPr>
          <w:p w:rsidR="00E82ADD" w:rsidRPr="00672BA5" w:rsidRDefault="00E82ADD"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"Мысль народная" в романе</w:t>
            </w:r>
          </w:p>
          <w:p w:rsidR="00E82ADD" w:rsidRPr="00672BA5" w:rsidRDefault="00E82ADD" w:rsidP="002F7A46">
            <w:pPr>
              <w:spacing w:after="0" w:line="204" w:lineRule="auto"/>
              <w:ind w:left="-108" w:right="-143"/>
              <w:jc w:val="center"/>
              <w:rPr>
                <w:rFonts w:ascii="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hAnsi="Times New Roman" w:cs="Times New Roman"/>
                <w:sz w:val="24"/>
                <w:szCs w:val="24"/>
              </w:rPr>
            </w:pPr>
          </w:p>
          <w:p w:rsidR="00E82ADD" w:rsidRPr="00672BA5" w:rsidRDefault="00E82ADD" w:rsidP="002F7A46">
            <w:pPr>
              <w:spacing w:after="0" w:line="204" w:lineRule="auto"/>
              <w:ind w:left="-108" w:right="-143"/>
              <w:jc w:val="center"/>
              <w:rPr>
                <w:rFonts w:ascii="Times New Roman" w:hAnsi="Times New Roman" w:cs="Times New Roman"/>
                <w:sz w:val="24"/>
                <w:szCs w:val="24"/>
              </w:rPr>
            </w:pPr>
          </w:p>
        </w:tc>
        <w:tc>
          <w:tcPr>
            <w:tcW w:w="9781" w:type="dxa"/>
          </w:tcPr>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Познакомить с жизнью и творчеством А.П. Чехова; его отношением к людям и природе; развивать умение видеть художественное своеобразие чеховских рассказов; прививать любовь к классической литературе.</w:t>
            </w:r>
          </w:p>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Антон Павлович Чехов (1860—1904)</w:t>
            </w:r>
          </w:p>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w:t>
            </w:r>
          </w:p>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 П. Чехова. Новаторство Чехова. Периодизация творчества Чехова. Работа писателя в журналах. Чехов-репортер.</w:t>
            </w:r>
          </w:p>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Юмористические рассказы. Пародийность ранних рассказов. Новаторство Чехова в поисках жанровых форм. </w:t>
            </w:r>
          </w:p>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 П. Чехова и Московский Художественный театр. Театр Чехова —воплощение кризиса современного общества. Роль А. П. Чехова в мировой драматургии театра.</w:t>
            </w:r>
          </w:p>
        </w:tc>
        <w:tc>
          <w:tcPr>
            <w:tcW w:w="425" w:type="dxa"/>
          </w:tcPr>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1</w:t>
            </w:r>
          </w:p>
        </w:tc>
        <w:tc>
          <w:tcPr>
            <w:tcW w:w="425" w:type="dxa"/>
          </w:tcPr>
          <w:p w:rsidR="00E82ADD" w:rsidRPr="00672BA5" w:rsidRDefault="00E82ADD"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3</w:t>
            </w:r>
          </w:p>
        </w:tc>
        <w:tc>
          <w:tcPr>
            <w:tcW w:w="426" w:type="dxa"/>
          </w:tcPr>
          <w:p w:rsidR="00E82ADD" w:rsidRPr="00672BA5" w:rsidRDefault="00E82ADD" w:rsidP="005A00EE">
            <w:pPr>
              <w:spacing w:after="0" w:line="204" w:lineRule="auto"/>
              <w:jc w:val="center"/>
              <w:rPr>
                <w:rFonts w:ascii="Times New Roman" w:eastAsia="Calibri" w:hAnsi="Times New Roman" w:cs="Times New Roman"/>
                <w:b/>
                <w:sz w:val="24"/>
                <w:szCs w:val="24"/>
              </w:rPr>
            </w:pPr>
          </w:p>
        </w:tc>
        <w:tc>
          <w:tcPr>
            <w:tcW w:w="1134" w:type="dxa"/>
            <w:vMerge/>
          </w:tcPr>
          <w:p w:rsidR="00E82ADD" w:rsidRPr="00672BA5" w:rsidRDefault="00E82ADD" w:rsidP="00D70CFE">
            <w:pPr>
              <w:spacing w:after="0" w:line="204" w:lineRule="auto"/>
              <w:ind w:left="-108" w:right="-108"/>
              <w:jc w:val="center"/>
              <w:rPr>
                <w:rFonts w:ascii="Times New Roman" w:hAnsi="Times New Roman" w:cs="Times New Roman"/>
                <w:sz w:val="24"/>
                <w:szCs w:val="24"/>
              </w:rPr>
            </w:pPr>
          </w:p>
        </w:tc>
        <w:tc>
          <w:tcPr>
            <w:tcW w:w="708" w:type="dxa"/>
          </w:tcPr>
          <w:p w:rsidR="00E82ADD" w:rsidRPr="00672BA5" w:rsidRDefault="00E82AD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09</w:t>
            </w:r>
          </w:p>
          <w:p w:rsidR="00E82ADD" w:rsidRPr="00672BA5" w:rsidRDefault="00E82ADD"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1.1 ПК 2.1</w:t>
            </w:r>
          </w:p>
        </w:tc>
      </w:tr>
      <w:tr w:rsidR="004D16EA" w:rsidRPr="00672BA5" w:rsidTr="001C1CFA">
        <w:trPr>
          <w:trHeight w:val="1368"/>
        </w:trPr>
        <w:tc>
          <w:tcPr>
            <w:tcW w:w="426" w:type="dxa"/>
          </w:tcPr>
          <w:p w:rsidR="004D16EA" w:rsidRPr="00672BA5" w:rsidRDefault="00E3111A" w:rsidP="002F7A46">
            <w:pPr>
              <w:spacing w:after="0" w:line="204" w:lineRule="auto"/>
              <w:ind w:left="-108" w:right="-143"/>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lastRenderedPageBreak/>
              <w:t>6</w:t>
            </w:r>
            <w:r w:rsidR="00FA2CDF" w:rsidRPr="00672BA5">
              <w:rPr>
                <w:rFonts w:ascii="Times New Roman" w:eastAsia="Calibri" w:hAnsi="Times New Roman" w:cs="Times New Roman"/>
                <w:b/>
                <w:sz w:val="24"/>
                <w:szCs w:val="24"/>
              </w:rPr>
              <w:t>4</w:t>
            </w:r>
          </w:p>
          <w:p w:rsidR="004D16EA" w:rsidRPr="00672BA5" w:rsidRDefault="004D16EA" w:rsidP="002F7A46">
            <w:pPr>
              <w:spacing w:after="0" w:line="204" w:lineRule="auto"/>
              <w:ind w:left="-108" w:right="-143"/>
              <w:jc w:val="center"/>
              <w:rPr>
                <w:rFonts w:ascii="Times New Roman" w:eastAsia="Calibri" w:hAnsi="Times New Roman" w:cs="Times New Roman"/>
                <w:b/>
                <w:sz w:val="24"/>
                <w:szCs w:val="24"/>
              </w:rPr>
            </w:pPr>
          </w:p>
        </w:tc>
        <w:tc>
          <w:tcPr>
            <w:tcW w:w="1559" w:type="dxa"/>
          </w:tcPr>
          <w:p w:rsidR="004D16EA" w:rsidRPr="00672BA5" w:rsidRDefault="004D16EA"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"Мысль семейная" в романе</w:t>
            </w:r>
          </w:p>
        </w:tc>
        <w:tc>
          <w:tcPr>
            <w:tcW w:w="9781" w:type="dxa"/>
          </w:tcPr>
          <w:p w:rsidR="00E82ADD"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Раскрыть всемирное значение творчества Л. Н. Толстого; совершенствовать умение обобщать прочитанное;  способствовать формированию собственного семейного идеала студентов.</w:t>
            </w:r>
          </w:p>
          <w:p w:rsidR="004D16EA" w:rsidRPr="00672BA5" w:rsidRDefault="00E82ADD"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«Мысль семейная» в романе. Семьи Ростовых и Болконских, Бергов и Курагиных. Через сопоставительную характеристику семей выявить авторский взгляд на тему семьи. Авторский идеал семьи в романе.</w:t>
            </w:r>
          </w:p>
        </w:tc>
        <w:tc>
          <w:tcPr>
            <w:tcW w:w="425" w:type="dxa"/>
          </w:tcPr>
          <w:p w:rsidR="004D16EA" w:rsidRPr="00672BA5" w:rsidRDefault="004D16EA"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1</w:t>
            </w:r>
          </w:p>
          <w:p w:rsidR="004D16EA" w:rsidRPr="00672BA5" w:rsidRDefault="004D16EA" w:rsidP="005A00EE">
            <w:pPr>
              <w:tabs>
                <w:tab w:val="left" w:pos="493"/>
              </w:tabs>
              <w:spacing w:after="0" w:line="204" w:lineRule="auto"/>
              <w:jc w:val="center"/>
              <w:rPr>
                <w:rFonts w:ascii="Times New Roman" w:eastAsia="Calibri" w:hAnsi="Times New Roman" w:cs="Times New Roman"/>
                <w:b/>
                <w:sz w:val="24"/>
                <w:szCs w:val="24"/>
              </w:rPr>
            </w:pPr>
          </w:p>
        </w:tc>
        <w:tc>
          <w:tcPr>
            <w:tcW w:w="425" w:type="dxa"/>
          </w:tcPr>
          <w:p w:rsidR="004D16EA" w:rsidRPr="00672BA5" w:rsidRDefault="004D16EA" w:rsidP="005A00EE">
            <w:pPr>
              <w:tabs>
                <w:tab w:val="left" w:pos="493"/>
              </w:tabs>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3</w:t>
            </w:r>
          </w:p>
          <w:p w:rsidR="004D16EA" w:rsidRPr="00672BA5" w:rsidRDefault="004D16EA" w:rsidP="005A00EE">
            <w:pPr>
              <w:tabs>
                <w:tab w:val="left" w:pos="493"/>
              </w:tabs>
              <w:spacing w:after="0" w:line="204" w:lineRule="auto"/>
              <w:jc w:val="center"/>
              <w:rPr>
                <w:rFonts w:ascii="Times New Roman" w:eastAsia="Calibri" w:hAnsi="Times New Roman" w:cs="Times New Roman"/>
                <w:b/>
                <w:sz w:val="24"/>
                <w:szCs w:val="24"/>
              </w:rPr>
            </w:pPr>
          </w:p>
        </w:tc>
        <w:tc>
          <w:tcPr>
            <w:tcW w:w="426" w:type="dxa"/>
          </w:tcPr>
          <w:p w:rsidR="004D16EA" w:rsidRPr="00672BA5" w:rsidRDefault="004D16EA" w:rsidP="005A00EE">
            <w:pPr>
              <w:spacing w:after="0" w:line="204" w:lineRule="auto"/>
              <w:jc w:val="center"/>
              <w:rPr>
                <w:rFonts w:ascii="Times New Roman" w:eastAsia="Calibri" w:hAnsi="Times New Roman" w:cs="Times New Roman"/>
                <w:b/>
                <w:sz w:val="24"/>
                <w:szCs w:val="24"/>
              </w:rPr>
            </w:pPr>
            <w:r w:rsidRPr="00672BA5">
              <w:rPr>
                <w:rFonts w:ascii="Times New Roman" w:eastAsia="Calibri" w:hAnsi="Times New Roman" w:cs="Times New Roman"/>
                <w:b/>
                <w:sz w:val="24"/>
                <w:szCs w:val="24"/>
              </w:rPr>
              <w:t>1</w:t>
            </w:r>
          </w:p>
        </w:tc>
        <w:tc>
          <w:tcPr>
            <w:tcW w:w="1134" w:type="dxa"/>
          </w:tcPr>
          <w:p w:rsidR="004D16EA" w:rsidRPr="00672BA5" w:rsidRDefault="004D16EA" w:rsidP="00E82ADD">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Наизусть</w:t>
            </w:r>
            <w:r w:rsidRPr="00672BA5">
              <w:rPr>
                <w:rFonts w:ascii="Times New Roman" w:hAnsi="Times New Roman" w:cs="Times New Roman"/>
                <w:i/>
                <w:sz w:val="24"/>
                <w:szCs w:val="24"/>
              </w:rPr>
              <w:t>.</w:t>
            </w:r>
            <w:r w:rsidRPr="00672BA5">
              <w:rPr>
                <w:rFonts w:ascii="Times New Roman" w:hAnsi="Times New Roman" w:cs="Times New Roman"/>
                <w:sz w:val="24"/>
                <w:szCs w:val="24"/>
              </w:rPr>
              <w:t xml:space="preserve"> Отрывок из романа «Война и мир» (по выбору студентов)</w:t>
            </w:r>
          </w:p>
        </w:tc>
        <w:tc>
          <w:tcPr>
            <w:tcW w:w="708" w:type="dxa"/>
          </w:tcPr>
          <w:p w:rsidR="004D16EA" w:rsidRPr="00672BA5" w:rsidRDefault="004D16EA"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05 ОК 06</w:t>
            </w:r>
          </w:p>
          <w:p w:rsidR="004D16EA" w:rsidRPr="00672BA5" w:rsidRDefault="004D16EA"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2.1 ПК 2.2</w:t>
            </w:r>
          </w:p>
        </w:tc>
      </w:tr>
      <w:tr w:rsidR="0065260A" w:rsidRPr="00672BA5" w:rsidTr="001C1CFA">
        <w:tc>
          <w:tcPr>
            <w:tcW w:w="426" w:type="dxa"/>
          </w:tcPr>
          <w:p w:rsidR="0065260A"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6</w:t>
            </w:r>
            <w:r w:rsidR="00FA2CDF" w:rsidRPr="00672BA5">
              <w:rPr>
                <w:rFonts w:ascii="Times New Roman" w:eastAsia="Calibri" w:hAnsi="Times New Roman" w:cs="Times New Roman"/>
                <w:b/>
                <w:color w:val="000000" w:themeColor="text1"/>
                <w:sz w:val="24"/>
                <w:szCs w:val="24"/>
              </w:rPr>
              <w:t>5</w:t>
            </w:r>
          </w:p>
        </w:tc>
        <w:tc>
          <w:tcPr>
            <w:tcW w:w="1559" w:type="dxa"/>
          </w:tcPr>
          <w:p w:rsidR="00C714B5" w:rsidRPr="00672BA5" w:rsidRDefault="0065260A"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А. П. Чехов. Ранние юмористи</w:t>
            </w:r>
          </w:p>
          <w:p w:rsidR="0065260A" w:rsidRPr="00672BA5" w:rsidRDefault="0065260A"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чески</w:t>
            </w:r>
            <w:r w:rsidR="004A42AD" w:rsidRPr="00672BA5">
              <w:rPr>
                <w:rFonts w:ascii="Times New Roman" w:hAnsi="Times New Roman" w:cs="Times New Roman"/>
                <w:sz w:val="24"/>
                <w:szCs w:val="24"/>
              </w:rPr>
              <w:t>е рассказы</w:t>
            </w:r>
          </w:p>
        </w:tc>
        <w:tc>
          <w:tcPr>
            <w:tcW w:w="9781" w:type="dxa"/>
          </w:tcPr>
          <w:p w:rsidR="007A2B90" w:rsidRPr="00672BA5" w:rsidRDefault="0065260A"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 </w:t>
            </w:r>
            <w:r w:rsidR="007A2B90" w:rsidRPr="00672BA5">
              <w:rPr>
                <w:rFonts w:ascii="Times New Roman" w:hAnsi="Times New Roman" w:cs="Times New Roman"/>
                <w:b/>
                <w:sz w:val="24"/>
                <w:szCs w:val="24"/>
              </w:rPr>
              <w:t xml:space="preserve">Цель: </w:t>
            </w:r>
            <w:r w:rsidR="007A2B90" w:rsidRPr="00672BA5">
              <w:rPr>
                <w:rFonts w:ascii="Times New Roman" w:hAnsi="Times New Roman" w:cs="Times New Roman"/>
                <w:sz w:val="24"/>
                <w:szCs w:val="24"/>
              </w:rPr>
              <w:t>Познакомить с жизнью и творчеством А.П. Чехова; его отношением к людям и природе; развивать умение видеть художественное своеобразие чеховских рассказов; прививать любовь к классической литературе.</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Антон Павлович Чехов (1860—1904)</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 П. Чехова. Новаторство Чехова. Периодизация творчества Чехова. Работа писателя в журналах. Чехов-репортер.</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Юмористические рассказы. Пародийность ранних рассказов. Новаторство Чехова в поисках жанровых форм. </w:t>
            </w:r>
          </w:p>
          <w:p w:rsidR="0065260A"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 П. Чехова и Московский Художественный театр. Театр Чехова —воплощение кризиса современного общества. Роль А. П. Чехова в мировой драматургии театра.</w:t>
            </w:r>
          </w:p>
        </w:tc>
        <w:tc>
          <w:tcPr>
            <w:tcW w:w="425" w:type="dxa"/>
          </w:tcPr>
          <w:p w:rsidR="0065260A" w:rsidRPr="00672BA5" w:rsidRDefault="0065260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65260A" w:rsidRPr="00672BA5" w:rsidRDefault="004A42AD"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65260A" w:rsidRPr="00672BA5" w:rsidRDefault="0065260A"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65260A" w:rsidRPr="00672BA5" w:rsidRDefault="0065260A"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06 ОК 11</w:t>
            </w:r>
          </w:p>
          <w:p w:rsidR="0065260A"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3.2</w:t>
            </w:r>
          </w:p>
        </w:tc>
      </w:tr>
      <w:tr w:rsidR="0065260A" w:rsidRPr="00672BA5" w:rsidTr="001C1CFA">
        <w:tc>
          <w:tcPr>
            <w:tcW w:w="426" w:type="dxa"/>
          </w:tcPr>
          <w:p w:rsidR="0065260A"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6</w:t>
            </w:r>
            <w:r w:rsidR="00FA2CDF" w:rsidRPr="00672BA5">
              <w:rPr>
                <w:rFonts w:ascii="Times New Roman" w:eastAsia="Calibri" w:hAnsi="Times New Roman" w:cs="Times New Roman"/>
                <w:b/>
                <w:color w:val="000000" w:themeColor="text1"/>
                <w:sz w:val="24"/>
                <w:szCs w:val="24"/>
              </w:rPr>
              <w:t>6</w:t>
            </w:r>
          </w:p>
        </w:tc>
        <w:tc>
          <w:tcPr>
            <w:tcW w:w="1559" w:type="dxa"/>
          </w:tcPr>
          <w:p w:rsidR="0065260A" w:rsidRPr="00672BA5" w:rsidRDefault="0065260A"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Цикл рассказов о "футлярной жизни"</w:t>
            </w:r>
          </w:p>
          <w:p w:rsidR="000E40BF" w:rsidRPr="00672BA5" w:rsidRDefault="000E40BF" w:rsidP="002F7A46">
            <w:pPr>
              <w:spacing w:after="0" w:line="204" w:lineRule="auto"/>
              <w:ind w:left="-108" w:right="-143"/>
              <w:jc w:val="center"/>
              <w:rPr>
                <w:rFonts w:ascii="Times New Roman" w:hAnsi="Times New Roman" w:cs="Times New Roman"/>
                <w:sz w:val="24"/>
                <w:szCs w:val="24"/>
              </w:rPr>
            </w:pPr>
          </w:p>
          <w:p w:rsidR="000E40BF" w:rsidRPr="00672BA5" w:rsidRDefault="000E40BF" w:rsidP="002F7A46">
            <w:pPr>
              <w:spacing w:after="0" w:line="204" w:lineRule="auto"/>
              <w:ind w:left="-108" w:right="-143"/>
              <w:jc w:val="center"/>
              <w:rPr>
                <w:rFonts w:ascii="Times New Roman" w:hAnsi="Times New Roman" w:cs="Times New Roman"/>
                <w:sz w:val="24"/>
                <w:szCs w:val="24"/>
              </w:rPr>
            </w:pPr>
          </w:p>
          <w:p w:rsidR="000E40BF" w:rsidRPr="00672BA5" w:rsidRDefault="000E40BF" w:rsidP="002F7A46">
            <w:pPr>
              <w:spacing w:after="0" w:line="204" w:lineRule="auto"/>
              <w:ind w:left="-108" w:right="-143"/>
              <w:jc w:val="center"/>
              <w:rPr>
                <w:rFonts w:ascii="Times New Roman" w:hAnsi="Times New Roman" w:cs="Times New Roman"/>
                <w:sz w:val="24"/>
                <w:szCs w:val="24"/>
              </w:rPr>
            </w:pPr>
          </w:p>
          <w:p w:rsidR="000E40BF" w:rsidRPr="00672BA5" w:rsidRDefault="000E40BF" w:rsidP="002F7A46">
            <w:pPr>
              <w:spacing w:after="0" w:line="204" w:lineRule="auto"/>
              <w:ind w:left="-108" w:right="-143"/>
              <w:jc w:val="center"/>
              <w:rPr>
                <w:rFonts w:ascii="Times New Roman" w:hAnsi="Times New Roman" w:cs="Times New Roman"/>
                <w:sz w:val="24"/>
                <w:szCs w:val="24"/>
              </w:rPr>
            </w:pPr>
          </w:p>
          <w:p w:rsidR="0023535B" w:rsidRPr="00672BA5" w:rsidRDefault="0023535B" w:rsidP="002F7A46">
            <w:pPr>
              <w:spacing w:after="0" w:line="204" w:lineRule="auto"/>
              <w:ind w:left="-108" w:right="-143"/>
              <w:jc w:val="center"/>
              <w:rPr>
                <w:rFonts w:ascii="Times New Roman" w:hAnsi="Times New Roman" w:cs="Times New Roman"/>
                <w:sz w:val="24"/>
                <w:szCs w:val="24"/>
              </w:rPr>
            </w:pPr>
          </w:p>
          <w:p w:rsidR="000E40BF" w:rsidRPr="00672BA5" w:rsidRDefault="000E40BF" w:rsidP="002F7A46">
            <w:pPr>
              <w:spacing w:after="0" w:line="204" w:lineRule="auto"/>
              <w:ind w:left="-108" w:right="-143"/>
              <w:jc w:val="center"/>
              <w:rPr>
                <w:rFonts w:ascii="Times New Roman" w:hAnsi="Times New Roman" w:cs="Times New Roman"/>
                <w:sz w:val="24"/>
                <w:szCs w:val="24"/>
              </w:rPr>
            </w:pPr>
          </w:p>
        </w:tc>
        <w:tc>
          <w:tcPr>
            <w:tcW w:w="9781" w:type="dxa"/>
          </w:tcPr>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Познакомить учащихся с особенностями художественного метода писателя, наблюдая постепенное углубление характеристик  героев; развивать умение нравственного анализа и оценки качества личности, поступков и поведения людей; воспитывать личностные качества на примере жизни выдающегося писателя.</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Новый тип рассказа. Герои рассказов Чехова. Особенности изображения «маленького человека» в прозе А. П. Чехова.</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Для чтения и изучения. Рассказы «Попрыгунья», «Душечка», «Дом с мезонином», «Студент», «Ионыч», «Человек в футляре», «Крыжовник», «О любви». </w:t>
            </w:r>
          </w:p>
          <w:p w:rsidR="0065260A"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Художественные особенности раннего творчества А. П. Чехова («Лошадиная фамилия», «Хамелеон», «Толстый и тонкий», «Смерть чиновника»).</w:t>
            </w:r>
          </w:p>
        </w:tc>
        <w:tc>
          <w:tcPr>
            <w:tcW w:w="425" w:type="dxa"/>
          </w:tcPr>
          <w:p w:rsidR="0065260A" w:rsidRPr="00672BA5" w:rsidRDefault="0065260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65260A"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65260A" w:rsidRPr="00672BA5" w:rsidRDefault="0065260A"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65260A" w:rsidRPr="00672BA5" w:rsidRDefault="0065260A"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06 ОК 11</w:t>
            </w:r>
          </w:p>
          <w:p w:rsidR="0065260A"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p>
        </w:tc>
      </w:tr>
      <w:tr w:rsidR="0065260A" w:rsidRPr="00672BA5" w:rsidTr="001C1CFA">
        <w:tc>
          <w:tcPr>
            <w:tcW w:w="426" w:type="dxa"/>
          </w:tcPr>
          <w:p w:rsidR="0065260A"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6</w:t>
            </w:r>
            <w:r w:rsidR="00051E64" w:rsidRPr="00672BA5">
              <w:rPr>
                <w:rFonts w:ascii="Times New Roman" w:eastAsia="Calibri" w:hAnsi="Times New Roman" w:cs="Times New Roman"/>
                <w:b/>
                <w:color w:val="000000" w:themeColor="text1"/>
                <w:sz w:val="24"/>
                <w:szCs w:val="24"/>
              </w:rPr>
              <w:t>7</w:t>
            </w:r>
          </w:p>
        </w:tc>
        <w:tc>
          <w:tcPr>
            <w:tcW w:w="1559" w:type="dxa"/>
          </w:tcPr>
          <w:p w:rsidR="0065260A" w:rsidRPr="00672BA5" w:rsidRDefault="00FA2CDF" w:rsidP="002F7A46">
            <w:pPr>
              <w:spacing w:after="0" w:line="204" w:lineRule="auto"/>
              <w:ind w:left="-108" w:right="-143"/>
              <w:jc w:val="center"/>
              <w:rPr>
                <w:rFonts w:ascii="Times New Roman" w:hAnsi="Times New Roman" w:cs="Times New Roman"/>
                <w:sz w:val="24"/>
                <w:szCs w:val="24"/>
              </w:rPr>
            </w:pPr>
            <w:r w:rsidRPr="00672BA5">
              <w:rPr>
                <w:rFonts w:ascii="Times New Roman" w:eastAsia="Times New Roman" w:hAnsi="Times New Roman" w:cs="Times New Roman"/>
                <w:sz w:val="24"/>
                <w:szCs w:val="24"/>
              </w:rPr>
              <w:t>Чехов-драматург. Пьеса «Вишнёвый сад»</w:t>
            </w:r>
          </w:p>
        </w:tc>
        <w:tc>
          <w:tcPr>
            <w:tcW w:w="9781" w:type="dxa"/>
          </w:tcPr>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Цель: Раскрыть  основные идеи произведения в ходе развития его действия, понимая значение портрета, монолога, диалога, авторской речи; создать условия для творческого осмысления учащимися произведения, содействия развитию умений аргументировать свою точку зрения; формировать уважение к чужому мнению.</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Содержание: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Критика о Чехове (И. Анненский, В. Пьецух).</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Теория литературы. Развитие понятие о драматургии (внутреннее и внешнее действие; </w:t>
            </w:r>
            <w:r w:rsidRPr="00672BA5">
              <w:rPr>
                <w:rFonts w:ascii="Times New Roman" w:hAnsi="Times New Roman" w:cs="Times New Roman"/>
                <w:sz w:val="24"/>
                <w:szCs w:val="24"/>
              </w:rPr>
              <w:lastRenderedPageBreak/>
              <w:t>подтекст; роль авторских ремарок, пауз, переклички реплик и т. д.).</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Портреты А. П. Чехова работы художников Н. П. Ульянова,</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Иллюстрации Д. А. Дубинского к рассказам А. П. Чехова «Дом с мезонином», «Человек в футляре».</w:t>
            </w:r>
          </w:p>
          <w:p w:rsidR="0065260A"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Творческие задания.</w:t>
            </w:r>
          </w:p>
        </w:tc>
        <w:tc>
          <w:tcPr>
            <w:tcW w:w="425" w:type="dxa"/>
          </w:tcPr>
          <w:p w:rsidR="0065260A" w:rsidRPr="00672BA5" w:rsidRDefault="0065260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1</w:t>
            </w:r>
          </w:p>
        </w:tc>
        <w:tc>
          <w:tcPr>
            <w:tcW w:w="425" w:type="dxa"/>
          </w:tcPr>
          <w:p w:rsidR="0065260A"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65260A" w:rsidRPr="00672BA5" w:rsidRDefault="0065260A"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65260A" w:rsidRPr="00672BA5" w:rsidRDefault="0065260A"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06 ОК 11</w:t>
            </w:r>
          </w:p>
          <w:p w:rsidR="0065260A"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p>
        </w:tc>
      </w:tr>
      <w:tr w:rsidR="0033557B" w:rsidRPr="00672BA5" w:rsidTr="001C1CFA">
        <w:tc>
          <w:tcPr>
            <w:tcW w:w="426" w:type="dxa"/>
          </w:tcPr>
          <w:p w:rsidR="0033557B"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6</w:t>
            </w:r>
            <w:r w:rsidR="00051E64" w:rsidRPr="00672BA5">
              <w:rPr>
                <w:rFonts w:ascii="Times New Roman" w:eastAsia="Calibri" w:hAnsi="Times New Roman" w:cs="Times New Roman"/>
                <w:b/>
                <w:color w:val="000000" w:themeColor="text1"/>
                <w:sz w:val="24"/>
                <w:szCs w:val="24"/>
              </w:rPr>
              <w:t>8</w:t>
            </w:r>
          </w:p>
        </w:tc>
        <w:tc>
          <w:tcPr>
            <w:tcW w:w="1559" w:type="dxa"/>
          </w:tcPr>
          <w:p w:rsidR="00C714B5" w:rsidRPr="00672BA5" w:rsidRDefault="009D5CA1"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К</w:t>
            </w:r>
            <w:r w:rsidR="0033557B" w:rsidRPr="00672BA5">
              <w:rPr>
                <w:rFonts w:ascii="Times New Roman" w:hAnsi="Times New Roman" w:cs="Times New Roman"/>
                <w:sz w:val="24"/>
                <w:szCs w:val="24"/>
              </w:rPr>
              <w:t>онтроль</w:t>
            </w:r>
          </w:p>
          <w:p w:rsidR="0033557B" w:rsidRPr="00672BA5" w:rsidRDefault="0033557B"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ная работа</w:t>
            </w:r>
            <w:r w:rsidR="009D5CA1" w:rsidRPr="00672BA5">
              <w:rPr>
                <w:rFonts w:ascii="Times New Roman" w:hAnsi="Times New Roman" w:cs="Times New Roman"/>
                <w:sz w:val="24"/>
                <w:szCs w:val="24"/>
              </w:rPr>
              <w:t xml:space="preserve"> по разделу</w:t>
            </w:r>
          </w:p>
        </w:tc>
        <w:tc>
          <w:tcPr>
            <w:tcW w:w="9781" w:type="dxa"/>
          </w:tcPr>
          <w:p w:rsidR="0033557B"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Выявить уровень знаний по теме; развивать умение сопоставлять, анализировать,  делать выводы; формировать коммуникативные компетенции; воспитывать стремление к самопознанию и самосовершенствованию</w:t>
            </w:r>
          </w:p>
        </w:tc>
        <w:tc>
          <w:tcPr>
            <w:tcW w:w="425" w:type="dxa"/>
          </w:tcPr>
          <w:p w:rsidR="0033557B" w:rsidRPr="00672BA5" w:rsidRDefault="0065260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33557B"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33557B" w:rsidRPr="00672BA5" w:rsidRDefault="0033557B"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33557B" w:rsidRPr="00672BA5" w:rsidRDefault="0033557B"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01 ОК 05</w:t>
            </w:r>
          </w:p>
          <w:p w:rsidR="0033557B"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tc>
      </w:tr>
      <w:tr w:rsidR="0033557B" w:rsidRPr="00672BA5" w:rsidTr="001C1CFA">
        <w:tc>
          <w:tcPr>
            <w:tcW w:w="426" w:type="dxa"/>
          </w:tcPr>
          <w:p w:rsidR="0033557B"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6</w:t>
            </w:r>
            <w:r w:rsidR="00051E64" w:rsidRPr="00672BA5">
              <w:rPr>
                <w:rFonts w:ascii="Times New Roman" w:eastAsia="Calibri" w:hAnsi="Times New Roman" w:cs="Times New Roman"/>
                <w:b/>
                <w:color w:val="000000" w:themeColor="text1"/>
                <w:sz w:val="24"/>
                <w:szCs w:val="24"/>
              </w:rPr>
              <w:t>9</w:t>
            </w:r>
          </w:p>
          <w:p w:rsidR="00E3111A"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70</w:t>
            </w:r>
          </w:p>
        </w:tc>
        <w:tc>
          <w:tcPr>
            <w:tcW w:w="1559" w:type="dxa"/>
          </w:tcPr>
          <w:p w:rsidR="006956E4" w:rsidRPr="00672BA5" w:rsidRDefault="0065260A"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Обзор зарубежной литературы второй половины XIX века</w:t>
            </w:r>
          </w:p>
        </w:tc>
        <w:tc>
          <w:tcPr>
            <w:tcW w:w="9781" w:type="dxa"/>
          </w:tcPr>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Познакомить обучающихся с зарубежной литературой второй половины 19 века, создавая установку на дальнейшее общение с текстами произведений;  развивать ассоциативное,  образное мышление;   способствовать формированию эстетического  вкуса.</w:t>
            </w:r>
          </w:p>
          <w:p w:rsidR="0033557B"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Поздний романтизм. Реализм. Символизм. Влияние западноевропейской философии и поэзии на творчество русских символистов. Мопассан "Ожерелье". Ибсен "Кукольный дом".</w:t>
            </w:r>
          </w:p>
        </w:tc>
        <w:tc>
          <w:tcPr>
            <w:tcW w:w="425" w:type="dxa"/>
          </w:tcPr>
          <w:p w:rsidR="0033557B" w:rsidRPr="00672BA5" w:rsidRDefault="0065260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33557B"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6" w:type="dxa"/>
          </w:tcPr>
          <w:p w:rsidR="0033557B" w:rsidRPr="00672BA5" w:rsidRDefault="0033557B"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33557B" w:rsidRPr="00672BA5" w:rsidRDefault="0033557B"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04</w:t>
            </w:r>
          </w:p>
          <w:p w:rsidR="0033557B"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1.1</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2.1</w:t>
            </w:r>
          </w:p>
        </w:tc>
      </w:tr>
      <w:tr w:rsidR="0033557B" w:rsidRPr="00672BA5" w:rsidTr="001C1CFA">
        <w:tc>
          <w:tcPr>
            <w:tcW w:w="426" w:type="dxa"/>
          </w:tcPr>
          <w:p w:rsidR="0033557B"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71</w:t>
            </w:r>
          </w:p>
          <w:p w:rsidR="00E3111A"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72</w:t>
            </w:r>
          </w:p>
        </w:tc>
        <w:tc>
          <w:tcPr>
            <w:tcW w:w="1559" w:type="dxa"/>
          </w:tcPr>
          <w:p w:rsidR="0033557B" w:rsidRPr="00672BA5" w:rsidRDefault="00051E64" w:rsidP="002F7A46">
            <w:pPr>
              <w:spacing w:after="0" w:line="204" w:lineRule="auto"/>
              <w:ind w:left="-108" w:right="-143"/>
              <w:jc w:val="center"/>
              <w:rPr>
                <w:rFonts w:ascii="Times New Roman" w:hAnsi="Times New Roman" w:cs="Times New Roman"/>
                <w:sz w:val="24"/>
                <w:szCs w:val="24"/>
              </w:rPr>
            </w:pPr>
            <w:r w:rsidRPr="00672BA5">
              <w:rPr>
                <w:rFonts w:ascii="Times New Roman" w:eastAsia="Times New Roman" w:hAnsi="Times New Roman" w:cs="Times New Roman"/>
                <w:sz w:val="24"/>
                <w:szCs w:val="24"/>
              </w:rPr>
              <w:t>Основные темы и проблемы русской литературы начала 20 века</w:t>
            </w:r>
          </w:p>
        </w:tc>
        <w:tc>
          <w:tcPr>
            <w:tcW w:w="9781" w:type="dxa"/>
          </w:tcPr>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Познакомить с общей характеристикой и своеобразием русской литературы на рубеже 19 - 20 века, дать представление об основных тенденциях; формировать представление о значении русской литературы в мировом литературном процессе; воспитывать чувство сопричастности и сопереживания истории России, любовь к ее культуре</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Особенности развития литературы и других видов искусства в начале XX века</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Обращение к малым эпическим формам. Модернизм как реакция на кризис реализма. Журналы сатирического направления («Сатирикон», «Новый Сатирикон»).</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Золотой век русской литературы. Литературный процесс в России в XIX веке (основные вехи). Русский реалистический роман (творчество Л. Н. Толстого, Ф. М. Достоевского и др.).</w:t>
            </w:r>
          </w:p>
          <w:p w:rsidR="0033557B"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Демонстрации. Картины В. А. Серова, М. А. Врубеля, Ф. А. Малявина, Б. М. Кустодиева, К. С. Малевича (по выбору учителя). «Мир искусства» (А. Н. Бенуа, Л. С. Бакст, С. П. Дягилев, К. А. Сомов и др.). Музыка А. К. Глазунова, А. Н. Скрябина, С. В. Рахманинова, И.Ф. Стравинского, С. С. Прокофьева, Н. Я. Мясковского.«Русские сезоны» в Париже С. П. Дягилева. Расцвет оперного искусства. Ф. И. Шаляпин, Л. В. Собинов, А. В.Нежданова (материал по выбору учителя). Театр К. С. Станиславского и Вс. Э. Мейерхольда (обзор). </w:t>
            </w:r>
            <w:r w:rsidRPr="00672BA5">
              <w:rPr>
                <w:rFonts w:ascii="Times New Roman" w:hAnsi="Times New Roman" w:cs="Times New Roman"/>
                <w:sz w:val="24"/>
                <w:szCs w:val="24"/>
              </w:rPr>
              <w:lastRenderedPageBreak/>
              <w:t>Меценатство и его роль в развитии культуры.</w:t>
            </w:r>
          </w:p>
        </w:tc>
        <w:tc>
          <w:tcPr>
            <w:tcW w:w="425" w:type="dxa"/>
          </w:tcPr>
          <w:p w:rsidR="0033557B" w:rsidRPr="00672BA5" w:rsidRDefault="0065260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p>
        </w:tc>
        <w:tc>
          <w:tcPr>
            <w:tcW w:w="425" w:type="dxa"/>
          </w:tcPr>
          <w:p w:rsidR="0033557B"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6" w:type="dxa"/>
          </w:tcPr>
          <w:p w:rsidR="0033557B" w:rsidRPr="00672BA5" w:rsidRDefault="0033557B"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33557B" w:rsidRPr="00672BA5" w:rsidRDefault="0033557B"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04</w:t>
            </w:r>
          </w:p>
          <w:p w:rsidR="0033557B"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1.1</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2.1</w:t>
            </w:r>
          </w:p>
        </w:tc>
      </w:tr>
      <w:tr w:rsidR="0033557B" w:rsidRPr="00672BA5" w:rsidTr="001C1CFA">
        <w:tc>
          <w:tcPr>
            <w:tcW w:w="426" w:type="dxa"/>
          </w:tcPr>
          <w:p w:rsidR="0033557B"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73</w:t>
            </w:r>
          </w:p>
          <w:p w:rsidR="00E3111A"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74</w:t>
            </w:r>
          </w:p>
          <w:p w:rsidR="00E3111A"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75</w:t>
            </w:r>
          </w:p>
          <w:p w:rsidR="00E3111A"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76</w:t>
            </w:r>
          </w:p>
        </w:tc>
        <w:tc>
          <w:tcPr>
            <w:tcW w:w="1559" w:type="dxa"/>
          </w:tcPr>
          <w:p w:rsidR="0033557B" w:rsidRPr="00672BA5" w:rsidRDefault="0065260A"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 xml:space="preserve">А. И. Куприн. </w:t>
            </w:r>
            <w:r w:rsidRPr="00672BA5">
              <w:rPr>
                <w:rFonts w:ascii="Times New Roman" w:eastAsia="Times New Roman" w:hAnsi="Times New Roman" w:cs="Times New Roman"/>
                <w:sz w:val="24"/>
                <w:szCs w:val="24"/>
              </w:rPr>
              <w:t>Тема «маленького человека» в рассказе «Гранатовый браслет»</w:t>
            </w:r>
          </w:p>
        </w:tc>
        <w:tc>
          <w:tcPr>
            <w:tcW w:w="9781" w:type="dxa"/>
          </w:tcPr>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Ознакомить студентов с основными этапами жизни и творчества А. И. Куприна; определить творческое место писателя в контексте эпохи и русской литературы в целом; раскрыть трагическую историю любви «маленького человека»; развивать навыки творческого чтения, развивая умение выделять главные, существенные моменты в развитии действия, определять их роль для раскрытия темы и идеи произведения, делать самостоятельные выводы; формировать у учащихся собственное отношение к событиям и героям рассказа, тем самым способствовать развитию активной жизненной позиции.</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Александр Иванович Куприн (1870—1938)</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(с обобщением ранее изученного).</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Решение темы любви и истолкование библейского сюжета в повести «Суламифь». Обличительные мотивы в творчестве А. И. Куприна. Образ русского офицера в литературной традиции («Поединок»). Критики о Куприне (Ю. Айхенвальд, М. Горький, О. Михайлов) (по выбору преподавателя).</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Повесть «Гранатовый браслет».</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Повести: «Поединок», «Суламифь», «Олеся».</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Повесть. Автобиографический роман.</w:t>
            </w:r>
          </w:p>
          <w:p w:rsidR="0033557B"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Демонстрация. Бетховен. Соната № 2, ор. 2. LargoAppassionato.</w:t>
            </w:r>
          </w:p>
        </w:tc>
        <w:tc>
          <w:tcPr>
            <w:tcW w:w="425" w:type="dxa"/>
          </w:tcPr>
          <w:p w:rsidR="0033557B"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4</w:t>
            </w:r>
          </w:p>
        </w:tc>
        <w:tc>
          <w:tcPr>
            <w:tcW w:w="425" w:type="dxa"/>
          </w:tcPr>
          <w:p w:rsidR="0033557B"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33557B" w:rsidRPr="00672BA5" w:rsidRDefault="00D72E70"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1134" w:type="dxa"/>
          </w:tcPr>
          <w:p w:rsidR="0033557B" w:rsidRPr="00672BA5" w:rsidRDefault="00C714B5" w:rsidP="00806A60">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Исследование и подготов</w:t>
            </w:r>
            <w:r w:rsidR="00D70CFE" w:rsidRPr="00672BA5">
              <w:rPr>
                <w:rFonts w:ascii="Times New Roman" w:hAnsi="Times New Roman" w:cs="Times New Roman"/>
                <w:sz w:val="24"/>
                <w:szCs w:val="24"/>
              </w:rPr>
              <w:t xml:space="preserve"> </w:t>
            </w:r>
            <w:r w:rsidRPr="00672BA5">
              <w:rPr>
                <w:rFonts w:ascii="Times New Roman" w:hAnsi="Times New Roman" w:cs="Times New Roman"/>
                <w:sz w:val="24"/>
                <w:szCs w:val="24"/>
              </w:rPr>
              <w:t xml:space="preserve">ка </w:t>
            </w:r>
            <w:r w:rsidR="00806A60" w:rsidRPr="00672BA5">
              <w:rPr>
                <w:rFonts w:ascii="Times New Roman" w:hAnsi="Times New Roman" w:cs="Times New Roman"/>
                <w:sz w:val="24"/>
                <w:szCs w:val="24"/>
              </w:rPr>
              <w:t>сообщения</w:t>
            </w:r>
            <w:r w:rsidRPr="00672BA5">
              <w:rPr>
                <w:rFonts w:ascii="Times New Roman" w:hAnsi="Times New Roman" w:cs="Times New Roman"/>
                <w:sz w:val="24"/>
                <w:szCs w:val="24"/>
              </w:rPr>
              <w:t xml:space="preserve"> «Тема любви в творчестве И. А. Бунина и А. И. Куприна: общее и различное».</w:t>
            </w: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09</w:t>
            </w:r>
          </w:p>
          <w:p w:rsidR="0033557B"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 ПК 3.1</w:t>
            </w:r>
          </w:p>
        </w:tc>
      </w:tr>
      <w:tr w:rsidR="0033557B" w:rsidRPr="00672BA5" w:rsidTr="001C1CFA">
        <w:tc>
          <w:tcPr>
            <w:tcW w:w="426" w:type="dxa"/>
          </w:tcPr>
          <w:p w:rsidR="0033557B"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77</w:t>
            </w:r>
          </w:p>
          <w:p w:rsidR="00E3111A"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78</w:t>
            </w:r>
          </w:p>
          <w:p w:rsidR="00E3111A"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79</w:t>
            </w:r>
          </w:p>
          <w:p w:rsidR="00E3111A"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80</w:t>
            </w:r>
          </w:p>
        </w:tc>
        <w:tc>
          <w:tcPr>
            <w:tcW w:w="1559" w:type="dxa"/>
          </w:tcPr>
          <w:p w:rsidR="007A2B90" w:rsidRPr="00672BA5" w:rsidRDefault="0065260A"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Лирика И. Бунина. Проблемати</w:t>
            </w:r>
            <w:r w:rsidR="007A2B90" w:rsidRPr="00672BA5">
              <w:rPr>
                <w:rFonts w:ascii="Times New Roman" w:hAnsi="Times New Roman" w:cs="Times New Roman"/>
                <w:sz w:val="24"/>
                <w:szCs w:val="24"/>
              </w:rPr>
              <w:t>-</w:t>
            </w:r>
          </w:p>
          <w:p w:rsidR="0033557B" w:rsidRPr="00672BA5" w:rsidRDefault="0065260A"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ка и поэтика рассказов Бунина.</w:t>
            </w:r>
          </w:p>
        </w:tc>
        <w:tc>
          <w:tcPr>
            <w:tcW w:w="9781" w:type="dxa"/>
          </w:tcPr>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Ознакомить студентов с жизнью и творчеством И. А. Бунина, продемонстрировать своеобразие художественного мира рассказа И. А. Бунина; развивать аналитико-синтезирующие способности в процессе комплексного анализа художественного текста; прививать интерес к художественному слову.</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Иван Алексеевич Бунин (1870—1953)</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(с обобщением ранее изученного).</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w:t>
            </w:r>
            <w:r w:rsidRPr="00672BA5">
              <w:rPr>
                <w:rFonts w:ascii="Times New Roman" w:hAnsi="Times New Roman" w:cs="Times New Roman"/>
                <w:sz w:val="24"/>
                <w:szCs w:val="24"/>
              </w:rPr>
              <w:lastRenderedPageBreak/>
              <w:t>Особенности поэтики И. А. Бунина.</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 А. Бунина «Антоновские яблоки» и пьесе А. П. Чехова «Вишневый  сад». Реалистическое и символическое в прозе и поэзии.</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Критики о Бунине (В. Брюсов, Ю. Айхенвальд, З. Шаховская, О. Михайлов) </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Рассказы «Антоновские яблоки», «Чистый понедельник», «Темные аллеи». Стихотворения Вечер», «Не устану воспевать вас, звезды!..», «И цветы, и шмели, и трава, и колосья…».</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Для чтения и обсуждения. Рассказы:  «Легкое дыхание», «Грамматика любви», «Митина любовь», «Господин из Сан-Франциско», «Темные аллеи». </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Тема «дворянских гнезд» в русской литературе (И. С. Тургенев, А. П. Чехов). Русский национальный характер (на примере творчества Н. В. Гоголя и Л. Н. Толстого).</w:t>
            </w:r>
          </w:p>
          <w:p w:rsidR="0033557B"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Портреты и фотографии И. А. Бунина разных лет. Иллюстрации к произведениям И. А. Бунина.</w:t>
            </w:r>
          </w:p>
        </w:tc>
        <w:tc>
          <w:tcPr>
            <w:tcW w:w="425" w:type="dxa"/>
          </w:tcPr>
          <w:p w:rsidR="0033557B" w:rsidRPr="00672BA5" w:rsidRDefault="0065260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4</w:t>
            </w:r>
          </w:p>
        </w:tc>
        <w:tc>
          <w:tcPr>
            <w:tcW w:w="425" w:type="dxa"/>
          </w:tcPr>
          <w:p w:rsidR="0033557B" w:rsidRPr="00672BA5" w:rsidRDefault="0065260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33557B" w:rsidRPr="00672BA5" w:rsidRDefault="00D72E70"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1134" w:type="dxa"/>
          </w:tcPr>
          <w:p w:rsidR="0033557B" w:rsidRPr="00672BA5" w:rsidRDefault="00C714B5" w:rsidP="00806A60">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Исследование и подготов</w:t>
            </w:r>
            <w:r w:rsidR="00D70CFE" w:rsidRPr="00672BA5">
              <w:rPr>
                <w:rFonts w:ascii="Times New Roman" w:hAnsi="Times New Roman" w:cs="Times New Roman"/>
                <w:sz w:val="24"/>
                <w:szCs w:val="24"/>
              </w:rPr>
              <w:t xml:space="preserve"> </w:t>
            </w:r>
            <w:r w:rsidRPr="00672BA5">
              <w:rPr>
                <w:rFonts w:ascii="Times New Roman" w:hAnsi="Times New Roman" w:cs="Times New Roman"/>
                <w:sz w:val="24"/>
                <w:szCs w:val="24"/>
              </w:rPr>
              <w:t xml:space="preserve">ка </w:t>
            </w:r>
            <w:r w:rsidR="00806A60" w:rsidRPr="00672BA5">
              <w:rPr>
                <w:rFonts w:ascii="Times New Roman" w:hAnsi="Times New Roman" w:cs="Times New Roman"/>
                <w:sz w:val="24"/>
                <w:szCs w:val="24"/>
              </w:rPr>
              <w:t>эссе</w:t>
            </w:r>
            <w:r w:rsidRPr="00672BA5">
              <w:rPr>
                <w:rFonts w:ascii="Times New Roman" w:hAnsi="Times New Roman" w:cs="Times New Roman"/>
                <w:sz w:val="24"/>
                <w:szCs w:val="24"/>
              </w:rPr>
              <w:t xml:space="preserve">: «Женские образы в творчестве И. С. Тургенева </w:t>
            </w:r>
            <w:r w:rsidRPr="00672BA5">
              <w:rPr>
                <w:rFonts w:ascii="Times New Roman" w:hAnsi="Times New Roman" w:cs="Times New Roman"/>
                <w:sz w:val="24"/>
                <w:szCs w:val="24"/>
              </w:rPr>
              <w:lastRenderedPageBreak/>
              <w:t>и И. А. Бунина»</w:t>
            </w: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ОК 01 ОК 06</w:t>
            </w:r>
          </w:p>
          <w:p w:rsidR="0033557B"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tc>
      </w:tr>
      <w:tr w:rsidR="00E401E2" w:rsidRPr="00672BA5" w:rsidTr="001C1CFA">
        <w:tc>
          <w:tcPr>
            <w:tcW w:w="426" w:type="dxa"/>
          </w:tcPr>
          <w:p w:rsidR="00E401E2"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81</w:t>
            </w:r>
          </w:p>
        </w:tc>
        <w:tc>
          <w:tcPr>
            <w:tcW w:w="1559" w:type="dxa"/>
          </w:tcPr>
          <w:p w:rsidR="00C714B5" w:rsidRPr="00672BA5" w:rsidRDefault="00E401E2"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М. Горький. Ранние романтичес</w:t>
            </w:r>
          </w:p>
          <w:p w:rsidR="00E401E2" w:rsidRPr="00672BA5" w:rsidRDefault="006956E4"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кие рассказы</w:t>
            </w:r>
          </w:p>
          <w:p w:rsidR="006956E4" w:rsidRPr="00672BA5" w:rsidRDefault="006956E4" w:rsidP="002F7A46">
            <w:pPr>
              <w:spacing w:after="0" w:line="204" w:lineRule="auto"/>
              <w:ind w:left="-108" w:right="-143"/>
              <w:jc w:val="center"/>
              <w:rPr>
                <w:rFonts w:ascii="Times New Roman" w:hAnsi="Times New Roman" w:cs="Times New Roman"/>
                <w:sz w:val="24"/>
                <w:szCs w:val="24"/>
              </w:rPr>
            </w:pPr>
          </w:p>
          <w:p w:rsidR="006956E4" w:rsidRPr="00672BA5" w:rsidRDefault="006956E4" w:rsidP="002F7A46">
            <w:pPr>
              <w:spacing w:after="0" w:line="204" w:lineRule="auto"/>
              <w:ind w:left="-108" w:right="-143"/>
              <w:jc w:val="center"/>
              <w:rPr>
                <w:rFonts w:ascii="Times New Roman" w:hAnsi="Times New Roman" w:cs="Times New Roman"/>
                <w:sz w:val="24"/>
                <w:szCs w:val="24"/>
              </w:rPr>
            </w:pPr>
          </w:p>
          <w:p w:rsidR="00065D54" w:rsidRPr="00672BA5" w:rsidRDefault="00065D54" w:rsidP="002F7A46">
            <w:pPr>
              <w:spacing w:after="0" w:line="204" w:lineRule="auto"/>
              <w:ind w:left="-108" w:right="-143"/>
              <w:jc w:val="center"/>
              <w:rPr>
                <w:rFonts w:ascii="Times New Roman" w:hAnsi="Times New Roman" w:cs="Times New Roman"/>
                <w:sz w:val="24"/>
                <w:szCs w:val="24"/>
              </w:rPr>
            </w:pPr>
          </w:p>
          <w:p w:rsidR="00065D54" w:rsidRPr="00672BA5" w:rsidRDefault="00065D54" w:rsidP="002F7A46">
            <w:pPr>
              <w:spacing w:after="0" w:line="204" w:lineRule="auto"/>
              <w:ind w:left="-108" w:right="-143"/>
              <w:jc w:val="center"/>
              <w:rPr>
                <w:rFonts w:ascii="Times New Roman" w:hAnsi="Times New Roman" w:cs="Times New Roman"/>
                <w:sz w:val="24"/>
                <w:szCs w:val="24"/>
              </w:rPr>
            </w:pPr>
          </w:p>
          <w:p w:rsidR="00065D54" w:rsidRPr="00672BA5" w:rsidRDefault="00065D54" w:rsidP="002F7A46">
            <w:pPr>
              <w:spacing w:after="0" w:line="204" w:lineRule="auto"/>
              <w:ind w:left="-108" w:right="-143"/>
              <w:jc w:val="center"/>
              <w:rPr>
                <w:rFonts w:ascii="Times New Roman" w:hAnsi="Times New Roman" w:cs="Times New Roman"/>
                <w:sz w:val="24"/>
                <w:szCs w:val="24"/>
              </w:rPr>
            </w:pPr>
          </w:p>
          <w:p w:rsidR="00065D54" w:rsidRPr="00672BA5" w:rsidRDefault="00065D54" w:rsidP="002F7A46">
            <w:pPr>
              <w:spacing w:after="0" w:line="204" w:lineRule="auto"/>
              <w:ind w:left="-108" w:right="-143"/>
              <w:jc w:val="center"/>
              <w:rPr>
                <w:rFonts w:ascii="Times New Roman" w:hAnsi="Times New Roman" w:cs="Times New Roman"/>
                <w:sz w:val="24"/>
                <w:szCs w:val="24"/>
              </w:rPr>
            </w:pPr>
          </w:p>
        </w:tc>
        <w:tc>
          <w:tcPr>
            <w:tcW w:w="9781" w:type="dxa"/>
          </w:tcPr>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Сформировать понятие о неоромантизме и новом романтическом герое на основе понятий «романтизм»,  «романтический герой»; выявить наиболее яркие стилистические  особенности произведений раннего этапа творчества М. Горького; формирование способности сопереживать.</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Максим Горький (1868—1936)</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Повторение. Особенности русского романтизма (поэмы А. С. Пушкина «Цыганы», «Кавказский пленник», М. Ю. Лермонтова «Демон»). </w:t>
            </w:r>
          </w:p>
          <w:p w:rsidR="00E401E2"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Рассказ «Старуха Изергиль».</w:t>
            </w:r>
          </w:p>
        </w:tc>
        <w:tc>
          <w:tcPr>
            <w:tcW w:w="425" w:type="dxa"/>
          </w:tcPr>
          <w:p w:rsidR="00E401E2" w:rsidRPr="00672BA5" w:rsidRDefault="00E401E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E401E2"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E401E2" w:rsidRPr="00672BA5" w:rsidRDefault="00E401E2"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E401E2" w:rsidRPr="00672BA5" w:rsidRDefault="00E401E2"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04</w:t>
            </w:r>
          </w:p>
          <w:p w:rsidR="00E401E2"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2.1</w:t>
            </w:r>
          </w:p>
        </w:tc>
      </w:tr>
      <w:tr w:rsidR="00E401E2" w:rsidRPr="00672BA5" w:rsidTr="001C1CFA">
        <w:tc>
          <w:tcPr>
            <w:tcW w:w="426" w:type="dxa"/>
          </w:tcPr>
          <w:p w:rsidR="00E401E2" w:rsidRPr="00672BA5" w:rsidRDefault="00E3111A" w:rsidP="002F7A46">
            <w:pPr>
              <w:spacing w:after="0" w:line="204" w:lineRule="auto"/>
              <w:ind w:left="-108" w:right="-143"/>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82</w:t>
            </w:r>
          </w:p>
        </w:tc>
        <w:tc>
          <w:tcPr>
            <w:tcW w:w="1559" w:type="dxa"/>
          </w:tcPr>
          <w:p w:rsidR="00E401E2" w:rsidRPr="00672BA5" w:rsidRDefault="00E401E2" w:rsidP="002F7A46">
            <w:pPr>
              <w:spacing w:after="0" w:line="204" w:lineRule="auto"/>
              <w:ind w:left="-108" w:right="-143"/>
              <w:jc w:val="center"/>
              <w:rPr>
                <w:rFonts w:ascii="Times New Roman" w:hAnsi="Times New Roman" w:cs="Times New Roman"/>
                <w:sz w:val="24"/>
                <w:szCs w:val="24"/>
              </w:rPr>
            </w:pPr>
            <w:r w:rsidRPr="00672BA5">
              <w:rPr>
                <w:rFonts w:ascii="Times New Roman" w:hAnsi="Times New Roman" w:cs="Times New Roman"/>
                <w:sz w:val="24"/>
                <w:szCs w:val="24"/>
              </w:rPr>
              <w:t>Новаторство Горького-драматурга</w:t>
            </w:r>
          </w:p>
          <w:p w:rsidR="006956E4" w:rsidRPr="00672BA5" w:rsidRDefault="006956E4" w:rsidP="002F7A46">
            <w:pPr>
              <w:spacing w:after="0" w:line="204" w:lineRule="auto"/>
              <w:ind w:left="-108" w:right="-143"/>
              <w:jc w:val="center"/>
              <w:rPr>
                <w:rFonts w:ascii="Times New Roman" w:hAnsi="Times New Roman" w:cs="Times New Roman"/>
                <w:sz w:val="24"/>
                <w:szCs w:val="24"/>
              </w:rPr>
            </w:pPr>
          </w:p>
          <w:p w:rsidR="006956E4" w:rsidRPr="00672BA5" w:rsidRDefault="006956E4" w:rsidP="002F7A46">
            <w:pPr>
              <w:spacing w:after="0" w:line="204" w:lineRule="auto"/>
              <w:ind w:left="-108" w:right="-143"/>
              <w:jc w:val="center"/>
              <w:rPr>
                <w:rFonts w:ascii="Times New Roman" w:hAnsi="Times New Roman" w:cs="Times New Roman"/>
                <w:sz w:val="24"/>
                <w:szCs w:val="24"/>
              </w:rPr>
            </w:pPr>
          </w:p>
          <w:p w:rsidR="00065D54" w:rsidRPr="00672BA5" w:rsidRDefault="00065D54" w:rsidP="002F7A46">
            <w:pPr>
              <w:spacing w:after="0" w:line="204" w:lineRule="auto"/>
              <w:ind w:left="-108" w:right="-143"/>
              <w:jc w:val="center"/>
              <w:rPr>
                <w:rFonts w:ascii="Times New Roman" w:hAnsi="Times New Roman" w:cs="Times New Roman"/>
                <w:sz w:val="24"/>
                <w:szCs w:val="24"/>
              </w:rPr>
            </w:pPr>
          </w:p>
          <w:p w:rsidR="006956E4" w:rsidRPr="00672BA5" w:rsidRDefault="006956E4" w:rsidP="002F7A46">
            <w:pPr>
              <w:spacing w:after="0" w:line="204" w:lineRule="auto"/>
              <w:ind w:left="-108" w:right="-143"/>
              <w:jc w:val="center"/>
              <w:rPr>
                <w:rFonts w:ascii="Times New Roman" w:hAnsi="Times New Roman" w:cs="Times New Roman"/>
                <w:sz w:val="24"/>
                <w:szCs w:val="24"/>
              </w:rPr>
            </w:pPr>
          </w:p>
          <w:p w:rsidR="006956E4" w:rsidRPr="00672BA5" w:rsidRDefault="006956E4" w:rsidP="002F7A46">
            <w:pPr>
              <w:spacing w:after="0" w:line="204" w:lineRule="auto"/>
              <w:ind w:left="-108" w:right="-143"/>
              <w:jc w:val="center"/>
              <w:rPr>
                <w:rFonts w:ascii="Times New Roman" w:hAnsi="Times New Roman" w:cs="Times New Roman"/>
                <w:sz w:val="24"/>
                <w:szCs w:val="24"/>
              </w:rPr>
            </w:pPr>
          </w:p>
          <w:p w:rsidR="006956E4" w:rsidRPr="00672BA5" w:rsidRDefault="006956E4" w:rsidP="002F7A46">
            <w:pPr>
              <w:spacing w:after="0" w:line="204" w:lineRule="auto"/>
              <w:ind w:left="-108" w:right="-143"/>
              <w:jc w:val="center"/>
              <w:rPr>
                <w:rFonts w:ascii="Times New Roman" w:hAnsi="Times New Roman" w:cs="Times New Roman"/>
                <w:sz w:val="24"/>
                <w:szCs w:val="24"/>
              </w:rPr>
            </w:pPr>
          </w:p>
        </w:tc>
        <w:tc>
          <w:tcPr>
            <w:tcW w:w="9781" w:type="dxa"/>
          </w:tcPr>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Показать новаторство писателя, помочь увидеть своеобразие художественного метода; подвести обучающихся к мысли об уникальности человеческой жизни, о необходимости внимательного отношения к окружающим людям.</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Новаторство Горького-драматурга. Горький и МХАТ. Горький-романист.</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lastRenderedPageBreak/>
              <w:t>Критики о Горьком. (А. Луначарский, В. Ходасевич, Ю. Анненский).</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Развитие понятия о драме.</w:t>
            </w:r>
          </w:p>
          <w:p w:rsidR="00E401E2"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Картина И. К. Айвазовского «Девятый вал». Портреты М. Горького работы И. Е. Репина, В. А. Серова, П. Д. Корина.</w:t>
            </w:r>
          </w:p>
        </w:tc>
        <w:tc>
          <w:tcPr>
            <w:tcW w:w="425" w:type="dxa"/>
          </w:tcPr>
          <w:p w:rsidR="00E401E2" w:rsidRPr="00672BA5" w:rsidRDefault="00E401E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1</w:t>
            </w:r>
          </w:p>
        </w:tc>
        <w:tc>
          <w:tcPr>
            <w:tcW w:w="425" w:type="dxa"/>
          </w:tcPr>
          <w:p w:rsidR="00E401E2"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6" w:type="dxa"/>
          </w:tcPr>
          <w:p w:rsidR="00E401E2" w:rsidRPr="00672BA5" w:rsidRDefault="00E401E2"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E401E2" w:rsidRPr="00672BA5" w:rsidRDefault="00E401E2"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06 ОК 11</w:t>
            </w:r>
          </w:p>
          <w:p w:rsidR="00E401E2"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3.1</w:t>
            </w:r>
          </w:p>
        </w:tc>
      </w:tr>
      <w:tr w:rsidR="00E401E2" w:rsidRPr="00672BA5" w:rsidTr="001C1CFA">
        <w:tc>
          <w:tcPr>
            <w:tcW w:w="426" w:type="dxa"/>
          </w:tcPr>
          <w:p w:rsidR="00E401E2"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83</w:t>
            </w:r>
          </w:p>
          <w:p w:rsidR="00E3111A"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84</w:t>
            </w:r>
          </w:p>
        </w:tc>
        <w:tc>
          <w:tcPr>
            <w:tcW w:w="1559" w:type="dxa"/>
          </w:tcPr>
          <w:p w:rsidR="00E401E2" w:rsidRPr="00672BA5" w:rsidRDefault="00051E64" w:rsidP="005A00EE">
            <w:pPr>
              <w:spacing w:after="0" w:line="204" w:lineRule="auto"/>
              <w:ind w:left="-108" w:right="-108"/>
              <w:jc w:val="center"/>
              <w:rPr>
                <w:rFonts w:ascii="Times New Roman" w:hAnsi="Times New Roman" w:cs="Times New Roman"/>
                <w:sz w:val="24"/>
                <w:szCs w:val="24"/>
              </w:rPr>
            </w:pPr>
            <w:r w:rsidRPr="00672BA5">
              <w:rPr>
                <w:rFonts w:ascii="Times New Roman" w:eastAsia="Times New Roman" w:hAnsi="Times New Roman" w:cs="Times New Roman"/>
                <w:sz w:val="24"/>
                <w:szCs w:val="24"/>
              </w:rPr>
              <w:t>Вопрос о правде в драме Горького «На дне»</w:t>
            </w:r>
          </w:p>
        </w:tc>
        <w:tc>
          <w:tcPr>
            <w:tcW w:w="9781" w:type="dxa"/>
          </w:tcPr>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 xml:space="preserve">Цель: </w:t>
            </w:r>
            <w:r w:rsidRPr="00672BA5">
              <w:rPr>
                <w:rFonts w:ascii="Times New Roman" w:hAnsi="Times New Roman" w:cs="Times New Roman"/>
                <w:sz w:val="24"/>
                <w:szCs w:val="24"/>
              </w:rPr>
              <w:t>Определить особенности жанра, композиции и конфликта в пьесе; совершенствовать навык аналитической работы с текстом, способность обобщать делать выводы; формировать активную жизненную позицию в любой жизненной ситуации, умение сопереживать.</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Пьеса «На дне». Изображение правды жизни в пьесе и ее философский смысл. Герои пьесы. Спор о назначении человека. Авторская позиция и способы ее выражения.</w:t>
            </w:r>
          </w:p>
          <w:p w:rsidR="00E401E2"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i/>
                <w:sz w:val="24"/>
                <w:szCs w:val="24"/>
              </w:rPr>
              <w:t>Для чтения и изучения</w:t>
            </w:r>
            <w:r w:rsidRPr="00672BA5">
              <w:rPr>
                <w:rFonts w:ascii="Times New Roman" w:hAnsi="Times New Roman" w:cs="Times New Roman"/>
                <w:sz w:val="24"/>
                <w:szCs w:val="24"/>
              </w:rPr>
              <w:t>. Пьеса «На дне» (обзор с чтением фрагментов).</w:t>
            </w:r>
          </w:p>
        </w:tc>
        <w:tc>
          <w:tcPr>
            <w:tcW w:w="425" w:type="dxa"/>
          </w:tcPr>
          <w:p w:rsidR="00E401E2" w:rsidRPr="00672BA5" w:rsidRDefault="00E401E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E401E2"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E401E2" w:rsidRPr="00672BA5" w:rsidRDefault="00D72E70"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1134" w:type="dxa"/>
          </w:tcPr>
          <w:p w:rsidR="00E401E2" w:rsidRPr="00672BA5" w:rsidRDefault="00311ABA" w:rsidP="00D70CF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Наизуст</w:t>
            </w:r>
            <w:r w:rsidRPr="00672BA5">
              <w:rPr>
                <w:rFonts w:ascii="Times New Roman" w:hAnsi="Times New Roman" w:cs="Times New Roman"/>
                <w:i/>
                <w:sz w:val="24"/>
                <w:szCs w:val="24"/>
              </w:rPr>
              <w:t>ь.</w:t>
            </w:r>
            <w:r w:rsidRPr="00672BA5">
              <w:rPr>
                <w:rFonts w:ascii="Times New Roman" w:hAnsi="Times New Roman" w:cs="Times New Roman"/>
                <w:sz w:val="24"/>
                <w:szCs w:val="24"/>
              </w:rPr>
              <w:t xml:space="preserve"> Монолог Сатина.</w:t>
            </w:r>
          </w:p>
        </w:tc>
        <w:tc>
          <w:tcPr>
            <w:tcW w:w="708" w:type="dxa"/>
          </w:tcPr>
          <w:p w:rsidR="00E401E2"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06</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ОК 09</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ПК 3.2.</w:t>
            </w:r>
          </w:p>
        </w:tc>
      </w:tr>
      <w:tr w:rsidR="0033557B" w:rsidRPr="00672BA5" w:rsidTr="001C1CFA">
        <w:tc>
          <w:tcPr>
            <w:tcW w:w="426" w:type="dxa"/>
          </w:tcPr>
          <w:p w:rsidR="0033557B"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85</w:t>
            </w:r>
          </w:p>
          <w:p w:rsidR="00E3111A"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86</w:t>
            </w:r>
          </w:p>
        </w:tc>
        <w:tc>
          <w:tcPr>
            <w:tcW w:w="1559" w:type="dxa"/>
          </w:tcPr>
          <w:p w:rsidR="0033557B" w:rsidRPr="00672BA5" w:rsidRDefault="0065260A" w:rsidP="005A00EE">
            <w:pPr>
              <w:spacing w:after="0" w:line="204" w:lineRule="auto"/>
              <w:ind w:left="-108" w:right="-108"/>
              <w:jc w:val="center"/>
              <w:rPr>
                <w:rFonts w:ascii="Times New Roman" w:hAnsi="Times New Roman" w:cs="Times New Roman"/>
                <w:sz w:val="24"/>
                <w:szCs w:val="24"/>
              </w:rPr>
            </w:pPr>
            <w:r w:rsidRPr="00672BA5">
              <w:rPr>
                <w:rFonts w:ascii="Times New Roman" w:eastAsia="Times New Roman" w:hAnsi="Times New Roman" w:cs="Times New Roman"/>
                <w:sz w:val="24"/>
                <w:szCs w:val="24"/>
              </w:rPr>
              <w:t>Человек и революция в русской литературе начала 20-го века (Обзор)</w:t>
            </w:r>
          </w:p>
        </w:tc>
        <w:tc>
          <w:tcPr>
            <w:tcW w:w="9781" w:type="dxa"/>
          </w:tcPr>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Цель: Дать учащимся наиболее полное и всестороннее освещение литературного процесса 1920-х гг.; показать живой литературный процесс, наметить проблемы, стоявшие в литературе этого периода; расширять</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и углублять предметную компетенцию учащихся; воспитывать чувство ответственности за свой жизненный выбор.</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Особенности развития литературы 1920-х годов</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(стихотворения не менее трех авторов по выбору).</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Разнообразие идейно-художественных позиций советских писателей в освещении темы революции и Гражданской войны. </w:t>
            </w:r>
          </w:p>
          <w:p w:rsidR="007A2B90"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33557B" w:rsidRPr="00672BA5" w:rsidRDefault="007A2B90"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tc>
        <w:tc>
          <w:tcPr>
            <w:tcW w:w="425" w:type="dxa"/>
          </w:tcPr>
          <w:p w:rsidR="0033557B" w:rsidRPr="00672BA5" w:rsidRDefault="0065260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33557B"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33557B" w:rsidRPr="00672BA5" w:rsidRDefault="0033557B"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33557B" w:rsidRPr="00672BA5" w:rsidRDefault="0033557B"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ОК01</w:t>
            </w:r>
          </w:p>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ОК02</w:t>
            </w:r>
          </w:p>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lang w:val="en-US"/>
              </w:rPr>
            </w:pPr>
            <w:r w:rsidRPr="00672BA5">
              <w:rPr>
                <w:rFonts w:ascii="Times New Roman" w:eastAsia="Calibri" w:hAnsi="Times New Roman" w:cs="Times New Roman"/>
                <w:color w:val="000000" w:themeColor="text1"/>
                <w:sz w:val="24"/>
                <w:szCs w:val="24"/>
              </w:rPr>
              <w:t>ПК 1.4</w:t>
            </w:r>
          </w:p>
          <w:p w:rsidR="0033557B"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r w:rsidRPr="00672BA5">
              <w:rPr>
                <w:rFonts w:ascii="Times New Roman" w:eastAsia="Calibri" w:hAnsi="Times New Roman" w:cs="Times New Roman"/>
                <w:color w:val="000000" w:themeColor="text1"/>
                <w:sz w:val="24"/>
                <w:szCs w:val="24"/>
              </w:rPr>
              <w:br/>
            </w:r>
          </w:p>
        </w:tc>
      </w:tr>
      <w:tr w:rsidR="00E401E2" w:rsidRPr="00672BA5" w:rsidTr="0088178B">
        <w:trPr>
          <w:trHeight w:val="1317"/>
        </w:trPr>
        <w:tc>
          <w:tcPr>
            <w:tcW w:w="426" w:type="dxa"/>
          </w:tcPr>
          <w:p w:rsidR="00E401E2"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8</w:t>
            </w:r>
            <w:r w:rsidR="00051E64" w:rsidRPr="00672BA5">
              <w:rPr>
                <w:rFonts w:ascii="Times New Roman" w:eastAsia="Calibri" w:hAnsi="Times New Roman" w:cs="Times New Roman"/>
                <w:color w:val="000000" w:themeColor="text1"/>
                <w:sz w:val="24"/>
                <w:szCs w:val="24"/>
              </w:rPr>
              <w:t>7</w:t>
            </w:r>
          </w:p>
        </w:tc>
        <w:tc>
          <w:tcPr>
            <w:tcW w:w="1559" w:type="dxa"/>
          </w:tcPr>
          <w:p w:rsidR="006956E4" w:rsidRPr="00672BA5" w:rsidRDefault="00051E64" w:rsidP="005A00E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«Поэзия как волшебство» в творчестве К. Д. Бальмонта</w:t>
            </w:r>
          </w:p>
          <w:p w:rsidR="006956E4" w:rsidRPr="00672BA5" w:rsidRDefault="006956E4" w:rsidP="005A00EE">
            <w:pPr>
              <w:spacing w:after="0" w:line="204" w:lineRule="auto"/>
              <w:ind w:left="-108" w:right="-108"/>
              <w:jc w:val="center"/>
              <w:rPr>
                <w:rFonts w:ascii="Times New Roman" w:hAnsi="Times New Roman" w:cs="Times New Roman"/>
                <w:sz w:val="24"/>
                <w:szCs w:val="24"/>
              </w:rPr>
            </w:pPr>
          </w:p>
          <w:p w:rsidR="006956E4" w:rsidRPr="00672BA5" w:rsidRDefault="006956E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804BE7" w:rsidRPr="00672BA5" w:rsidRDefault="00804BE7" w:rsidP="005A00EE">
            <w:pPr>
              <w:spacing w:after="0" w:line="204" w:lineRule="auto"/>
              <w:ind w:left="-108" w:right="-108"/>
              <w:jc w:val="center"/>
              <w:rPr>
                <w:rFonts w:ascii="Times New Roman" w:hAnsi="Times New Roman" w:cs="Times New Roman"/>
                <w:sz w:val="24"/>
                <w:szCs w:val="24"/>
              </w:rPr>
            </w:pPr>
          </w:p>
          <w:p w:rsidR="003214FC" w:rsidRPr="00672BA5" w:rsidRDefault="003214FC" w:rsidP="005A00EE">
            <w:pPr>
              <w:spacing w:after="0" w:line="204" w:lineRule="auto"/>
              <w:ind w:left="-108" w:right="-108"/>
              <w:jc w:val="center"/>
              <w:rPr>
                <w:rFonts w:ascii="Times New Roman" w:hAnsi="Times New Roman" w:cs="Times New Roman"/>
                <w:sz w:val="24"/>
                <w:szCs w:val="24"/>
              </w:rPr>
            </w:pPr>
          </w:p>
          <w:p w:rsidR="003214FC" w:rsidRPr="00672BA5" w:rsidRDefault="003214FC" w:rsidP="005A00EE">
            <w:pPr>
              <w:spacing w:after="0" w:line="204" w:lineRule="auto"/>
              <w:ind w:left="-108" w:right="-108"/>
              <w:jc w:val="center"/>
              <w:rPr>
                <w:rFonts w:ascii="Times New Roman" w:hAnsi="Times New Roman" w:cs="Times New Roman"/>
                <w:sz w:val="24"/>
                <w:szCs w:val="24"/>
              </w:rPr>
            </w:pPr>
          </w:p>
          <w:p w:rsidR="003214FC" w:rsidRPr="00672BA5" w:rsidRDefault="003214FC" w:rsidP="003214FC">
            <w:pPr>
              <w:spacing w:after="0" w:line="204" w:lineRule="auto"/>
              <w:ind w:left="-108" w:right="-108"/>
              <w:rPr>
                <w:rFonts w:ascii="Times New Roman" w:hAnsi="Times New Roman" w:cs="Times New Roman"/>
                <w:sz w:val="24"/>
                <w:szCs w:val="24"/>
              </w:rPr>
            </w:pPr>
          </w:p>
          <w:p w:rsidR="00804BE7" w:rsidRPr="00672BA5" w:rsidRDefault="00804BE7"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6956E4" w:rsidRPr="00672BA5" w:rsidRDefault="006956E4" w:rsidP="0088178B">
            <w:pPr>
              <w:spacing w:after="0" w:line="204" w:lineRule="auto"/>
              <w:ind w:right="-108"/>
              <w:rPr>
                <w:rFonts w:ascii="Times New Roman" w:hAnsi="Times New Roman" w:cs="Times New Roman"/>
                <w:sz w:val="24"/>
                <w:szCs w:val="24"/>
              </w:rPr>
            </w:pPr>
          </w:p>
        </w:tc>
        <w:tc>
          <w:tcPr>
            <w:tcW w:w="9781" w:type="dxa"/>
          </w:tcPr>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Познакомить обучающихся с творчеством К. Д. Бальмонта; определить основные принципы поэзии «символизма», «акмеизма», «футуризма»; совершенствовать навыки выразительного чтения; продолжить формирование навыков работы в группе, публичного выступления.</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Символизм</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w:t>
            </w:r>
            <w:r w:rsidRPr="00672BA5">
              <w:rPr>
                <w:rFonts w:ascii="Times New Roman" w:hAnsi="Times New Roman" w:cs="Times New Roman"/>
                <w:sz w:val="24"/>
                <w:szCs w:val="24"/>
              </w:rPr>
              <w:lastRenderedPageBreak/>
              <w:t>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Конструирование мира в процессе творчества, идея “творимой легенды”.</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Музыкальность 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w:t>
            </w:r>
          </w:p>
          <w:p w:rsidR="007A2B90"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Теория литературы. Символизм. </w:t>
            </w:r>
          </w:p>
          <w:p w:rsidR="005A00EE" w:rsidRPr="00672BA5" w:rsidRDefault="007A2B90"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Стихотворения: «Я мечтою ловил уходящие тени…», «Безглагольность», «Я в этот мир пришел, чтоб видеть солнце…» (возможен выбор трех других стихотворений).</w:t>
            </w:r>
          </w:p>
        </w:tc>
        <w:tc>
          <w:tcPr>
            <w:tcW w:w="425" w:type="dxa"/>
          </w:tcPr>
          <w:p w:rsidR="00E401E2" w:rsidRPr="00672BA5" w:rsidRDefault="00E401E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1</w:t>
            </w:r>
          </w:p>
        </w:tc>
        <w:tc>
          <w:tcPr>
            <w:tcW w:w="425" w:type="dxa"/>
          </w:tcPr>
          <w:p w:rsidR="00E401E2"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E401E2" w:rsidRPr="00672BA5" w:rsidRDefault="00E401E2"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E401E2" w:rsidRPr="00672BA5" w:rsidRDefault="00E401E2"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ОК01</w:t>
            </w:r>
          </w:p>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ОК02</w:t>
            </w:r>
          </w:p>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lang w:val="en-US"/>
              </w:rPr>
            </w:pPr>
            <w:r w:rsidRPr="00672BA5">
              <w:rPr>
                <w:rFonts w:ascii="Times New Roman" w:eastAsia="Calibri" w:hAnsi="Times New Roman" w:cs="Times New Roman"/>
                <w:color w:val="000000" w:themeColor="text1"/>
                <w:sz w:val="24"/>
                <w:szCs w:val="24"/>
              </w:rPr>
              <w:t>ПК 1.4</w:t>
            </w:r>
          </w:p>
          <w:p w:rsidR="00E401E2"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r w:rsidRPr="00672BA5">
              <w:rPr>
                <w:rFonts w:ascii="Times New Roman" w:eastAsia="Calibri" w:hAnsi="Times New Roman" w:cs="Times New Roman"/>
                <w:color w:val="000000" w:themeColor="text1"/>
                <w:sz w:val="24"/>
                <w:szCs w:val="24"/>
              </w:rPr>
              <w:br/>
            </w:r>
          </w:p>
        </w:tc>
      </w:tr>
      <w:tr w:rsidR="00E401E2" w:rsidRPr="00672BA5" w:rsidTr="0088178B">
        <w:trPr>
          <w:trHeight w:val="2172"/>
        </w:trPr>
        <w:tc>
          <w:tcPr>
            <w:tcW w:w="426" w:type="dxa"/>
          </w:tcPr>
          <w:p w:rsidR="00E401E2"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8</w:t>
            </w:r>
            <w:r w:rsidR="00051E64" w:rsidRPr="00672BA5">
              <w:rPr>
                <w:rFonts w:ascii="Times New Roman" w:eastAsia="Calibri" w:hAnsi="Times New Roman" w:cs="Times New Roman"/>
                <w:color w:val="000000" w:themeColor="text1"/>
                <w:sz w:val="24"/>
                <w:szCs w:val="24"/>
              </w:rPr>
              <w:t>8</w:t>
            </w:r>
          </w:p>
        </w:tc>
        <w:tc>
          <w:tcPr>
            <w:tcW w:w="1559" w:type="dxa"/>
          </w:tcPr>
          <w:p w:rsidR="00E401E2" w:rsidRPr="00672BA5" w:rsidRDefault="00E401E2" w:rsidP="005A00E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Художест</w:t>
            </w:r>
            <w:r w:rsidR="00311ABA" w:rsidRPr="00672BA5">
              <w:rPr>
                <w:rFonts w:ascii="Times New Roman" w:hAnsi="Times New Roman" w:cs="Times New Roman"/>
                <w:sz w:val="24"/>
                <w:szCs w:val="24"/>
              </w:rPr>
              <w:t xml:space="preserve"> </w:t>
            </w:r>
            <w:r w:rsidR="006956E4" w:rsidRPr="00672BA5">
              <w:rPr>
                <w:rFonts w:ascii="Times New Roman" w:hAnsi="Times New Roman" w:cs="Times New Roman"/>
                <w:sz w:val="24"/>
                <w:szCs w:val="24"/>
              </w:rPr>
              <w:t>венный мир Андрея Белого</w:t>
            </w:r>
          </w:p>
          <w:p w:rsidR="006956E4" w:rsidRPr="00672BA5" w:rsidRDefault="006956E4" w:rsidP="005A00EE">
            <w:pPr>
              <w:spacing w:after="0" w:line="204" w:lineRule="auto"/>
              <w:ind w:left="-108" w:right="-108"/>
              <w:jc w:val="center"/>
              <w:rPr>
                <w:rFonts w:ascii="Times New Roman" w:hAnsi="Times New Roman" w:cs="Times New Roman"/>
                <w:sz w:val="24"/>
                <w:szCs w:val="24"/>
              </w:rPr>
            </w:pPr>
          </w:p>
          <w:p w:rsidR="006956E4" w:rsidRPr="00672BA5" w:rsidRDefault="006956E4" w:rsidP="0088178B">
            <w:pPr>
              <w:spacing w:after="0" w:line="204" w:lineRule="auto"/>
              <w:ind w:left="-108" w:right="-108"/>
              <w:jc w:val="center"/>
              <w:rPr>
                <w:rFonts w:ascii="Times New Roman" w:hAnsi="Times New Roman" w:cs="Times New Roman"/>
                <w:sz w:val="24"/>
                <w:szCs w:val="24"/>
              </w:rPr>
            </w:pPr>
          </w:p>
        </w:tc>
        <w:tc>
          <w:tcPr>
            <w:tcW w:w="9781" w:type="dxa"/>
          </w:tcPr>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Познакомить обучающихся с творчеством К. Д. Бальмонта; определить основные принципы поэзии «символизма»; совершенствовать навыки выразительного чтения; продолжить формирование навыков работы в группе, публичного выступления.</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Стихотворения: «Раздумье», «Русь», «Родине» (возможен выбор трех других стихотворений).</w:t>
            </w:r>
          </w:p>
          <w:p w:rsidR="00E401E2"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Романтическая лирика поэтов XIX века (А. С. Пушкин, М. Ю. Лермонтов, Ф. И. Тютчев и др.)</w:t>
            </w:r>
          </w:p>
        </w:tc>
        <w:tc>
          <w:tcPr>
            <w:tcW w:w="425" w:type="dxa"/>
          </w:tcPr>
          <w:p w:rsidR="00E401E2" w:rsidRPr="00672BA5" w:rsidRDefault="00E401E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E401E2"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E401E2" w:rsidRPr="00672BA5" w:rsidRDefault="00E401E2"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E401E2" w:rsidRPr="00672BA5" w:rsidRDefault="00E401E2"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04</w:t>
            </w:r>
          </w:p>
          <w:p w:rsidR="00E401E2"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2.1</w:t>
            </w:r>
          </w:p>
        </w:tc>
      </w:tr>
      <w:tr w:rsidR="00E401E2" w:rsidRPr="00672BA5" w:rsidTr="001C1CFA">
        <w:tc>
          <w:tcPr>
            <w:tcW w:w="426" w:type="dxa"/>
          </w:tcPr>
          <w:p w:rsidR="00E401E2" w:rsidRPr="00672BA5" w:rsidRDefault="00E3111A" w:rsidP="005A00EE">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8</w:t>
            </w:r>
            <w:r w:rsidR="00051E64" w:rsidRPr="00672BA5">
              <w:rPr>
                <w:rFonts w:ascii="Times New Roman" w:eastAsia="Calibri" w:hAnsi="Times New Roman" w:cs="Times New Roman"/>
                <w:color w:val="000000" w:themeColor="text1"/>
                <w:sz w:val="24"/>
                <w:szCs w:val="24"/>
              </w:rPr>
              <w:t>9</w:t>
            </w:r>
          </w:p>
        </w:tc>
        <w:tc>
          <w:tcPr>
            <w:tcW w:w="1559" w:type="dxa"/>
          </w:tcPr>
          <w:p w:rsidR="00051E64" w:rsidRPr="00672BA5" w:rsidRDefault="00E401E2" w:rsidP="00051E64">
            <w:pPr>
              <w:spacing w:after="0" w:line="204" w:lineRule="auto"/>
              <w:jc w:val="center"/>
              <w:rPr>
                <w:rFonts w:ascii="Times New Roman" w:hAnsi="Times New Roman" w:cs="Times New Roman"/>
                <w:sz w:val="24"/>
                <w:szCs w:val="24"/>
              </w:rPr>
            </w:pPr>
            <w:r w:rsidRPr="00672BA5">
              <w:rPr>
                <w:rFonts w:ascii="Times New Roman" w:hAnsi="Times New Roman" w:cs="Times New Roman"/>
                <w:sz w:val="24"/>
                <w:szCs w:val="24"/>
              </w:rPr>
              <w:t>Проблема</w:t>
            </w:r>
          </w:p>
          <w:p w:rsidR="00E401E2" w:rsidRPr="00672BA5" w:rsidRDefault="00E401E2" w:rsidP="00051E64">
            <w:pPr>
              <w:spacing w:after="0" w:line="204" w:lineRule="auto"/>
              <w:jc w:val="center"/>
              <w:rPr>
                <w:rFonts w:ascii="Times New Roman" w:hAnsi="Times New Roman" w:cs="Times New Roman"/>
                <w:sz w:val="24"/>
                <w:szCs w:val="24"/>
              </w:rPr>
            </w:pPr>
            <w:r w:rsidRPr="00672BA5">
              <w:rPr>
                <w:rFonts w:ascii="Times New Roman" w:hAnsi="Times New Roman" w:cs="Times New Roman"/>
                <w:sz w:val="24"/>
                <w:szCs w:val="24"/>
              </w:rPr>
              <w:t>тика и поэтика лирики Н. Гумилёва</w:t>
            </w:r>
          </w:p>
          <w:p w:rsidR="00065D54" w:rsidRPr="00672BA5" w:rsidRDefault="00065D54" w:rsidP="0088178B">
            <w:pPr>
              <w:spacing w:after="0" w:line="204" w:lineRule="auto"/>
              <w:rPr>
                <w:rFonts w:ascii="Times New Roman" w:hAnsi="Times New Roman" w:cs="Times New Roman"/>
                <w:sz w:val="24"/>
                <w:szCs w:val="24"/>
              </w:rPr>
            </w:pPr>
          </w:p>
        </w:tc>
        <w:tc>
          <w:tcPr>
            <w:tcW w:w="9781" w:type="dxa"/>
          </w:tcPr>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Расширить представление обучающихся о Серебряном век русской поэзии; пробудить интерес к уникальной личности Н. С. Гумелева; совершенствовать умение работы с поэтическим текстом, анализа поэтического произведения; воспитывать читательскую культуру, эстетический вкус. </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Акмеизм</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Николай Степанович Гумилев</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E401E2"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Стихотворения: «Жираф», «Волшебная скрипка», «Заблудившийся трамвай» (возможен выбор трех других стихотворений). Статья «Наследие символизма и акмеизма».</w:t>
            </w:r>
          </w:p>
        </w:tc>
        <w:tc>
          <w:tcPr>
            <w:tcW w:w="425" w:type="dxa"/>
          </w:tcPr>
          <w:p w:rsidR="00E401E2" w:rsidRPr="00672BA5" w:rsidRDefault="00E401E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E401E2"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E401E2" w:rsidRPr="00672BA5" w:rsidRDefault="00E401E2"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E401E2" w:rsidRPr="00672BA5" w:rsidRDefault="00E401E2"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03 ОК 04</w:t>
            </w:r>
          </w:p>
          <w:p w:rsidR="00E401E2"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3.3</w:t>
            </w:r>
          </w:p>
        </w:tc>
      </w:tr>
      <w:tr w:rsidR="00E401E2" w:rsidRPr="00672BA5" w:rsidTr="001C1CFA">
        <w:tc>
          <w:tcPr>
            <w:tcW w:w="426" w:type="dxa"/>
          </w:tcPr>
          <w:p w:rsidR="00E401E2"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90</w:t>
            </w:r>
          </w:p>
        </w:tc>
        <w:tc>
          <w:tcPr>
            <w:tcW w:w="1559" w:type="dxa"/>
          </w:tcPr>
          <w:p w:rsidR="006956E4" w:rsidRPr="00672BA5" w:rsidRDefault="00051E64" w:rsidP="005A00E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А. А. Блок. Темы и  образы</w:t>
            </w:r>
          </w:p>
          <w:p w:rsidR="006956E4" w:rsidRPr="00672BA5" w:rsidRDefault="006956E4" w:rsidP="005A00EE">
            <w:pPr>
              <w:spacing w:after="0" w:line="204" w:lineRule="auto"/>
              <w:ind w:left="-108" w:right="-108"/>
              <w:jc w:val="center"/>
              <w:rPr>
                <w:rFonts w:ascii="Times New Roman" w:hAnsi="Times New Roman" w:cs="Times New Roman"/>
                <w:sz w:val="24"/>
                <w:szCs w:val="24"/>
              </w:rPr>
            </w:pPr>
          </w:p>
          <w:p w:rsidR="006956E4" w:rsidRPr="00672BA5" w:rsidRDefault="006956E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6956E4" w:rsidRPr="00672BA5" w:rsidRDefault="006956E4" w:rsidP="003214FC">
            <w:pPr>
              <w:spacing w:after="0" w:line="204" w:lineRule="auto"/>
              <w:ind w:right="-108"/>
              <w:rPr>
                <w:rFonts w:ascii="Times New Roman" w:hAnsi="Times New Roman" w:cs="Times New Roman"/>
                <w:sz w:val="24"/>
                <w:szCs w:val="24"/>
              </w:rPr>
            </w:pPr>
          </w:p>
        </w:tc>
        <w:tc>
          <w:tcPr>
            <w:tcW w:w="9781" w:type="dxa"/>
          </w:tcPr>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Познакомить обучающихся с поэтическим миром А.А Блока; раскрыть сложность и драматизм жизненного и творческого пути поэта; помочь оценить искренность личности и осознать важность твердой жизненной позиции в судьбе человека;  совершенствовать </w:t>
            </w:r>
            <w:r w:rsidRPr="00672BA5">
              <w:rPr>
                <w:rFonts w:ascii="Times New Roman" w:hAnsi="Times New Roman" w:cs="Times New Roman"/>
                <w:sz w:val="24"/>
                <w:szCs w:val="24"/>
              </w:rPr>
              <w:lastRenderedPageBreak/>
              <w:t>умение анализа поэтического текста; развивать эстетический вкус.</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Футуризм.</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Группы футуристов: эгофутуристы (И. Северянин), кубофутуристы (В. В. Маяковский, В. Хлебников), «Центрифуга» (Б. Л. Пастернак).</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Декларация-манифест футуристов «Пощечина общественному вкусу».</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Игорь Северянин</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Для чтения и изучения. Стихотворения: «Интродукция», «Эпилог» («Я, гений Игорь-Северянин…»), «Двусмысленная слава» (возможен выбор трех других стихотворений). </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Александр Александрович Блок (1880—1921)</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E401E2"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Стихотворения: «Вхожу я в темные храмы», «Незнакомка», «Россия», «В ресторане», «Ночь, улица, фонарь, аптека…», «На железной дороге», «Река раскинулась. Течет…». Поэма «Двенадцать» (обзор с чтением фрагментов).</w:t>
            </w:r>
          </w:p>
        </w:tc>
        <w:tc>
          <w:tcPr>
            <w:tcW w:w="425" w:type="dxa"/>
          </w:tcPr>
          <w:p w:rsidR="00E401E2" w:rsidRPr="00672BA5" w:rsidRDefault="00E401E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1</w:t>
            </w:r>
          </w:p>
        </w:tc>
        <w:tc>
          <w:tcPr>
            <w:tcW w:w="425" w:type="dxa"/>
          </w:tcPr>
          <w:p w:rsidR="00E401E2"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E401E2" w:rsidRPr="00672BA5" w:rsidRDefault="00D72E70"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1134" w:type="dxa"/>
          </w:tcPr>
          <w:p w:rsidR="0088178B" w:rsidRPr="00672BA5" w:rsidRDefault="00311ABA" w:rsidP="00D70CFE">
            <w:pPr>
              <w:tabs>
                <w:tab w:val="left" w:pos="493"/>
              </w:tabs>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i/>
                <w:sz w:val="24"/>
                <w:szCs w:val="24"/>
              </w:rPr>
              <w:t>Наизусть</w:t>
            </w:r>
            <w:r w:rsidRPr="00672BA5">
              <w:rPr>
                <w:rFonts w:ascii="Times New Roman" w:hAnsi="Times New Roman" w:cs="Times New Roman"/>
                <w:sz w:val="24"/>
                <w:szCs w:val="24"/>
              </w:rPr>
              <w:t xml:space="preserve">. </w:t>
            </w:r>
            <w:r w:rsidR="0088178B" w:rsidRPr="00672BA5">
              <w:rPr>
                <w:rFonts w:ascii="Times New Roman" w:hAnsi="Times New Roman" w:cs="Times New Roman"/>
                <w:sz w:val="24"/>
                <w:szCs w:val="24"/>
              </w:rPr>
              <w:t>1</w:t>
            </w:r>
            <w:r w:rsidRPr="00672BA5">
              <w:rPr>
                <w:rFonts w:ascii="Times New Roman" w:hAnsi="Times New Roman" w:cs="Times New Roman"/>
                <w:sz w:val="24"/>
                <w:szCs w:val="24"/>
              </w:rPr>
              <w:t>стихот</w:t>
            </w:r>
          </w:p>
          <w:p w:rsidR="00311ABA" w:rsidRPr="00672BA5" w:rsidRDefault="00311ABA" w:rsidP="00D70CFE">
            <w:pPr>
              <w:tabs>
                <w:tab w:val="left" w:pos="493"/>
              </w:tabs>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ворени</w:t>
            </w:r>
            <w:r w:rsidR="0088178B" w:rsidRPr="00672BA5">
              <w:rPr>
                <w:rFonts w:ascii="Times New Roman" w:hAnsi="Times New Roman" w:cs="Times New Roman"/>
                <w:sz w:val="24"/>
                <w:szCs w:val="24"/>
              </w:rPr>
              <w:t>е</w:t>
            </w:r>
            <w:r w:rsidRPr="00672BA5">
              <w:rPr>
                <w:rFonts w:ascii="Times New Roman" w:hAnsi="Times New Roman" w:cs="Times New Roman"/>
                <w:sz w:val="24"/>
                <w:szCs w:val="24"/>
              </w:rPr>
              <w:t xml:space="preserve"> А. </w:t>
            </w:r>
            <w:r w:rsidRPr="00672BA5">
              <w:rPr>
                <w:rFonts w:ascii="Times New Roman" w:hAnsi="Times New Roman" w:cs="Times New Roman"/>
                <w:sz w:val="24"/>
                <w:szCs w:val="24"/>
              </w:rPr>
              <w:lastRenderedPageBreak/>
              <w:t>А. Блока (по выбору студентов).</w:t>
            </w:r>
          </w:p>
          <w:p w:rsidR="00E401E2" w:rsidRPr="00672BA5" w:rsidRDefault="00E401E2"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tabs>
                <w:tab w:val="left" w:pos="743"/>
              </w:tabs>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ОК 03 ОК 04</w:t>
            </w:r>
          </w:p>
          <w:p w:rsidR="00E401E2"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3.3</w:t>
            </w:r>
          </w:p>
        </w:tc>
      </w:tr>
      <w:tr w:rsidR="00E401E2" w:rsidRPr="00672BA5" w:rsidTr="001C1CFA">
        <w:tc>
          <w:tcPr>
            <w:tcW w:w="426" w:type="dxa"/>
          </w:tcPr>
          <w:p w:rsidR="00E401E2"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9</w:t>
            </w:r>
            <w:r w:rsidR="00051E64" w:rsidRPr="00672BA5">
              <w:rPr>
                <w:rFonts w:ascii="Times New Roman" w:eastAsia="Calibri" w:hAnsi="Times New Roman" w:cs="Times New Roman"/>
                <w:color w:val="000000" w:themeColor="text1"/>
                <w:sz w:val="24"/>
                <w:szCs w:val="24"/>
              </w:rPr>
              <w:t>1</w:t>
            </w:r>
          </w:p>
        </w:tc>
        <w:tc>
          <w:tcPr>
            <w:tcW w:w="1559" w:type="dxa"/>
          </w:tcPr>
          <w:p w:rsidR="00E401E2" w:rsidRPr="00672BA5" w:rsidRDefault="00E401E2" w:rsidP="005A00E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С. А. Есенин. Трагизм во</w:t>
            </w:r>
            <w:r w:rsidR="006956E4" w:rsidRPr="00672BA5">
              <w:rPr>
                <w:rFonts w:ascii="Times New Roman" w:hAnsi="Times New Roman" w:cs="Times New Roman"/>
                <w:sz w:val="24"/>
                <w:szCs w:val="24"/>
              </w:rPr>
              <w:t>сприятия гибели русской деревни</w:t>
            </w:r>
          </w:p>
          <w:p w:rsidR="006956E4" w:rsidRPr="00672BA5" w:rsidRDefault="006956E4" w:rsidP="005A00EE">
            <w:pPr>
              <w:spacing w:after="0" w:line="204" w:lineRule="auto"/>
              <w:ind w:left="-108" w:right="-108"/>
              <w:jc w:val="center"/>
              <w:rPr>
                <w:rFonts w:ascii="Times New Roman" w:hAnsi="Times New Roman" w:cs="Times New Roman"/>
                <w:sz w:val="24"/>
                <w:szCs w:val="24"/>
              </w:rPr>
            </w:pPr>
          </w:p>
          <w:p w:rsidR="006956E4" w:rsidRPr="00672BA5" w:rsidRDefault="006956E4" w:rsidP="005A00EE">
            <w:pPr>
              <w:spacing w:after="0" w:line="204" w:lineRule="auto"/>
              <w:ind w:left="-108" w:right="-108"/>
              <w:jc w:val="center"/>
              <w:rPr>
                <w:rFonts w:ascii="Times New Roman" w:hAnsi="Times New Roman" w:cs="Times New Roman"/>
                <w:sz w:val="24"/>
                <w:szCs w:val="24"/>
              </w:rPr>
            </w:pPr>
          </w:p>
          <w:p w:rsidR="006956E4" w:rsidRPr="00672BA5" w:rsidRDefault="006956E4" w:rsidP="005A00EE">
            <w:pPr>
              <w:spacing w:after="0" w:line="204" w:lineRule="auto"/>
              <w:ind w:left="-108" w:right="-108"/>
              <w:jc w:val="center"/>
              <w:rPr>
                <w:rFonts w:ascii="Times New Roman" w:hAnsi="Times New Roman" w:cs="Times New Roman"/>
                <w:sz w:val="24"/>
                <w:szCs w:val="24"/>
              </w:rPr>
            </w:pPr>
          </w:p>
          <w:p w:rsidR="006956E4" w:rsidRPr="00672BA5" w:rsidRDefault="006956E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3214FC" w:rsidRPr="00672BA5" w:rsidRDefault="003214FC" w:rsidP="003214FC">
            <w:pPr>
              <w:spacing w:after="0" w:line="204" w:lineRule="auto"/>
              <w:ind w:right="-108"/>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6956E4" w:rsidRPr="00672BA5" w:rsidRDefault="006956E4" w:rsidP="005A00EE">
            <w:pPr>
              <w:spacing w:after="0" w:line="204" w:lineRule="auto"/>
              <w:ind w:left="-108" w:right="-108"/>
              <w:jc w:val="center"/>
              <w:rPr>
                <w:rFonts w:ascii="Times New Roman" w:hAnsi="Times New Roman" w:cs="Times New Roman"/>
                <w:sz w:val="24"/>
                <w:szCs w:val="24"/>
              </w:rPr>
            </w:pPr>
          </w:p>
        </w:tc>
        <w:tc>
          <w:tcPr>
            <w:tcW w:w="9781" w:type="dxa"/>
          </w:tcPr>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Показать, что тема Родины – основная в поэзии С. А. Есенина, проследить, что включает поэт в это понятие; развивать коммуникативные, исследовательские способности; способствовать воспитанию эстетического вкуса и любви к Родине.</w:t>
            </w:r>
          </w:p>
          <w:p w:rsidR="0088178B" w:rsidRPr="00672BA5" w:rsidRDefault="0088178B" w:rsidP="00672BA5">
            <w:pPr>
              <w:tabs>
                <w:tab w:val="left" w:pos="493"/>
              </w:tabs>
              <w:spacing w:after="0" w:line="204" w:lineRule="auto"/>
              <w:ind w:firstLine="176"/>
              <w:jc w:val="both"/>
              <w:rPr>
                <w:rFonts w:ascii="Times New Roman" w:hAnsi="Times New Roman" w:cs="Times New Roman"/>
                <w:b/>
                <w:sz w:val="24"/>
                <w:szCs w:val="24"/>
              </w:rPr>
            </w:pPr>
            <w:r w:rsidRPr="00672BA5">
              <w:rPr>
                <w:rFonts w:ascii="Times New Roman" w:hAnsi="Times New Roman" w:cs="Times New Roman"/>
                <w:b/>
                <w:sz w:val="24"/>
                <w:szCs w:val="24"/>
              </w:rPr>
              <w:t xml:space="preserve">Содержание: </w:t>
            </w:r>
            <w:r w:rsidRPr="00672BA5">
              <w:rPr>
                <w:rFonts w:ascii="Times New Roman" w:hAnsi="Times New Roman" w:cs="Times New Roman"/>
                <w:sz w:val="24"/>
                <w:szCs w:val="24"/>
              </w:rPr>
              <w:t>Теория литературы. Развитие понятия о художественной образности (образ-символ). Развитие понятия о поэме.</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Сергей Александрович Есенин (1895—1925)</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(с обобщением раннее изученного). Поэтизация русской природы, русской деревни. Развитие темы родины как выражение любви к России.</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Поэма «Анна Снегина» — поэма о судьбе человека и Родины. Лирическое и эпическое в поэме.</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lastRenderedPageBreak/>
              <w:t>Для чтения и изучения.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Традиции пейзажной лирики в творчестве Ф. И. Тютчева и А. А. Фета.</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Развитие понятия о поэтических средствах художественной выразительности.</w:t>
            </w:r>
          </w:p>
          <w:p w:rsidR="00E401E2"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Фотографии С. Есенина. Заочная экскурсия по есенинским местам: Константиново — Москва. Песни, романсы на стихи С. Есенина.</w:t>
            </w:r>
          </w:p>
        </w:tc>
        <w:tc>
          <w:tcPr>
            <w:tcW w:w="425" w:type="dxa"/>
          </w:tcPr>
          <w:p w:rsidR="00E401E2" w:rsidRPr="00672BA5" w:rsidRDefault="00E401E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1</w:t>
            </w:r>
          </w:p>
        </w:tc>
        <w:tc>
          <w:tcPr>
            <w:tcW w:w="425" w:type="dxa"/>
          </w:tcPr>
          <w:p w:rsidR="00E401E2" w:rsidRPr="00672BA5" w:rsidRDefault="00D72E70" w:rsidP="00D72E70">
            <w:pPr>
              <w:tabs>
                <w:tab w:val="left" w:pos="493"/>
              </w:tabs>
              <w:spacing w:after="0" w:line="204" w:lineRule="auto"/>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E401E2" w:rsidRPr="00672BA5" w:rsidRDefault="00D72E70"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1134" w:type="dxa"/>
          </w:tcPr>
          <w:p w:rsidR="00E401E2" w:rsidRPr="00672BA5" w:rsidRDefault="00311ABA" w:rsidP="0088178B">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 xml:space="preserve">Наизусть. </w:t>
            </w:r>
            <w:r w:rsidR="0088178B" w:rsidRPr="00672BA5">
              <w:rPr>
                <w:rFonts w:ascii="Times New Roman" w:hAnsi="Times New Roman" w:cs="Times New Roman"/>
                <w:sz w:val="24"/>
                <w:szCs w:val="24"/>
              </w:rPr>
              <w:t>1</w:t>
            </w:r>
            <w:r w:rsidRPr="00672BA5">
              <w:rPr>
                <w:rFonts w:ascii="Times New Roman" w:hAnsi="Times New Roman" w:cs="Times New Roman"/>
                <w:sz w:val="24"/>
                <w:szCs w:val="24"/>
              </w:rPr>
              <w:t xml:space="preserve"> стихот</w:t>
            </w:r>
            <w:r w:rsidR="0088178B" w:rsidRPr="00672BA5">
              <w:rPr>
                <w:rFonts w:ascii="Times New Roman" w:hAnsi="Times New Roman" w:cs="Times New Roman"/>
                <w:sz w:val="24"/>
                <w:szCs w:val="24"/>
              </w:rPr>
              <w:t xml:space="preserve"> </w:t>
            </w:r>
            <w:r w:rsidRPr="00672BA5">
              <w:rPr>
                <w:rFonts w:ascii="Times New Roman" w:hAnsi="Times New Roman" w:cs="Times New Roman"/>
                <w:sz w:val="24"/>
                <w:szCs w:val="24"/>
              </w:rPr>
              <w:t>ворени</w:t>
            </w:r>
            <w:r w:rsidR="0088178B" w:rsidRPr="00672BA5">
              <w:rPr>
                <w:rFonts w:ascii="Times New Roman" w:hAnsi="Times New Roman" w:cs="Times New Roman"/>
                <w:sz w:val="24"/>
                <w:szCs w:val="24"/>
              </w:rPr>
              <w:t>е</w:t>
            </w:r>
            <w:r w:rsidRPr="00672BA5">
              <w:rPr>
                <w:rFonts w:ascii="Times New Roman" w:hAnsi="Times New Roman" w:cs="Times New Roman"/>
                <w:sz w:val="24"/>
                <w:szCs w:val="24"/>
              </w:rPr>
              <w:t xml:space="preserve"> (по выбору студентов).</w:t>
            </w: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ОК01</w:t>
            </w:r>
          </w:p>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ОК02</w:t>
            </w:r>
          </w:p>
          <w:p w:rsidR="00E401E2"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3.2</w:t>
            </w:r>
            <w:r w:rsidRPr="00672BA5">
              <w:rPr>
                <w:rFonts w:ascii="Times New Roman" w:eastAsia="Calibri" w:hAnsi="Times New Roman" w:cs="Times New Roman"/>
                <w:color w:val="000000" w:themeColor="text1"/>
                <w:sz w:val="24"/>
                <w:szCs w:val="24"/>
              </w:rPr>
              <w:br/>
            </w:r>
          </w:p>
        </w:tc>
      </w:tr>
      <w:tr w:rsidR="00E401E2" w:rsidRPr="00672BA5" w:rsidTr="001C1CFA">
        <w:tc>
          <w:tcPr>
            <w:tcW w:w="426" w:type="dxa"/>
          </w:tcPr>
          <w:p w:rsidR="00E401E2"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9</w:t>
            </w:r>
            <w:r w:rsidR="00051E64" w:rsidRPr="00672BA5">
              <w:rPr>
                <w:rFonts w:ascii="Times New Roman" w:eastAsia="Calibri" w:hAnsi="Times New Roman" w:cs="Times New Roman"/>
                <w:color w:val="000000" w:themeColor="text1"/>
                <w:sz w:val="24"/>
                <w:szCs w:val="24"/>
              </w:rPr>
              <w:t>2</w:t>
            </w:r>
          </w:p>
        </w:tc>
        <w:tc>
          <w:tcPr>
            <w:tcW w:w="1559" w:type="dxa"/>
          </w:tcPr>
          <w:p w:rsidR="00E401E2" w:rsidRPr="00672BA5" w:rsidRDefault="00E401E2" w:rsidP="005A00E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В. В. Маяковский</w:t>
            </w:r>
            <w:r w:rsidR="00D72E70" w:rsidRPr="00672BA5">
              <w:rPr>
                <w:rFonts w:ascii="Times New Roman" w:hAnsi="Times New Roman" w:cs="Times New Roman"/>
                <w:sz w:val="24"/>
                <w:szCs w:val="24"/>
              </w:rPr>
              <w:t>. Новаторство поэзии</w:t>
            </w:r>
          </w:p>
        </w:tc>
        <w:tc>
          <w:tcPr>
            <w:tcW w:w="9781" w:type="dxa"/>
          </w:tcPr>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Познакомить обучающихся с особенностями раннего творчества В.В. Маяковского, проследить его связь с футуризмом; раскрыть своеобразие любовной лирики; показать талант Маяковского-сатирика; вовлечь  обучающихся в размышления над тем, что восхищало поэта, вызывало насмешку, гнев, презрение; активизировать познавательную деятельность; формировать негативное отношение к человеческим порокам и порокам общества.</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Владимир Владимирович Маяковский (1893—1930)</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«Письмо Татьяне Яковлевой».</w:t>
            </w:r>
          </w:p>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Тема поэта и поэзии в русской литературе (А. С. Пушкин. «Разговор книгопродавца с поэтом», «Поэт», «Пророк»; М. Ю. Лермонтов. «Поэт», Н. А. Некрасов. «Поэт и гражданин»).</w:t>
            </w:r>
          </w:p>
          <w:p w:rsidR="00E401E2"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Традиции и новаторство в литературе. Новая система стихосложения. Тоническое стихосложение.</w:t>
            </w:r>
          </w:p>
        </w:tc>
        <w:tc>
          <w:tcPr>
            <w:tcW w:w="425" w:type="dxa"/>
          </w:tcPr>
          <w:p w:rsidR="00E401E2" w:rsidRPr="00672BA5" w:rsidRDefault="00E401E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E401E2"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E401E2" w:rsidRPr="00672BA5" w:rsidRDefault="00D72E70"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1134" w:type="dxa"/>
          </w:tcPr>
          <w:p w:rsidR="00E401E2" w:rsidRPr="00672BA5" w:rsidRDefault="00311ABA" w:rsidP="0088178B">
            <w:pPr>
              <w:tabs>
                <w:tab w:val="left" w:pos="4650"/>
              </w:tabs>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i/>
                <w:sz w:val="24"/>
                <w:szCs w:val="24"/>
              </w:rPr>
              <w:t>Наизусть</w:t>
            </w:r>
            <w:r w:rsidRPr="00672BA5">
              <w:rPr>
                <w:rFonts w:ascii="Times New Roman" w:hAnsi="Times New Roman" w:cs="Times New Roman"/>
                <w:sz w:val="24"/>
                <w:szCs w:val="24"/>
              </w:rPr>
              <w:t xml:space="preserve">. </w:t>
            </w:r>
            <w:r w:rsidR="0088178B" w:rsidRPr="00672BA5">
              <w:rPr>
                <w:rFonts w:ascii="Times New Roman" w:hAnsi="Times New Roman" w:cs="Times New Roman"/>
                <w:sz w:val="24"/>
                <w:szCs w:val="24"/>
              </w:rPr>
              <w:t>1</w:t>
            </w:r>
            <w:r w:rsidRPr="00672BA5">
              <w:rPr>
                <w:rFonts w:ascii="Times New Roman" w:hAnsi="Times New Roman" w:cs="Times New Roman"/>
                <w:sz w:val="24"/>
                <w:szCs w:val="24"/>
              </w:rPr>
              <w:t xml:space="preserve"> стихот</w:t>
            </w:r>
            <w:r w:rsidR="0088178B" w:rsidRPr="00672BA5">
              <w:rPr>
                <w:rFonts w:ascii="Times New Roman" w:hAnsi="Times New Roman" w:cs="Times New Roman"/>
                <w:sz w:val="24"/>
                <w:szCs w:val="24"/>
              </w:rPr>
              <w:t xml:space="preserve"> </w:t>
            </w:r>
            <w:r w:rsidRPr="00672BA5">
              <w:rPr>
                <w:rFonts w:ascii="Times New Roman" w:hAnsi="Times New Roman" w:cs="Times New Roman"/>
                <w:sz w:val="24"/>
                <w:szCs w:val="24"/>
              </w:rPr>
              <w:t>ворени</w:t>
            </w:r>
            <w:r w:rsidR="0088178B" w:rsidRPr="00672BA5">
              <w:rPr>
                <w:rFonts w:ascii="Times New Roman" w:hAnsi="Times New Roman" w:cs="Times New Roman"/>
                <w:sz w:val="24"/>
                <w:szCs w:val="24"/>
              </w:rPr>
              <w:t>е</w:t>
            </w:r>
            <w:r w:rsidRPr="00672BA5">
              <w:rPr>
                <w:rFonts w:ascii="Times New Roman" w:hAnsi="Times New Roman" w:cs="Times New Roman"/>
                <w:sz w:val="24"/>
                <w:szCs w:val="24"/>
              </w:rPr>
              <w:t xml:space="preserve"> (по выбору студен</w:t>
            </w:r>
            <w:r w:rsidR="00D70CFE" w:rsidRPr="00672BA5">
              <w:rPr>
                <w:rFonts w:ascii="Times New Roman" w:hAnsi="Times New Roman" w:cs="Times New Roman"/>
                <w:sz w:val="24"/>
                <w:szCs w:val="24"/>
              </w:rPr>
              <w:t xml:space="preserve"> </w:t>
            </w:r>
            <w:r w:rsidRPr="00672BA5">
              <w:rPr>
                <w:rFonts w:ascii="Times New Roman" w:hAnsi="Times New Roman" w:cs="Times New Roman"/>
                <w:sz w:val="24"/>
                <w:szCs w:val="24"/>
              </w:rPr>
              <w:t>тов).</w:t>
            </w: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ОК01</w:t>
            </w:r>
          </w:p>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ОК02</w:t>
            </w:r>
          </w:p>
          <w:p w:rsidR="00E401E2"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3.2</w:t>
            </w:r>
          </w:p>
        </w:tc>
      </w:tr>
      <w:tr w:rsidR="0065260A" w:rsidRPr="00672BA5" w:rsidTr="001C1CFA">
        <w:tc>
          <w:tcPr>
            <w:tcW w:w="426" w:type="dxa"/>
          </w:tcPr>
          <w:p w:rsidR="0065260A"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9</w:t>
            </w:r>
            <w:r w:rsidR="00051E64" w:rsidRPr="00672BA5">
              <w:rPr>
                <w:rFonts w:ascii="Times New Roman" w:eastAsia="Calibri" w:hAnsi="Times New Roman" w:cs="Times New Roman"/>
                <w:color w:val="000000" w:themeColor="text1"/>
                <w:sz w:val="24"/>
                <w:szCs w:val="24"/>
              </w:rPr>
              <w:t>3</w:t>
            </w:r>
          </w:p>
          <w:p w:rsidR="00E3111A"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94</w:t>
            </w:r>
          </w:p>
        </w:tc>
        <w:tc>
          <w:tcPr>
            <w:tcW w:w="1559" w:type="dxa"/>
          </w:tcPr>
          <w:p w:rsidR="0065260A" w:rsidRPr="00672BA5" w:rsidRDefault="0065260A" w:rsidP="005A00E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Литература 30-нач.40-х гг (обзор)</w:t>
            </w:r>
          </w:p>
        </w:tc>
        <w:tc>
          <w:tcPr>
            <w:tcW w:w="9781" w:type="dxa"/>
          </w:tcPr>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Ознакомить с общественно-культурной ситуацией в 1920 -1940-е г.г., основными тенденциями развития искусства, с разными идейно-художественными позициями писателей в освещении революции и гражданской войны; совершенствовать навыки и умения формулировать свои взгляды и аргументировать их; воспитывать чувство уважения к чужому мнению.</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Особенности развития литературы 1930 — начала 1940-х годов</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lastRenderedPageBreak/>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Сатирическое обличение нового быта (М. Зощенко, И. Ильф и Е. Петров, М. Булгаков).</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Исаак Эммануилович Бабель (1894—1940)</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писателя.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«Конармия» (обзор с чтением фрагментов рассказов).</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Тема революции и Гражданской войны в русской литературе.</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Развитие понятия о рассказе.</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Андрей Платонов (Андрей Платонович Климентов) (1899—1951)</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Рассказ «В прекрасном и яростном мире».</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Повесть «Котлован».</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Развитие понятия о стиле писателя.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Гротеск в русской литературе XIX века. Творчество М. Е. Салтыкова-Щедрина.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Марина Ивановна Цветаева (1892—1941)</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Стихотворения: «Моим стихам, написанным так рано…», «Генералам 12 года», «Кто создан из камня, кто создан из глины…», «Имя твое —птица в руке…», «Тоска по родине! Давно…», «Есть счастливцы и есть счастливицы…», «Хвала богатым».</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Развитие понятия о средствах поэтической выразительности.</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lastRenderedPageBreak/>
              <w:t>Осип Эмильевич Мандельштам (1891—1938)</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поэтического слова О. Мандельштама.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Стихотворения: «Selentium», «Notre Dame», «Бессонница. Гомер. Тугие паруса…», «Ленинград» («Я вернулся в мой город, знакомый до слез…»), «За гремучую доблесть грядущих веков…», «Квартира тиха, как бумага…», «Золотистого меда струя из бутылки текла…».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Образ Петербурга в русской литературе XIX века (А. С. Пушкин, Н. В. Гоголь, Ф. М. Достоевский). Природа в поэзии XIX века.</w:t>
            </w:r>
          </w:p>
          <w:p w:rsidR="005A00EE"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Развитие понятия о средствах поэтической выразительности.</w:t>
            </w:r>
          </w:p>
        </w:tc>
        <w:tc>
          <w:tcPr>
            <w:tcW w:w="425" w:type="dxa"/>
          </w:tcPr>
          <w:p w:rsidR="0065260A" w:rsidRPr="00672BA5" w:rsidRDefault="00E401E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p>
        </w:tc>
        <w:tc>
          <w:tcPr>
            <w:tcW w:w="425" w:type="dxa"/>
          </w:tcPr>
          <w:p w:rsidR="0065260A"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65260A" w:rsidRPr="00672BA5" w:rsidRDefault="0065260A"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672BA5" w:rsidRDefault="00311ABA" w:rsidP="0088178B">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i/>
                <w:sz w:val="24"/>
                <w:szCs w:val="24"/>
              </w:rPr>
              <w:t>Наизусть.</w:t>
            </w:r>
            <w:r w:rsidRPr="00672BA5">
              <w:rPr>
                <w:rFonts w:ascii="Times New Roman" w:hAnsi="Times New Roman" w:cs="Times New Roman"/>
                <w:sz w:val="24"/>
                <w:szCs w:val="24"/>
              </w:rPr>
              <w:t xml:space="preserve"> Одно стихотво</w:t>
            </w:r>
          </w:p>
          <w:p w:rsidR="0065260A" w:rsidRPr="00672BA5" w:rsidRDefault="00311ABA" w:rsidP="0088178B">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рени</w:t>
            </w:r>
            <w:r w:rsidR="0088178B" w:rsidRPr="00672BA5">
              <w:rPr>
                <w:rFonts w:ascii="Times New Roman" w:hAnsi="Times New Roman" w:cs="Times New Roman"/>
                <w:sz w:val="24"/>
                <w:szCs w:val="24"/>
              </w:rPr>
              <w:t>е</w:t>
            </w:r>
            <w:r w:rsidRPr="00672BA5">
              <w:rPr>
                <w:rFonts w:ascii="Times New Roman" w:hAnsi="Times New Roman" w:cs="Times New Roman"/>
                <w:sz w:val="24"/>
                <w:szCs w:val="24"/>
              </w:rPr>
              <w:t xml:space="preserve"> (по выбору студентов)</w:t>
            </w:r>
            <w:r w:rsidRPr="00672BA5">
              <w:rPr>
                <w:rFonts w:ascii="Times New Roman" w:hAnsi="Times New Roman" w:cs="Times New Roman"/>
                <w:sz w:val="24"/>
                <w:szCs w:val="24"/>
              </w:rPr>
              <w:lastRenderedPageBreak/>
              <w:t>.</w:t>
            </w: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ОК 02 ОК 09</w:t>
            </w:r>
          </w:p>
          <w:p w:rsidR="0065260A"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1.1 ПК 2.1</w:t>
            </w:r>
          </w:p>
        </w:tc>
      </w:tr>
      <w:tr w:rsidR="0065260A" w:rsidRPr="00672BA5" w:rsidTr="001C1CFA">
        <w:tc>
          <w:tcPr>
            <w:tcW w:w="426" w:type="dxa"/>
          </w:tcPr>
          <w:p w:rsidR="0065260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95</w:t>
            </w:r>
          </w:p>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96</w:t>
            </w:r>
          </w:p>
        </w:tc>
        <w:tc>
          <w:tcPr>
            <w:tcW w:w="1559" w:type="dxa"/>
          </w:tcPr>
          <w:p w:rsidR="0065260A" w:rsidRPr="00672BA5" w:rsidRDefault="0065260A" w:rsidP="005A00E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 xml:space="preserve">М. А. Булгаков. </w:t>
            </w:r>
            <w:r w:rsidRPr="00672BA5">
              <w:rPr>
                <w:rFonts w:ascii="Times New Roman" w:hAnsi="Times New Roman" w:cs="Times New Roman"/>
                <w:sz w:val="24"/>
                <w:szCs w:val="24"/>
                <w:lang w:eastAsia="en-US"/>
              </w:rPr>
              <w:t xml:space="preserve">Рассказы и повести </w:t>
            </w:r>
            <w:r w:rsidR="00D72E70" w:rsidRPr="00672BA5">
              <w:rPr>
                <w:rFonts w:ascii="Times New Roman" w:hAnsi="Times New Roman" w:cs="Times New Roman"/>
                <w:sz w:val="24"/>
                <w:szCs w:val="24"/>
                <w:lang w:eastAsia="en-US"/>
              </w:rPr>
              <w:t xml:space="preserve">   </w:t>
            </w:r>
            <w:r w:rsidR="00672BA5">
              <w:rPr>
                <w:rFonts w:ascii="Times New Roman" w:hAnsi="Times New Roman" w:cs="Times New Roman"/>
                <w:sz w:val="24"/>
                <w:szCs w:val="24"/>
                <w:lang w:eastAsia="en-US"/>
              </w:rPr>
              <w:t>20-</w:t>
            </w:r>
            <w:r w:rsidRPr="00672BA5">
              <w:rPr>
                <w:rFonts w:ascii="Times New Roman" w:hAnsi="Times New Roman" w:cs="Times New Roman"/>
                <w:sz w:val="24"/>
                <w:szCs w:val="24"/>
                <w:lang w:eastAsia="en-US"/>
              </w:rPr>
              <w:t>ых годов</w:t>
            </w:r>
          </w:p>
        </w:tc>
        <w:tc>
          <w:tcPr>
            <w:tcW w:w="9781" w:type="dxa"/>
          </w:tcPr>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Показать обучающимся сложность и трагичность жизненного и творческого пути М. А. Булгакова; вызвать интерес к личности и творчеству писателя; совершенствовать навык аналитической работы с текстом; воспитывать стремление к свободе мысли и чувств.</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Михаил Афанасьевич Булгаков (1891—1940)</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Сценическая жизнь пьесы «Дни Турбиных».</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Роман «Белая гвардия» или «Мастер и Маргарита».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Фантастика и реальность в произведениях Н. В. Гоголя и М. Е. Салтыкова-Щедрина. Сатирическое изображение действительности в творчестве М. Е. Салтыкова-Щедрина.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Разнообразие типов романа в советской литературе.</w:t>
            </w:r>
          </w:p>
          <w:p w:rsidR="0065260A"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Фотографии писателя. Иллюстрации русских художников к произведениям М. А. Булгакова. Фрагменты кинофильмов «Дни Турбиных» (реж. В. Басов),«Мастер и Маргарита» (реж. В. Бортко).</w:t>
            </w:r>
          </w:p>
        </w:tc>
        <w:tc>
          <w:tcPr>
            <w:tcW w:w="425" w:type="dxa"/>
          </w:tcPr>
          <w:p w:rsidR="0065260A" w:rsidRPr="00672BA5" w:rsidRDefault="00E401E2"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65260A"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6" w:type="dxa"/>
          </w:tcPr>
          <w:p w:rsidR="0065260A" w:rsidRPr="00672BA5" w:rsidRDefault="0065260A"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65260A" w:rsidRPr="00672BA5" w:rsidRDefault="0065260A"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09</w:t>
            </w:r>
          </w:p>
          <w:p w:rsidR="0065260A"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1.1 ПК 2.1</w:t>
            </w:r>
          </w:p>
        </w:tc>
      </w:tr>
      <w:tr w:rsidR="005A00EE" w:rsidRPr="00672BA5" w:rsidTr="001C1CFA">
        <w:tc>
          <w:tcPr>
            <w:tcW w:w="426" w:type="dxa"/>
          </w:tcPr>
          <w:p w:rsidR="005A00EE"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97</w:t>
            </w:r>
          </w:p>
        </w:tc>
        <w:tc>
          <w:tcPr>
            <w:tcW w:w="1559" w:type="dxa"/>
          </w:tcPr>
          <w:p w:rsidR="005A00EE" w:rsidRPr="00672BA5" w:rsidRDefault="00065D54" w:rsidP="005A00E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М. Шолохов: судьба и творчество</w:t>
            </w: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5A00EE">
            <w:pPr>
              <w:spacing w:after="0" w:line="204" w:lineRule="auto"/>
              <w:ind w:left="-108" w:right="-108"/>
              <w:jc w:val="center"/>
              <w:rPr>
                <w:rFonts w:ascii="Times New Roman" w:hAnsi="Times New Roman" w:cs="Times New Roman"/>
                <w:sz w:val="24"/>
                <w:szCs w:val="24"/>
              </w:rPr>
            </w:pPr>
          </w:p>
          <w:p w:rsidR="00065D54" w:rsidRPr="00672BA5" w:rsidRDefault="00065D54" w:rsidP="00065D54">
            <w:pPr>
              <w:spacing w:after="0" w:line="204" w:lineRule="auto"/>
              <w:ind w:right="-108"/>
              <w:rPr>
                <w:rFonts w:ascii="Times New Roman" w:hAnsi="Times New Roman" w:cs="Times New Roman"/>
                <w:sz w:val="24"/>
                <w:szCs w:val="24"/>
              </w:rPr>
            </w:pPr>
          </w:p>
        </w:tc>
        <w:tc>
          <w:tcPr>
            <w:tcW w:w="9781" w:type="dxa"/>
          </w:tcPr>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Познакомить обучающихся с жизненным и творческим путем М. А. Шолохова; показать значение его творчества и общественной деятельности; формировать гуманистическое мировоззрение, гражданскую позицию,  чувство патриотизма.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Михаил Александрович Шолохов (1905—1984)</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lastRenderedPageBreak/>
              <w:t>Жизненный и творческий путь писателя (с обобщением ранее изученного).</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Мир и человек в рассказах М. Шолохова. Глубина реалистических обобщений. </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Традиции в изображении войны (Л. Н. Толстой «Война и мир»). Тема революции и Гражданской войны в творчестве русских писателей.</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Развитие понятия о стиле писателя.</w:t>
            </w:r>
          </w:p>
          <w:p w:rsidR="005A00EE"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Иллюстрации О. Г. Верейского к роману «Тихий Дон». Фрагменты из кинофильма режиссера С. А. Герасимова «Тихий Дон» («Мосфильм», 1957—1958 годы).</w:t>
            </w:r>
          </w:p>
        </w:tc>
        <w:tc>
          <w:tcPr>
            <w:tcW w:w="425" w:type="dxa"/>
          </w:tcPr>
          <w:p w:rsidR="005A00EE" w:rsidRPr="00672BA5" w:rsidRDefault="005A00EE"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1</w:t>
            </w:r>
          </w:p>
        </w:tc>
        <w:tc>
          <w:tcPr>
            <w:tcW w:w="425" w:type="dxa"/>
          </w:tcPr>
          <w:p w:rsidR="005A00EE"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5A00EE" w:rsidRPr="00672BA5" w:rsidRDefault="005A00EE"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5A00EE" w:rsidRPr="00672BA5" w:rsidRDefault="005A00EE"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w:t>
            </w:r>
            <w:r w:rsidRPr="00672BA5">
              <w:rPr>
                <w:rFonts w:ascii="Times New Roman" w:hAnsi="Times New Roman" w:cs="Times New Roman"/>
                <w:sz w:val="24"/>
                <w:szCs w:val="24"/>
              </w:rPr>
              <w:t xml:space="preserve"> </w:t>
            </w:r>
            <w:r w:rsidRPr="00672BA5">
              <w:rPr>
                <w:rFonts w:ascii="Times New Roman" w:eastAsia="Calibri" w:hAnsi="Times New Roman" w:cs="Times New Roman"/>
                <w:color w:val="000000" w:themeColor="text1"/>
                <w:sz w:val="24"/>
                <w:szCs w:val="24"/>
              </w:rPr>
              <w:t>ОК 11</w:t>
            </w:r>
          </w:p>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3.1</w:t>
            </w:r>
          </w:p>
          <w:p w:rsidR="005A00EE" w:rsidRPr="00672BA5" w:rsidRDefault="005A00EE" w:rsidP="00607128">
            <w:pPr>
              <w:spacing w:after="0" w:line="204" w:lineRule="auto"/>
              <w:ind w:left="-108" w:right="-108"/>
              <w:jc w:val="center"/>
              <w:rPr>
                <w:rFonts w:ascii="Times New Roman" w:eastAsia="Calibri" w:hAnsi="Times New Roman" w:cs="Times New Roman"/>
                <w:color w:val="000000" w:themeColor="text1"/>
                <w:sz w:val="24"/>
                <w:szCs w:val="24"/>
              </w:rPr>
            </w:pPr>
          </w:p>
        </w:tc>
      </w:tr>
      <w:tr w:rsidR="005A00EE" w:rsidRPr="00672BA5" w:rsidTr="001C1CFA">
        <w:tc>
          <w:tcPr>
            <w:tcW w:w="426" w:type="dxa"/>
          </w:tcPr>
          <w:p w:rsidR="005A00EE"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98</w:t>
            </w:r>
          </w:p>
        </w:tc>
        <w:tc>
          <w:tcPr>
            <w:tcW w:w="1559" w:type="dxa"/>
          </w:tcPr>
          <w:p w:rsidR="005A00EE" w:rsidRPr="00672BA5" w:rsidRDefault="005A00EE" w:rsidP="00051E64">
            <w:pPr>
              <w:shd w:val="clear" w:color="auto" w:fill="FFFFFF"/>
              <w:autoSpaceDE w:val="0"/>
              <w:autoSpaceDN w:val="0"/>
              <w:adjustRightInd w:val="0"/>
              <w:spacing w:after="0" w:line="204" w:lineRule="auto"/>
              <w:jc w:val="center"/>
              <w:rPr>
                <w:rFonts w:ascii="Times New Roman" w:hAnsi="Times New Roman" w:cs="Times New Roman"/>
                <w:sz w:val="24"/>
                <w:szCs w:val="24"/>
              </w:rPr>
            </w:pPr>
            <w:r w:rsidRPr="00672BA5">
              <w:rPr>
                <w:rFonts w:ascii="Times New Roman" w:hAnsi="Times New Roman" w:cs="Times New Roman"/>
                <w:sz w:val="24"/>
                <w:szCs w:val="24"/>
              </w:rPr>
              <w:t>Трагедия гражданской войны. "Донские рассказы"</w:t>
            </w:r>
          </w:p>
        </w:tc>
        <w:tc>
          <w:tcPr>
            <w:tcW w:w="9781" w:type="dxa"/>
          </w:tcPr>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Определить суть шолоховской концепции гражданской войны; развивать навыки сопоставительного анализа; формировать национальное самосознание; воспитывать чувство неприятия насилия.</w:t>
            </w:r>
          </w:p>
          <w:p w:rsidR="005A00EE"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Трагический пафос «Донских рассказов». Поэтика творчества М. Шолохова.</w:t>
            </w:r>
          </w:p>
        </w:tc>
        <w:tc>
          <w:tcPr>
            <w:tcW w:w="425" w:type="dxa"/>
          </w:tcPr>
          <w:p w:rsidR="005A00EE" w:rsidRPr="00672BA5" w:rsidRDefault="005A00EE"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1</w:t>
            </w:r>
          </w:p>
        </w:tc>
        <w:tc>
          <w:tcPr>
            <w:tcW w:w="425" w:type="dxa"/>
          </w:tcPr>
          <w:p w:rsidR="005A00EE"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5A00EE" w:rsidRPr="00672BA5" w:rsidRDefault="005A00EE"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5A00EE" w:rsidRPr="00672BA5" w:rsidRDefault="005A00EE"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01 ОК 11</w:t>
            </w:r>
          </w:p>
          <w:p w:rsidR="005A00EE"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3.3</w:t>
            </w:r>
          </w:p>
        </w:tc>
      </w:tr>
      <w:tr w:rsidR="00E401E2" w:rsidRPr="00672BA5" w:rsidTr="001C1CFA">
        <w:tc>
          <w:tcPr>
            <w:tcW w:w="426" w:type="dxa"/>
          </w:tcPr>
          <w:p w:rsidR="00E401E2"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99</w:t>
            </w:r>
          </w:p>
          <w:p w:rsidR="00E3111A"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100</w:t>
            </w:r>
          </w:p>
          <w:p w:rsidR="00E3111A"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101</w:t>
            </w:r>
          </w:p>
          <w:p w:rsidR="00E3111A"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102</w:t>
            </w:r>
          </w:p>
        </w:tc>
        <w:tc>
          <w:tcPr>
            <w:tcW w:w="1559" w:type="dxa"/>
          </w:tcPr>
          <w:p w:rsidR="00E401E2" w:rsidRPr="00672BA5" w:rsidRDefault="00E401E2" w:rsidP="005A00EE">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Литература периода Великой Отечествен</w:t>
            </w:r>
            <w:r w:rsidR="00311ABA" w:rsidRPr="00672BA5">
              <w:rPr>
                <w:rFonts w:ascii="Times New Roman" w:hAnsi="Times New Roman" w:cs="Times New Roman"/>
                <w:sz w:val="24"/>
                <w:szCs w:val="24"/>
              </w:rPr>
              <w:t xml:space="preserve"> </w:t>
            </w:r>
            <w:r w:rsidRPr="00672BA5">
              <w:rPr>
                <w:rFonts w:ascii="Times New Roman" w:hAnsi="Times New Roman" w:cs="Times New Roman"/>
                <w:sz w:val="24"/>
                <w:szCs w:val="24"/>
              </w:rPr>
              <w:t xml:space="preserve">ной войны и первые послевоенные годы. </w:t>
            </w:r>
          </w:p>
        </w:tc>
        <w:tc>
          <w:tcPr>
            <w:tcW w:w="9781" w:type="dxa"/>
          </w:tcPr>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Познакомить обучающихся с особенностями развития литературы периода Великой Отечественной войны и первых послевоенных лет; показать, как история страны преломляется и отражается в творчестве писателей поэтов; совершенствовать навыки анализа и интерпретации текста произведения как художественного целого; способствовать обогащению духовно-нравственного опыта и расширению эстетического кругозора обучающихся.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Особенности развития литературы периода Великой Отечественной войны и первых послевоенных лет</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Лирический герой в стихах поэтов-фронтовиков (О. Берггольц, К. Симонов, А. Твардовский, А. Сурков, М. Исаковский, М. Алигер, Ю. Друнина, М. Джалильи др.).</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Публицистика военных лет (М. Шолохов, И. Эренбург, А. Толстой).</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 и др.</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Повести и романы Б. Горбатова, А. Бека, А. Фадеева. Пьесы: «Русские люди» К. Симонова, «Фронт» А. Корнейчука и др. </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Анна Андреевна Ахматова (1889—1966)</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Жизненный и творческий путь (с обобщением ранее изученного).</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lastRenderedPageBreak/>
              <w:t>Поэма «Реквием». Исторический масштаб и трагизм поэмы. Трагизм жизни и судьбы лирической героини и поэтессы. Своеобразие лирики Ахматовой.</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Образ Петербурга в русской литературе XIX века (А. С. Пушкин, Н. В. Гоголь, Ф. М. Достоевский). Любовная лирика русских поэтов.</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Проблема традиций и новаторства в поэзии. Поэтическое мастерство.</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Портреты А. А. Ахматовой кисти К. С. Петрова-Водкина, Ю. П. Анненкова, А. Модильяни. И. В. Моцарт «Реквием». Иллюстрации М. В.  Добужинского к книге «Подорожник».</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Александр Александрович Фадеев (1901—1956)</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Сведения из биографии (с обобщением ранее изученного). 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Роман «Разгром».</w:t>
            </w:r>
          </w:p>
          <w:p w:rsidR="005A00EE"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Проблема положительного героя в литературе.</w:t>
            </w:r>
          </w:p>
        </w:tc>
        <w:tc>
          <w:tcPr>
            <w:tcW w:w="425" w:type="dxa"/>
          </w:tcPr>
          <w:p w:rsidR="00E401E2" w:rsidRPr="00672BA5" w:rsidRDefault="00804BE7"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4</w:t>
            </w:r>
          </w:p>
        </w:tc>
        <w:tc>
          <w:tcPr>
            <w:tcW w:w="425" w:type="dxa"/>
          </w:tcPr>
          <w:p w:rsidR="00E401E2"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E401E2" w:rsidRPr="00672BA5" w:rsidRDefault="00E401E2"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E401E2" w:rsidRPr="00672BA5" w:rsidRDefault="00E401E2"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01 ОК 02</w:t>
            </w:r>
          </w:p>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09</w:t>
            </w:r>
          </w:p>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p w:rsidR="00E401E2"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p>
        </w:tc>
      </w:tr>
      <w:tr w:rsidR="00051E64" w:rsidRPr="00672BA5" w:rsidTr="001C1CFA">
        <w:tc>
          <w:tcPr>
            <w:tcW w:w="426" w:type="dxa"/>
          </w:tcPr>
          <w:p w:rsidR="00E3111A"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103</w:t>
            </w:r>
          </w:p>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104</w:t>
            </w:r>
          </w:p>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105</w:t>
            </w:r>
          </w:p>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106</w:t>
            </w:r>
          </w:p>
          <w:p w:rsidR="00E3111A" w:rsidRPr="00672BA5" w:rsidRDefault="00E3111A" w:rsidP="00051E64">
            <w:pPr>
              <w:spacing w:after="0" w:line="204" w:lineRule="auto"/>
              <w:ind w:left="-108" w:right="-143"/>
              <w:jc w:val="center"/>
              <w:rPr>
                <w:rFonts w:ascii="Times New Roman" w:eastAsia="Calibri" w:hAnsi="Times New Roman" w:cs="Times New Roman"/>
                <w:color w:val="000000" w:themeColor="text1"/>
                <w:sz w:val="24"/>
                <w:szCs w:val="24"/>
              </w:rPr>
            </w:pPr>
          </w:p>
        </w:tc>
        <w:tc>
          <w:tcPr>
            <w:tcW w:w="1559" w:type="dxa"/>
          </w:tcPr>
          <w:p w:rsidR="00051E64" w:rsidRPr="00672BA5" w:rsidRDefault="0088178B" w:rsidP="0088178B">
            <w:pPr>
              <w:shd w:val="clear" w:color="auto" w:fill="FFFFFF"/>
              <w:autoSpaceDE w:val="0"/>
              <w:autoSpaceDN w:val="0"/>
              <w:adjustRightInd w:val="0"/>
              <w:spacing w:after="0" w:line="204" w:lineRule="auto"/>
              <w:jc w:val="center"/>
              <w:rPr>
                <w:rFonts w:ascii="Times New Roman" w:hAnsi="Times New Roman" w:cs="Times New Roman"/>
                <w:sz w:val="24"/>
                <w:szCs w:val="24"/>
              </w:rPr>
            </w:pPr>
            <w:r w:rsidRPr="00672BA5">
              <w:rPr>
                <w:rFonts w:ascii="Times New Roman" w:hAnsi="Times New Roman" w:cs="Times New Roman"/>
                <w:sz w:val="24"/>
                <w:szCs w:val="24"/>
              </w:rPr>
              <w:t>Основные направле</w:t>
            </w:r>
            <w:r w:rsidR="00051E64" w:rsidRPr="00672BA5">
              <w:rPr>
                <w:rFonts w:ascii="Times New Roman" w:hAnsi="Times New Roman" w:cs="Times New Roman"/>
                <w:sz w:val="24"/>
                <w:szCs w:val="24"/>
              </w:rPr>
              <w:t>ния и течения прозы в 1950- 1980-е годы</w:t>
            </w: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ED477B">
            <w:pPr>
              <w:shd w:val="clear" w:color="auto" w:fill="FFFFFF"/>
              <w:autoSpaceDE w:val="0"/>
              <w:autoSpaceDN w:val="0"/>
              <w:adjustRightInd w:val="0"/>
              <w:spacing w:after="0" w:line="204" w:lineRule="auto"/>
              <w:jc w:val="center"/>
              <w:rPr>
                <w:rFonts w:ascii="Times New Roman" w:hAnsi="Times New Roman" w:cs="Times New Roman"/>
                <w:sz w:val="24"/>
                <w:szCs w:val="24"/>
              </w:rPr>
            </w:pPr>
          </w:p>
          <w:p w:rsidR="00804BE7" w:rsidRPr="00672BA5" w:rsidRDefault="00804BE7" w:rsidP="0088178B">
            <w:pPr>
              <w:shd w:val="clear" w:color="auto" w:fill="FFFFFF"/>
              <w:autoSpaceDE w:val="0"/>
              <w:autoSpaceDN w:val="0"/>
              <w:adjustRightInd w:val="0"/>
              <w:spacing w:after="0" w:line="204" w:lineRule="auto"/>
              <w:rPr>
                <w:rFonts w:ascii="Times New Roman" w:hAnsi="Times New Roman" w:cs="Times New Roman"/>
                <w:sz w:val="24"/>
                <w:szCs w:val="24"/>
              </w:rPr>
            </w:pPr>
          </w:p>
        </w:tc>
        <w:tc>
          <w:tcPr>
            <w:tcW w:w="9781" w:type="dxa"/>
          </w:tcPr>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lastRenderedPageBreak/>
              <w:t>Цель:</w:t>
            </w:r>
            <w:r w:rsidRPr="00672BA5">
              <w:rPr>
                <w:rFonts w:ascii="Times New Roman" w:hAnsi="Times New Roman" w:cs="Times New Roman"/>
                <w:sz w:val="24"/>
                <w:szCs w:val="24"/>
              </w:rPr>
              <w:t xml:space="preserve"> Познакомить обучающихся с наиболее значительными явлениями современной литературы; дать целостное представление о литературе как от периода «оттепели» до «постсоветского»; развивать навыки анализа, систематизации фактического материала, аргументации выводов;  Воспитывать духовно-нравственную культуру.</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Творчество писателей-прозаиков в 1950—1980-е годы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Публицистическая направленность художественных произведений 1980-х годов. </w:t>
            </w:r>
            <w:r w:rsidRPr="00672BA5">
              <w:rPr>
                <w:rFonts w:ascii="Times New Roman" w:hAnsi="Times New Roman" w:cs="Times New Roman"/>
                <w:sz w:val="24"/>
                <w:szCs w:val="24"/>
              </w:rPr>
              <w:lastRenderedPageBreak/>
              <w:t>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Многонациональность советской литературы.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лбсуждения: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Шукшин. «Выбираю деревню на жительство», «Срезал», «Чудик».</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В. Быков. «Сотников».</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Распутин. «Прощание с Матерой».</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(по выбору преподавателя и студентов)</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 Дудинцев. «Не хлебом единым», «Белые одежды».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 Гранин. «Иду на грозу». «Картина».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Ф. А. Абрамов. «Пелагея», «Алька», «Деревянные кони».</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Ю. Бондарев. «Горячий снег».</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Кондратьев. «Сашка».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Шукшин. «Я пришел дать вам волю».</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Ю. Трифонов. «Обмен», «Другая жизнь».</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Ерофеев. «Москва—Петушки».</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Ч. Айтматов. «Буранный полустанок». </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Литературная традиция. Новаторство. Роман. Повесть. Рассказ. Новелла. Тематика и проблематика литературного произведения.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Творчество художников-пейзажистов ХХ века. Экранизация произведений прозаиков 1950—1980-х годов.</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Развитие жанра производственной (социологической) драмы. Драматургия В. Розова, А. Арбузова, А. Володина в 1970—1980-х годах. Тип «средненравственного» героя в драматургии А. Вампилова. «Поствампиловская драма».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А. Арбузов. «Иркутская история», «Жестокие игры».А. Галин, Л. Петрушевская. Драмы по выбору.</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Творчество драматургов XIX — первой половины ХХ века.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Драма. Жанр. Жанровая разновидность.</w:t>
            </w:r>
          </w:p>
          <w:p w:rsidR="00051E64"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Экранизация пьес драматургов 1950—1980-х годов.</w:t>
            </w:r>
          </w:p>
        </w:tc>
        <w:tc>
          <w:tcPr>
            <w:tcW w:w="425" w:type="dxa"/>
          </w:tcPr>
          <w:p w:rsidR="00051E64" w:rsidRPr="00672BA5" w:rsidRDefault="00051E64"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4</w:t>
            </w:r>
          </w:p>
        </w:tc>
        <w:tc>
          <w:tcPr>
            <w:tcW w:w="425" w:type="dxa"/>
          </w:tcPr>
          <w:p w:rsidR="00051E64" w:rsidRPr="00672BA5" w:rsidRDefault="00051E64"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051E64" w:rsidRPr="00672BA5" w:rsidRDefault="00051E64"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1134" w:type="dxa"/>
          </w:tcPr>
          <w:p w:rsidR="0088178B" w:rsidRPr="00672BA5" w:rsidRDefault="00051E64" w:rsidP="0088178B">
            <w:pPr>
              <w:tabs>
                <w:tab w:val="left" w:pos="4650"/>
              </w:tabs>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Исследо вание и подготов</w:t>
            </w:r>
          </w:p>
          <w:p w:rsidR="0088178B" w:rsidRPr="00672BA5" w:rsidRDefault="00051E64" w:rsidP="0088178B">
            <w:pPr>
              <w:tabs>
                <w:tab w:val="left" w:pos="4650"/>
              </w:tabs>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ка доклада (сообще ния или реферата)</w:t>
            </w:r>
          </w:p>
          <w:p w:rsidR="0088178B" w:rsidRPr="00672BA5" w:rsidRDefault="0088178B" w:rsidP="0088178B">
            <w:pPr>
              <w:tabs>
                <w:tab w:val="left" w:pos="4650"/>
              </w:tabs>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на индив.</w:t>
            </w:r>
          </w:p>
          <w:p w:rsidR="00051E64" w:rsidRPr="00672BA5" w:rsidRDefault="0088178B" w:rsidP="0088178B">
            <w:pPr>
              <w:tabs>
                <w:tab w:val="left" w:pos="4650"/>
              </w:tabs>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тему</w:t>
            </w:r>
            <w:r w:rsidR="00051E64" w:rsidRPr="00672BA5">
              <w:rPr>
                <w:rFonts w:ascii="Times New Roman" w:hAnsi="Times New Roman" w:cs="Times New Roman"/>
                <w:sz w:val="24"/>
                <w:szCs w:val="24"/>
              </w:rPr>
              <w:t xml:space="preserve">: </w:t>
            </w:r>
          </w:p>
        </w:tc>
        <w:tc>
          <w:tcPr>
            <w:tcW w:w="708" w:type="dxa"/>
          </w:tcPr>
          <w:p w:rsidR="00051E64" w:rsidRPr="00672BA5" w:rsidRDefault="00051E64"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01 ОК 02</w:t>
            </w:r>
          </w:p>
          <w:p w:rsidR="00051E64" w:rsidRPr="00672BA5" w:rsidRDefault="00051E64"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09</w:t>
            </w:r>
          </w:p>
          <w:p w:rsidR="00051E64" w:rsidRPr="00672BA5" w:rsidRDefault="00051E64"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p w:rsidR="00051E64" w:rsidRPr="00672BA5" w:rsidRDefault="00051E64"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p>
        </w:tc>
      </w:tr>
      <w:tr w:rsidR="00051E64" w:rsidRPr="00672BA5" w:rsidTr="001C1CFA">
        <w:tc>
          <w:tcPr>
            <w:tcW w:w="426" w:type="dxa"/>
          </w:tcPr>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107</w:t>
            </w:r>
          </w:p>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108</w:t>
            </w:r>
          </w:p>
        </w:tc>
        <w:tc>
          <w:tcPr>
            <w:tcW w:w="1559" w:type="dxa"/>
          </w:tcPr>
          <w:p w:rsidR="00051E64" w:rsidRPr="00672BA5" w:rsidRDefault="00051E64" w:rsidP="0088178B">
            <w:pPr>
              <w:shd w:val="clear" w:color="auto" w:fill="FFFFFF"/>
              <w:autoSpaceDE w:val="0"/>
              <w:autoSpaceDN w:val="0"/>
              <w:adjustRightInd w:val="0"/>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Поэзия периода "оттепели" Размышления о настоящем и будущем Родины.</w:t>
            </w:r>
          </w:p>
        </w:tc>
        <w:tc>
          <w:tcPr>
            <w:tcW w:w="9781" w:type="dxa"/>
          </w:tcPr>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Показать тематическое и жанровое своеобразие, дать понятие такому явлению в русской литературе как авторская песня; развивать навыки слушания; расширить исторический, культурный и литературный кругозор; способствовать воспитанию нравственности.</w:t>
            </w:r>
          </w:p>
          <w:p w:rsidR="0088178B" w:rsidRPr="00672BA5" w:rsidRDefault="0088178B" w:rsidP="00672BA5">
            <w:pPr>
              <w:tabs>
                <w:tab w:val="left" w:pos="4650"/>
              </w:tabs>
              <w:spacing w:after="0" w:line="204" w:lineRule="auto"/>
              <w:ind w:firstLine="176"/>
              <w:jc w:val="both"/>
              <w:rPr>
                <w:rFonts w:ascii="Times New Roman" w:hAnsi="Times New Roman" w:cs="Times New Roman"/>
                <w:b/>
                <w:sz w:val="24"/>
                <w:szCs w:val="24"/>
              </w:rPr>
            </w:pPr>
            <w:r w:rsidRPr="00672BA5">
              <w:rPr>
                <w:rFonts w:ascii="Times New Roman" w:hAnsi="Times New Roman" w:cs="Times New Roman"/>
                <w:b/>
                <w:sz w:val="24"/>
                <w:szCs w:val="24"/>
              </w:rPr>
              <w:t xml:space="preserve">Содержание: </w:t>
            </w:r>
            <w:r w:rsidRPr="00672BA5">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Поэзия Н. Рубцова: художественные средства, своеобразие лирического героя. Тема </w:t>
            </w:r>
            <w:r w:rsidRPr="00672BA5">
              <w:rPr>
                <w:rFonts w:ascii="Times New Roman" w:hAnsi="Times New Roman" w:cs="Times New Roman"/>
                <w:sz w:val="24"/>
                <w:szCs w:val="24"/>
              </w:rPr>
              <w:lastRenderedPageBreak/>
              <w:t>родины в лирике поэта. Гармония человека и природы. Есенинские традиции в лирике Н. Рубцова.</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Поэзия А. Вознесенского: художественные средства создания образа, своеобразие лирического героя. Тематика стихотворений А. Вознесенского.</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Р. Гамзатов. Стихотворения: «Журавли», «Есть глаза у цветов», «И люблю малиновый рассвет я…», «Не торопись».</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Для чтения и обсуждения </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Н. Заболоцкий. Произведения по выбору.</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Ю. Друнина. Произведения по выбору.</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Р. Рождественский. Произведения по выбору.</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Е. Евтушенко. Произведения по выбору.</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Б. Ахмадулина. Произведения по выбору.</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Высоцкий. Произведения по выбору.</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 Еременко. Произведения по выбору.</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И. Бродский. Произведения по выбору.</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Творчество поэтов XIX — первой половины ХХ века.</w:t>
            </w:r>
          </w:p>
          <w:p w:rsidR="0088178B"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Лирика. Авторская песня.</w:t>
            </w:r>
          </w:p>
          <w:p w:rsidR="00051E64" w:rsidRPr="00672BA5" w:rsidRDefault="0088178B" w:rsidP="00672BA5">
            <w:pPr>
              <w:tabs>
                <w:tab w:val="left" w:pos="4650"/>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Демонстрации. Эстрадная песня, авторская песня, рок-поэзия.</w:t>
            </w:r>
          </w:p>
        </w:tc>
        <w:tc>
          <w:tcPr>
            <w:tcW w:w="425" w:type="dxa"/>
          </w:tcPr>
          <w:p w:rsidR="00051E64" w:rsidRPr="00672BA5" w:rsidRDefault="00051E64"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p>
        </w:tc>
        <w:tc>
          <w:tcPr>
            <w:tcW w:w="425" w:type="dxa"/>
          </w:tcPr>
          <w:p w:rsidR="00051E64" w:rsidRPr="00672BA5" w:rsidRDefault="00051E64"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6" w:type="dxa"/>
          </w:tcPr>
          <w:p w:rsidR="00051E64" w:rsidRPr="00672BA5" w:rsidRDefault="00051E64" w:rsidP="005A00EE">
            <w:pPr>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1134" w:type="dxa"/>
          </w:tcPr>
          <w:p w:rsidR="0088178B" w:rsidRPr="00672BA5" w:rsidRDefault="00051E64" w:rsidP="0088178B">
            <w:pPr>
              <w:tabs>
                <w:tab w:val="left" w:pos="4650"/>
              </w:tabs>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 xml:space="preserve">Наизусть. </w:t>
            </w:r>
            <w:r w:rsidR="0088178B" w:rsidRPr="00672BA5">
              <w:rPr>
                <w:rFonts w:ascii="Times New Roman" w:hAnsi="Times New Roman" w:cs="Times New Roman"/>
                <w:sz w:val="24"/>
                <w:szCs w:val="24"/>
              </w:rPr>
              <w:t>одно</w:t>
            </w:r>
            <w:r w:rsidRPr="00672BA5">
              <w:rPr>
                <w:rFonts w:ascii="Times New Roman" w:hAnsi="Times New Roman" w:cs="Times New Roman"/>
                <w:sz w:val="24"/>
                <w:szCs w:val="24"/>
              </w:rPr>
              <w:t xml:space="preserve"> стихотво</w:t>
            </w:r>
          </w:p>
          <w:p w:rsidR="00051E64" w:rsidRPr="00672BA5" w:rsidRDefault="00051E64" w:rsidP="0088178B">
            <w:pPr>
              <w:tabs>
                <w:tab w:val="left" w:pos="4650"/>
              </w:tabs>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рени</w:t>
            </w:r>
            <w:r w:rsidR="0088178B" w:rsidRPr="00672BA5">
              <w:rPr>
                <w:rFonts w:ascii="Times New Roman" w:hAnsi="Times New Roman" w:cs="Times New Roman"/>
                <w:sz w:val="24"/>
                <w:szCs w:val="24"/>
              </w:rPr>
              <w:t>е</w:t>
            </w:r>
            <w:r w:rsidRPr="00672BA5">
              <w:rPr>
                <w:rFonts w:ascii="Times New Roman" w:hAnsi="Times New Roman" w:cs="Times New Roman"/>
                <w:sz w:val="24"/>
                <w:szCs w:val="24"/>
              </w:rPr>
              <w:t xml:space="preserve"> (по выбору учащихся).</w:t>
            </w:r>
          </w:p>
        </w:tc>
        <w:tc>
          <w:tcPr>
            <w:tcW w:w="708" w:type="dxa"/>
          </w:tcPr>
          <w:p w:rsidR="00051E64" w:rsidRPr="00672BA5" w:rsidRDefault="00051E64" w:rsidP="00051E64">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01 ОК 02</w:t>
            </w:r>
          </w:p>
          <w:p w:rsidR="00051E64" w:rsidRPr="00672BA5" w:rsidRDefault="00051E64" w:rsidP="00051E64">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09</w:t>
            </w:r>
          </w:p>
          <w:p w:rsidR="00051E64" w:rsidRPr="00672BA5" w:rsidRDefault="00051E64" w:rsidP="00051E64">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p w:rsidR="00051E64" w:rsidRPr="00672BA5" w:rsidRDefault="00051E64" w:rsidP="00051E64">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p>
        </w:tc>
      </w:tr>
      <w:tr w:rsidR="005A00EE" w:rsidRPr="00672BA5" w:rsidTr="001C1CFA">
        <w:tc>
          <w:tcPr>
            <w:tcW w:w="426" w:type="dxa"/>
          </w:tcPr>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109</w:t>
            </w:r>
          </w:p>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110</w:t>
            </w:r>
          </w:p>
          <w:p w:rsidR="005A00EE" w:rsidRPr="00672BA5" w:rsidRDefault="005A00EE" w:rsidP="00E3111A">
            <w:pPr>
              <w:spacing w:after="0" w:line="204" w:lineRule="auto"/>
              <w:ind w:left="-108" w:right="-143"/>
              <w:jc w:val="center"/>
              <w:rPr>
                <w:rFonts w:ascii="Times New Roman" w:eastAsia="Calibri" w:hAnsi="Times New Roman" w:cs="Times New Roman"/>
                <w:color w:val="000000" w:themeColor="text1"/>
                <w:sz w:val="24"/>
                <w:szCs w:val="24"/>
              </w:rPr>
            </w:pPr>
          </w:p>
        </w:tc>
        <w:tc>
          <w:tcPr>
            <w:tcW w:w="1559" w:type="dxa"/>
          </w:tcPr>
          <w:p w:rsidR="005A00EE" w:rsidRPr="00672BA5" w:rsidRDefault="005A00EE" w:rsidP="00ED477B">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Русское литературное зарубежье 1920—1990-х годов (три волны эмиграции)</w:t>
            </w:r>
          </w:p>
        </w:tc>
        <w:tc>
          <w:tcPr>
            <w:tcW w:w="9781" w:type="dxa"/>
          </w:tcPr>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Познакомить обучающихся с национальным своеобразием и связью с мировым литературным процессом русской литературы, с ее особенностями на примере выдающихся авторов; проследить направления развития литературы русского зарубежья; углубить представления обучающихся о художественном своеобразии произведений; формировать чувство патриотизма и гражданского сознания.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Русское литературное зарубежье 1920—1990-х годов (три волны эмиграции)</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 Творчество И.Шмелева, Б. Зайцева, В. 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Творчество Б. Ширяева, Д. Кленовского, И. Елагина. Третья волна эмиграции. Возникновение диссидентского движения в СССР. Творчество И. Бродского, А. Синявского, Г. Владимова.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Для чтения и обсуждения </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З. Гиппиус. Произведения по выбору.</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lastRenderedPageBreak/>
              <w:t>И. Бродский. Произведения по выбору.</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изучения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Набоков. Машенька.</w:t>
            </w:r>
          </w:p>
          <w:p w:rsidR="005A00EE"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Поэзия и проза ХХ века. Теория литературы. Эпос. Лирика.</w:t>
            </w:r>
          </w:p>
        </w:tc>
        <w:tc>
          <w:tcPr>
            <w:tcW w:w="425" w:type="dxa"/>
          </w:tcPr>
          <w:p w:rsidR="005A00EE" w:rsidRPr="00672BA5" w:rsidRDefault="005A00EE"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2</w:t>
            </w:r>
          </w:p>
        </w:tc>
        <w:tc>
          <w:tcPr>
            <w:tcW w:w="425" w:type="dxa"/>
          </w:tcPr>
          <w:p w:rsidR="005A00EE"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5A00EE" w:rsidRPr="00672BA5" w:rsidRDefault="005A00EE"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5A00EE" w:rsidRPr="00672BA5" w:rsidRDefault="005A00EE"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01 ОК 02</w:t>
            </w:r>
          </w:p>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09</w:t>
            </w:r>
          </w:p>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p w:rsidR="005A00EE"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p>
        </w:tc>
      </w:tr>
      <w:tr w:rsidR="005A00EE" w:rsidRPr="00672BA5" w:rsidTr="001C1CFA">
        <w:tc>
          <w:tcPr>
            <w:tcW w:w="426" w:type="dxa"/>
          </w:tcPr>
          <w:p w:rsidR="00E3111A" w:rsidRPr="00672BA5" w:rsidRDefault="00E3111A" w:rsidP="004D16E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111</w:t>
            </w:r>
          </w:p>
          <w:p w:rsidR="00E3111A" w:rsidRPr="00672BA5" w:rsidRDefault="00E3111A" w:rsidP="004D16E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112</w:t>
            </w:r>
          </w:p>
          <w:p w:rsidR="00E3111A" w:rsidRPr="00672BA5" w:rsidRDefault="00E3111A" w:rsidP="004D16E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113</w:t>
            </w:r>
          </w:p>
          <w:p w:rsidR="00E3111A" w:rsidRPr="00672BA5" w:rsidRDefault="00E3111A" w:rsidP="004D16E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114</w:t>
            </w:r>
          </w:p>
        </w:tc>
        <w:tc>
          <w:tcPr>
            <w:tcW w:w="1559" w:type="dxa"/>
          </w:tcPr>
          <w:p w:rsidR="005A00EE" w:rsidRPr="00672BA5" w:rsidRDefault="005A00EE" w:rsidP="00ED477B">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Особенности развития литературы 1980—2000-х годов.</w:t>
            </w:r>
          </w:p>
        </w:tc>
        <w:tc>
          <w:tcPr>
            <w:tcW w:w="9781" w:type="dxa"/>
          </w:tcPr>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Дать понятия «массовой» и «элитарной», «задержанной» и «возвращенной» литературы, сформировать представление об основных направлениях и тенденциях развития русской литературы в контексте мировой культуры;  появление новых «героев»; развивать умения выделять главные, существенные моменты, определять их роль для раскрытия темы и идей произведения, делать самостоятельные выводы; способствовать развитию активной жизненной позиции, умения отстаивать собственную точку зрения.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xml:space="preserve"> Особенности развития литературы конца 1980—2000-х годов</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Владимова, Л. Петрушевской, В. Пьецуха, Т. Толстой и др.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(по выбору)</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 Рыбаков. «Дети Арбата».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Дудинцев. «Белые одежды».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 Солженицын. Рассказы.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Распутин. Рассказы.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С. Довлатов. Рассказы.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Войнович. «Москва-2042».</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Маканин. «Лаз».</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 Варламов. Рассказы.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Пелевин. «Желтая стрела», «Принц Госплана»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 Толстая. Рассказы.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Л. Петрушевская. Рассказы.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Пьецух. «Новая московская философия».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О. Ермаков. «Афганские рассказы».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Астафьев. «Прокляты и убиты».</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lastRenderedPageBreak/>
              <w:t>Г. Владимов. «Генерал и его армия».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Л. Улицкая. «Русское варенье».</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В. Маканин. «Где сходилось небо с холмами».</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 Кибиров. Стихотворения: «Умничанье», «Онтологическое» (1997—1998),«В творческой лаборатории», «Notabene», «С Новым годом!».</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Повторение. Проза, поэзия, драматургия 1950—1980-х годов.</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Литературное направление. Художественный метод. Постмодернизм.</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Демонстрация. Живопись, музыка, архитектура 1980—2000-х годов.</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Александр Исаевич Солженицын (1918—2008)</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 xml:space="preserve">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«Лагерная проза» А. Солженицына: «Архипелаг ГУЛАГ», романы «В круге первом», «Раковый корпус». Публицистика А. И. Солженицына.</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Для чтения и обсуждения (по выбору преподавателя). Повесть «Один день Ивана Денисовича». Рассказ «Матренин двор».Романы: «В круге первом», «Раковый корпус», «Архипелаг ГУЛАГ» (обзор с чтением фрагментов).</w:t>
            </w:r>
          </w:p>
          <w:p w:rsidR="0088178B"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Теория литературы. Эпос. Роман. Повесть. Рассказ. Литературный герой. Публицистика.</w:t>
            </w:r>
          </w:p>
          <w:p w:rsidR="005A00EE" w:rsidRPr="00672BA5" w:rsidRDefault="0088178B" w:rsidP="00672BA5">
            <w:pPr>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sz w:val="24"/>
                <w:szCs w:val="24"/>
              </w:rPr>
              <w:t>Демонстрация. Кадры из экранизаций произведений А. И. Солженицына.</w:t>
            </w:r>
          </w:p>
        </w:tc>
        <w:tc>
          <w:tcPr>
            <w:tcW w:w="425" w:type="dxa"/>
          </w:tcPr>
          <w:p w:rsidR="005A00EE" w:rsidRPr="00672BA5" w:rsidRDefault="005A00EE"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lastRenderedPageBreak/>
              <w:t>4</w:t>
            </w:r>
          </w:p>
        </w:tc>
        <w:tc>
          <w:tcPr>
            <w:tcW w:w="425" w:type="dxa"/>
          </w:tcPr>
          <w:p w:rsidR="005A00EE"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5A00EE" w:rsidRPr="00672BA5" w:rsidRDefault="005A00EE"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5A00EE" w:rsidRPr="00672BA5" w:rsidRDefault="005A00EE" w:rsidP="00D70CFE">
            <w:pPr>
              <w:spacing w:after="0" w:line="204" w:lineRule="auto"/>
              <w:ind w:left="-108" w:right="-108"/>
              <w:jc w:val="center"/>
              <w:rPr>
                <w:rFonts w:ascii="Times New Roman" w:hAnsi="Times New Roman" w:cs="Times New Roman"/>
                <w:sz w:val="24"/>
                <w:szCs w:val="24"/>
              </w:rPr>
            </w:pPr>
          </w:p>
        </w:tc>
        <w:tc>
          <w:tcPr>
            <w:tcW w:w="708" w:type="dxa"/>
          </w:tcPr>
          <w:p w:rsidR="00D02A8C" w:rsidRPr="00672BA5" w:rsidRDefault="00D02A8C"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 xml:space="preserve">ОК 01 ОК </w:t>
            </w:r>
            <w:r w:rsidR="00130EA0" w:rsidRPr="00672BA5">
              <w:rPr>
                <w:rFonts w:ascii="Times New Roman" w:eastAsia="Calibri" w:hAnsi="Times New Roman" w:cs="Times New Roman"/>
                <w:color w:val="000000" w:themeColor="text1"/>
                <w:sz w:val="24"/>
                <w:szCs w:val="24"/>
              </w:rPr>
              <w:t>02 ОК 09</w:t>
            </w:r>
          </w:p>
          <w:p w:rsidR="005A00EE" w:rsidRPr="00672BA5" w:rsidRDefault="00130EA0"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 xml:space="preserve">ПК 1.4 </w:t>
            </w:r>
            <w:r w:rsidR="00D02A8C" w:rsidRPr="00672BA5">
              <w:rPr>
                <w:rFonts w:ascii="Times New Roman" w:eastAsia="Calibri" w:hAnsi="Times New Roman" w:cs="Times New Roman"/>
                <w:color w:val="000000" w:themeColor="text1"/>
                <w:sz w:val="24"/>
                <w:szCs w:val="24"/>
              </w:rPr>
              <w:t>ПК 3.</w:t>
            </w:r>
            <w:r w:rsidRPr="00672BA5">
              <w:rPr>
                <w:rFonts w:ascii="Times New Roman" w:eastAsia="Calibri" w:hAnsi="Times New Roman" w:cs="Times New Roman"/>
                <w:color w:val="000000" w:themeColor="text1"/>
                <w:sz w:val="24"/>
                <w:szCs w:val="24"/>
              </w:rPr>
              <w:t>4</w:t>
            </w:r>
          </w:p>
        </w:tc>
      </w:tr>
      <w:tr w:rsidR="005A00EE" w:rsidRPr="00672BA5" w:rsidTr="001C1CFA">
        <w:tc>
          <w:tcPr>
            <w:tcW w:w="426" w:type="dxa"/>
          </w:tcPr>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115</w:t>
            </w:r>
          </w:p>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116</w:t>
            </w:r>
          </w:p>
        </w:tc>
        <w:tc>
          <w:tcPr>
            <w:tcW w:w="1559" w:type="dxa"/>
          </w:tcPr>
          <w:p w:rsidR="005A00EE" w:rsidRPr="00672BA5" w:rsidRDefault="005A00EE" w:rsidP="00ED477B">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Литература последних десятилетий (обзор)</w:t>
            </w:r>
          </w:p>
        </w:tc>
        <w:tc>
          <w:tcPr>
            <w:tcW w:w="9781" w:type="dxa"/>
          </w:tcPr>
          <w:p w:rsidR="0088178B"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Помочь обучающимся представить современную литературную ситуацию; формировать умение пользоваться литературоведческими и культурологическими категориями; совершенствовать и развивать умения творческого чтения, интерпретации художественного произведения; способствовать развитию эстетического вкуса.</w:t>
            </w:r>
          </w:p>
          <w:p w:rsidR="005A00EE" w:rsidRPr="00672BA5" w:rsidRDefault="0088178B"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Содержание</w:t>
            </w:r>
            <w:r w:rsidRPr="00672BA5">
              <w:rPr>
                <w:rFonts w:ascii="Times New Roman" w:hAnsi="Times New Roman" w:cs="Times New Roman"/>
                <w:sz w:val="24"/>
                <w:szCs w:val="24"/>
              </w:rPr>
              <w:t>: Особенности развития литературы после 2000-го года: «бум антиутопий», «новый реализм», мифологизированное повествование, беллетризованные истории, притчевая религиозность и квазирелигиозная литература, воз</w:t>
            </w:r>
            <w:r w:rsidR="00F20E64" w:rsidRPr="00672BA5">
              <w:rPr>
                <w:rFonts w:ascii="Times New Roman" w:hAnsi="Times New Roman" w:cs="Times New Roman"/>
                <w:sz w:val="24"/>
                <w:szCs w:val="24"/>
              </w:rPr>
              <w:t>врат к  традиционному реализму.</w:t>
            </w:r>
            <w:r w:rsidRPr="00672BA5">
              <w:rPr>
                <w:rFonts w:ascii="Times New Roman" w:hAnsi="Times New Roman" w:cs="Times New Roman"/>
                <w:sz w:val="24"/>
                <w:szCs w:val="24"/>
              </w:rPr>
              <w:t>Т. Толстая, В. Маканин, Д. Быков, М. Ефремов, С. Минаев  С. Доренко Ю. Латынина, В. Сорокина и д.р.</w:t>
            </w:r>
          </w:p>
        </w:tc>
        <w:tc>
          <w:tcPr>
            <w:tcW w:w="425" w:type="dxa"/>
          </w:tcPr>
          <w:p w:rsidR="005A00EE" w:rsidRPr="00672BA5" w:rsidRDefault="00A4603B"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5A00EE"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5A00EE" w:rsidRPr="00672BA5" w:rsidRDefault="005A00EE"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5A00EE" w:rsidRPr="00672BA5" w:rsidRDefault="005A00EE" w:rsidP="00D70CFE">
            <w:pPr>
              <w:spacing w:after="0" w:line="204" w:lineRule="auto"/>
              <w:ind w:left="-108" w:right="-108"/>
              <w:jc w:val="center"/>
              <w:rPr>
                <w:rFonts w:ascii="Times New Roman" w:hAnsi="Times New Roman" w:cs="Times New Roman"/>
                <w:sz w:val="24"/>
                <w:szCs w:val="24"/>
              </w:rPr>
            </w:pPr>
          </w:p>
        </w:tc>
        <w:tc>
          <w:tcPr>
            <w:tcW w:w="708" w:type="dxa"/>
          </w:tcPr>
          <w:p w:rsidR="00130EA0" w:rsidRPr="00672BA5" w:rsidRDefault="00130EA0"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02 ОК 03</w:t>
            </w:r>
          </w:p>
          <w:p w:rsidR="00130EA0" w:rsidRPr="00672BA5" w:rsidRDefault="00130EA0"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09</w:t>
            </w:r>
          </w:p>
          <w:p w:rsidR="00130EA0" w:rsidRPr="00672BA5" w:rsidRDefault="00130EA0"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1.4</w:t>
            </w:r>
          </w:p>
          <w:p w:rsidR="005A00EE" w:rsidRPr="00672BA5" w:rsidRDefault="00130EA0"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 3.4</w:t>
            </w:r>
          </w:p>
        </w:tc>
      </w:tr>
      <w:tr w:rsidR="005A00EE" w:rsidRPr="00672BA5" w:rsidTr="001C1CFA">
        <w:trPr>
          <w:trHeight w:val="417"/>
        </w:trPr>
        <w:tc>
          <w:tcPr>
            <w:tcW w:w="426" w:type="dxa"/>
          </w:tcPr>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117</w:t>
            </w:r>
          </w:p>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118</w:t>
            </w:r>
          </w:p>
        </w:tc>
        <w:tc>
          <w:tcPr>
            <w:tcW w:w="1559" w:type="dxa"/>
          </w:tcPr>
          <w:p w:rsidR="00A4603B" w:rsidRPr="00672BA5" w:rsidRDefault="005A00EE" w:rsidP="00ED477B">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Консульта</w:t>
            </w:r>
          </w:p>
          <w:p w:rsidR="00790F72" w:rsidRPr="00672BA5" w:rsidRDefault="005A00EE" w:rsidP="00131B6A">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ции по подготовке к итоговой работе</w:t>
            </w:r>
          </w:p>
        </w:tc>
        <w:tc>
          <w:tcPr>
            <w:tcW w:w="9781" w:type="dxa"/>
          </w:tcPr>
          <w:p w:rsidR="005A00EE" w:rsidRPr="00672BA5" w:rsidRDefault="00F20E64"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xml:space="preserve"> Учить самостоятельно оценивать разнохарактерные литературные явления и уметь эту оценку адекватно обосновать; знать основные литературные направления, идеологические и эстетические позиции писателей; совершенствовать навыки самостоятельной аналитической и интерпретационной работы с художественным текстом; способствовать воспитанию стремления к самопознанию и самосовершенствованию.</w:t>
            </w:r>
          </w:p>
        </w:tc>
        <w:tc>
          <w:tcPr>
            <w:tcW w:w="425" w:type="dxa"/>
          </w:tcPr>
          <w:p w:rsidR="005A00EE" w:rsidRPr="00672BA5" w:rsidRDefault="004D16EA"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5A00EE" w:rsidRPr="00672BA5" w:rsidRDefault="00D72E70"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5A00EE" w:rsidRPr="00672BA5" w:rsidRDefault="005A00EE"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5A00EE" w:rsidRPr="00672BA5" w:rsidRDefault="005A00EE" w:rsidP="00D70CFE">
            <w:pPr>
              <w:spacing w:after="0" w:line="204" w:lineRule="auto"/>
              <w:ind w:left="-108" w:right="-108"/>
              <w:jc w:val="center"/>
              <w:rPr>
                <w:rFonts w:ascii="Times New Roman" w:hAnsi="Times New Roman" w:cs="Times New Roman"/>
                <w:sz w:val="24"/>
                <w:szCs w:val="24"/>
              </w:rPr>
            </w:pPr>
          </w:p>
        </w:tc>
        <w:tc>
          <w:tcPr>
            <w:tcW w:w="708" w:type="dxa"/>
          </w:tcPr>
          <w:p w:rsidR="00130EA0" w:rsidRPr="00672BA5" w:rsidRDefault="00130EA0" w:rsidP="00607128">
            <w:pPr>
              <w:spacing w:after="0" w:line="204" w:lineRule="auto"/>
              <w:ind w:left="-108" w:right="-108"/>
              <w:jc w:val="center"/>
              <w:rPr>
                <w:rFonts w:ascii="Times New Roman" w:eastAsia="Calibri" w:hAnsi="Times New Roman" w:cs="Times New Roman"/>
                <w:color w:val="000000" w:themeColor="text1"/>
                <w:sz w:val="24"/>
                <w:szCs w:val="24"/>
                <w:lang w:val="en-US"/>
              </w:rPr>
            </w:pPr>
            <w:r w:rsidRPr="00672BA5">
              <w:rPr>
                <w:rFonts w:ascii="Times New Roman" w:eastAsia="Calibri" w:hAnsi="Times New Roman" w:cs="Times New Roman"/>
                <w:color w:val="000000" w:themeColor="text1"/>
                <w:sz w:val="24"/>
                <w:szCs w:val="24"/>
              </w:rPr>
              <w:t>ОК 0</w:t>
            </w:r>
            <w:r w:rsidRPr="00672BA5">
              <w:rPr>
                <w:rFonts w:ascii="Times New Roman" w:eastAsia="Calibri" w:hAnsi="Times New Roman" w:cs="Times New Roman"/>
                <w:color w:val="000000" w:themeColor="text1"/>
                <w:sz w:val="24"/>
                <w:szCs w:val="24"/>
                <w:lang w:val="en-US"/>
              </w:rPr>
              <w:t>2</w:t>
            </w:r>
            <w:r w:rsidRPr="00672BA5">
              <w:rPr>
                <w:rFonts w:ascii="Times New Roman" w:eastAsia="Calibri" w:hAnsi="Times New Roman" w:cs="Times New Roman"/>
                <w:color w:val="000000" w:themeColor="text1"/>
                <w:sz w:val="24"/>
                <w:szCs w:val="24"/>
              </w:rPr>
              <w:t xml:space="preserve"> ОК 1</w:t>
            </w:r>
            <w:r w:rsidRPr="00672BA5">
              <w:rPr>
                <w:rFonts w:ascii="Times New Roman" w:eastAsia="Calibri" w:hAnsi="Times New Roman" w:cs="Times New Roman"/>
                <w:color w:val="000000" w:themeColor="text1"/>
                <w:sz w:val="24"/>
                <w:szCs w:val="24"/>
                <w:lang w:val="en-US"/>
              </w:rPr>
              <w:t>0</w:t>
            </w:r>
          </w:p>
          <w:p w:rsidR="00130EA0" w:rsidRPr="00672BA5" w:rsidRDefault="00607128"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w:t>
            </w:r>
            <w:r w:rsidR="00130EA0" w:rsidRPr="00672BA5">
              <w:rPr>
                <w:rFonts w:ascii="Times New Roman" w:eastAsia="Calibri" w:hAnsi="Times New Roman" w:cs="Times New Roman"/>
                <w:color w:val="000000" w:themeColor="text1"/>
                <w:sz w:val="24"/>
                <w:szCs w:val="24"/>
              </w:rPr>
              <w:t>3.3</w:t>
            </w:r>
          </w:p>
          <w:p w:rsidR="005A00EE" w:rsidRPr="00672BA5" w:rsidRDefault="005A00EE" w:rsidP="00607128">
            <w:pPr>
              <w:spacing w:after="0" w:line="204" w:lineRule="auto"/>
              <w:ind w:left="-108" w:right="-108"/>
              <w:jc w:val="center"/>
              <w:rPr>
                <w:rFonts w:ascii="Times New Roman" w:eastAsia="Calibri" w:hAnsi="Times New Roman" w:cs="Times New Roman"/>
                <w:color w:val="000000" w:themeColor="text1"/>
                <w:sz w:val="24"/>
                <w:szCs w:val="24"/>
              </w:rPr>
            </w:pPr>
          </w:p>
        </w:tc>
      </w:tr>
      <w:tr w:rsidR="00D70CFE" w:rsidRPr="00672BA5" w:rsidTr="001C1CFA">
        <w:trPr>
          <w:trHeight w:val="417"/>
        </w:trPr>
        <w:tc>
          <w:tcPr>
            <w:tcW w:w="426" w:type="dxa"/>
          </w:tcPr>
          <w:p w:rsidR="00D70CFE"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lastRenderedPageBreak/>
              <w:t>119</w:t>
            </w:r>
          </w:p>
          <w:p w:rsidR="00E3111A" w:rsidRPr="00672BA5" w:rsidRDefault="00E3111A" w:rsidP="00E3111A">
            <w:pPr>
              <w:spacing w:after="0" w:line="204" w:lineRule="auto"/>
              <w:ind w:left="-108" w:right="-143"/>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120</w:t>
            </w:r>
          </w:p>
        </w:tc>
        <w:tc>
          <w:tcPr>
            <w:tcW w:w="1559" w:type="dxa"/>
          </w:tcPr>
          <w:p w:rsidR="00D70CFE" w:rsidRPr="00672BA5" w:rsidRDefault="00D70CFE" w:rsidP="00ED477B">
            <w:pPr>
              <w:spacing w:after="0" w:line="204" w:lineRule="auto"/>
              <w:ind w:left="-108" w:right="-108"/>
              <w:jc w:val="center"/>
              <w:rPr>
                <w:rFonts w:ascii="Times New Roman" w:hAnsi="Times New Roman" w:cs="Times New Roman"/>
                <w:sz w:val="24"/>
                <w:szCs w:val="24"/>
              </w:rPr>
            </w:pPr>
            <w:r w:rsidRPr="00672BA5">
              <w:rPr>
                <w:rFonts w:ascii="Times New Roman" w:hAnsi="Times New Roman" w:cs="Times New Roman"/>
                <w:sz w:val="24"/>
                <w:szCs w:val="24"/>
              </w:rPr>
              <w:t>Диф.зачет</w:t>
            </w:r>
          </w:p>
          <w:p w:rsidR="00790F72" w:rsidRPr="00672BA5" w:rsidRDefault="00790F72" w:rsidP="00ED477B">
            <w:pPr>
              <w:spacing w:after="0" w:line="204" w:lineRule="auto"/>
              <w:ind w:left="-108" w:right="-108"/>
              <w:jc w:val="center"/>
              <w:rPr>
                <w:rFonts w:ascii="Times New Roman" w:hAnsi="Times New Roman" w:cs="Times New Roman"/>
                <w:sz w:val="24"/>
                <w:szCs w:val="24"/>
              </w:rPr>
            </w:pPr>
          </w:p>
          <w:p w:rsidR="00790F72" w:rsidRPr="00672BA5" w:rsidRDefault="00790F72" w:rsidP="00ED477B">
            <w:pPr>
              <w:spacing w:after="0" w:line="204" w:lineRule="auto"/>
              <w:ind w:left="-108" w:right="-108"/>
              <w:jc w:val="center"/>
              <w:rPr>
                <w:rFonts w:ascii="Times New Roman" w:hAnsi="Times New Roman" w:cs="Times New Roman"/>
                <w:sz w:val="24"/>
                <w:szCs w:val="24"/>
              </w:rPr>
            </w:pPr>
          </w:p>
          <w:p w:rsidR="00790F72" w:rsidRPr="00672BA5" w:rsidRDefault="00790F72" w:rsidP="00ED477B">
            <w:pPr>
              <w:spacing w:after="0" w:line="204" w:lineRule="auto"/>
              <w:ind w:left="-108" w:right="-108"/>
              <w:jc w:val="center"/>
              <w:rPr>
                <w:rFonts w:ascii="Times New Roman" w:hAnsi="Times New Roman" w:cs="Times New Roman"/>
                <w:sz w:val="24"/>
                <w:szCs w:val="24"/>
              </w:rPr>
            </w:pPr>
          </w:p>
          <w:p w:rsidR="00790F72" w:rsidRPr="00672BA5" w:rsidRDefault="00790F72" w:rsidP="00131B6A">
            <w:pPr>
              <w:spacing w:after="0" w:line="204" w:lineRule="auto"/>
              <w:ind w:right="-108"/>
              <w:rPr>
                <w:rFonts w:ascii="Times New Roman" w:hAnsi="Times New Roman" w:cs="Times New Roman"/>
                <w:sz w:val="24"/>
                <w:szCs w:val="24"/>
              </w:rPr>
            </w:pPr>
          </w:p>
        </w:tc>
        <w:tc>
          <w:tcPr>
            <w:tcW w:w="9781" w:type="dxa"/>
          </w:tcPr>
          <w:p w:rsidR="00D70CFE" w:rsidRPr="00672BA5" w:rsidRDefault="00F20E64" w:rsidP="00672BA5">
            <w:pPr>
              <w:tabs>
                <w:tab w:val="left" w:pos="493"/>
              </w:tabs>
              <w:spacing w:after="0" w:line="204" w:lineRule="auto"/>
              <w:ind w:firstLine="176"/>
              <w:jc w:val="both"/>
              <w:rPr>
                <w:rFonts w:ascii="Times New Roman" w:hAnsi="Times New Roman" w:cs="Times New Roman"/>
                <w:sz w:val="24"/>
                <w:szCs w:val="24"/>
              </w:rPr>
            </w:pPr>
            <w:r w:rsidRPr="00672BA5">
              <w:rPr>
                <w:rFonts w:ascii="Times New Roman" w:hAnsi="Times New Roman" w:cs="Times New Roman"/>
                <w:b/>
                <w:sz w:val="24"/>
                <w:szCs w:val="24"/>
              </w:rPr>
              <w:t>Цель</w:t>
            </w:r>
            <w:r w:rsidRPr="00672BA5">
              <w:rPr>
                <w:rFonts w:ascii="Times New Roman" w:hAnsi="Times New Roman" w:cs="Times New Roman"/>
                <w:sz w:val="24"/>
                <w:szCs w:val="24"/>
              </w:rPr>
              <w:t>: выявить уровень литературного развития; проверить начитанность, умения и навыки литературоведческого анализа и степень развития письменной монологической речи; уровень знания произведений, входящих в круг обязательного чтения; уровень глубины понимания изученных произведений, знаний о литературе и умений интерпретировать художественный текст, что соответствует требованиям образовательного стандарта по литературе.</w:t>
            </w:r>
          </w:p>
        </w:tc>
        <w:tc>
          <w:tcPr>
            <w:tcW w:w="425" w:type="dxa"/>
          </w:tcPr>
          <w:p w:rsidR="00D70CFE" w:rsidRPr="00672BA5" w:rsidRDefault="006E26A6"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2</w:t>
            </w:r>
          </w:p>
        </w:tc>
        <w:tc>
          <w:tcPr>
            <w:tcW w:w="425" w:type="dxa"/>
          </w:tcPr>
          <w:p w:rsidR="00D70CFE" w:rsidRPr="00672BA5" w:rsidRDefault="006E26A6" w:rsidP="005A00EE">
            <w:pPr>
              <w:tabs>
                <w:tab w:val="left" w:pos="493"/>
              </w:tabs>
              <w:spacing w:after="0" w:line="204" w:lineRule="auto"/>
              <w:jc w:val="center"/>
              <w:rPr>
                <w:rFonts w:ascii="Times New Roman" w:eastAsia="Calibri" w:hAnsi="Times New Roman" w:cs="Times New Roman"/>
                <w:b/>
                <w:color w:val="000000" w:themeColor="text1"/>
                <w:sz w:val="24"/>
                <w:szCs w:val="24"/>
              </w:rPr>
            </w:pPr>
            <w:r w:rsidRPr="00672BA5">
              <w:rPr>
                <w:rFonts w:ascii="Times New Roman" w:eastAsia="Calibri" w:hAnsi="Times New Roman" w:cs="Times New Roman"/>
                <w:b/>
                <w:color w:val="000000" w:themeColor="text1"/>
                <w:sz w:val="24"/>
                <w:szCs w:val="24"/>
              </w:rPr>
              <w:t>3</w:t>
            </w:r>
          </w:p>
        </w:tc>
        <w:tc>
          <w:tcPr>
            <w:tcW w:w="426" w:type="dxa"/>
          </w:tcPr>
          <w:p w:rsidR="00D70CFE" w:rsidRPr="00672BA5" w:rsidRDefault="00D70CFE" w:rsidP="005A00EE">
            <w:pPr>
              <w:spacing w:after="0" w:line="204" w:lineRule="auto"/>
              <w:jc w:val="center"/>
              <w:rPr>
                <w:rFonts w:ascii="Times New Roman" w:eastAsia="Calibri" w:hAnsi="Times New Roman" w:cs="Times New Roman"/>
                <w:b/>
                <w:color w:val="000000" w:themeColor="text1"/>
                <w:sz w:val="24"/>
                <w:szCs w:val="24"/>
              </w:rPr>
            </w:pPr>
          </w:p>
        </w:tc>
        <w:tc>
          <w:tcPr>
            <w:tcW w:w="1134" w:type="dxa"/>
          </w:tcPr>
          <w:p w:rsidR="00D70CFE" w:rsidRPr="00672BA5" w:rsidRDefault="00D70CFE" w:rsidP="00D70CFE">
            <w:pPr>
              <w:spacing w:after="0" w:line="204" w:lineRule="auto"/>
              <w:ind w:left="-108" w:right="-108"/>
              <w:jc w:val="center"/>
              <w:rPr>
                <w:rFonts w:ascii="Times New Roman" w:hAnsi="Times New Roman" w:cs="Times New Roman"/>
                <w:sz w:val="24"/>
                <w:szCs w:val="24"/>
              </w:rPr>
            </w:pPr>
          </w:p>
        </w:tc>
        <w:tc>
          <w:tcPr>
            <w:tcW w:w="708" w:type="dxa"/>
          </w:tcPr>
          <w:p w:rsidR="00130EA0" w:rsidRPr="00672BA5" w:rsidRDefault="00130EA0"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ОК 01 ОК 11</w:t>
            </w:r>
          </w:p>
          <w:p w:rsidR="00130EA0" w:rsidRPr="00672BA5" w:rsidRDefault="00130EA0" w:rsidP="00607128">
            <w:pPr>
              <w:spacing w:after="0" w:line="204" w:lineRule="auto"/>
              <w:ind w:left="-108" w:right="-108"/>
              <w:jc w:val="center"/>
              <w:rPr>
                <w:rFonts w:ascii="Times New Roman" w:eastAsia="Calibri" w:hAnsi="Times New Roman" w:cs="Times New Roman"/>
                <w:color w:val="000000" w:themeColor="text1"/>
                <w:sz w:val="24"/>
                <w:szCs w:val="24"/>
                <w:lang w:val="en-US"/>
              </w:rPr>
            </w:pPr>
            <w:r w:rsidRPr="00672BA5">
              <w:rPr>
                <w:rFonts w:ascii="Times New Roman" w:eastAsia="Calibri" w:hAnsi="Times New Roman" w:cs="Times New Roman"/>
                <w:color w:val="000000" w:themeColor="text1"/>
                <w:sz w:val="24"/>
                <w:szCs w:val="24"/>
              </w:rPr>
              <w:t>ПК 3.</w:t>
            </w:r>
            <w:r w:rsidRPr="00672BA5">
              <w:rPr>
                <w:rFonts w:ascii="Times New Roman" w:eastAsia="Calibri" w:hAnsi="Times New Roman" w:cs="Times New Roman"/>
                <w:color w:val="000000" w:themeColor="text1"/>
                <w:sz w:val="24"/>
                <w:szCs w:val="24"/>
                <w:lang w:val="en-US"/>
              </w:rPr>
              <w:t>2</w:t>
            </w:r>
          </w:p>
          <w:p w:rsidR="00D70CFE" w:rsidRPr="00672BA5" w:rsidRDefault="00130EA0" w:rsidP="00607128">
            <w:pPr>
              <w:spacing w:after="0" w:line="204" w:lineRule="auto"/>
              <w:ind w:left="-108" w:right="-108"/>
              <w:jc w:val="center"/>
              <w:rPr>
                <w:rFonts w:ascii="Times New Roman" w:eastAsia="Calibri" w:hAnsi="Times New Roman" w:cs="Times New Roman"/>
                <w:color w:val="000000" w:themeColor="text1"/>
                <w:sz w:val="24"/>
                <w:szCs w:val="24"/>
              </w:rPr>
            </w:pPr>
            <w:r w:rsidRPr="00672BA5">
              <w:rPr>
                <w:rFonts w:ascii="Times New Roman" w:eastAsia="Calibri" w:hAnsi="Times New Roman" w:cs="Times New Roman"/>
                <w:color w:val="000000" w:themeColor="text1"/>
                <w:sz w:val="24"/>
                <w:szCs w:val="24"/>
              </w:rPr>
              <w:t>ПК3.4</w:t>
            </w:r>
          </w:p>
        </w:tc>
      </w:tr>
    </w:tbl>
    <w:p w:rsidR="00672BA5" w:rsidRDefault="00672BA5" w:rsidP="00672BA5">
      <w:pPr>
        <w:spacing w:after="0" w:line="15" w:lineRule="atLeast"/>
        <w:rPr>
          <w:rFonts w:ascii="Times New Roman" w:eastAsia="Calibri" w:hAnsi="Times New Roman" w:cs="Times New Roman"/>
          <w:sz w:val="20"/>
          <w:szCs w:val="20"/>
        </w:rPr>
      </w:pPr>
      <w:r>
        <w:rPr>
          <w:rFonts w:ascii="Times New Roman" w:eastAsia="Calibri" w:hAnsi="Times New Roman" w:cs="Times New Roman"/>
          <w:sz w:val="20"/>
          <w:szCs w:val="20"/>
        </w:rPr>
        <w:t>* Для характеристики уровня освоения учебного материала используются следующие обозначения:</w:t>
      </w:r>
    </w:p>
    <w:p w:rsidR="00672BA5" w:rsidRDefault="00672BA5" w:rsidP="00672BA5">
      <w:pPr>
        <w:spacing w:after="0" w:line="15" w:lineRule="atLeast"/>
        <w:rPr>
          <w:rFonts w:ascii="Times New Roman" w:eastAsia="Calibri" w:hAnsi="Times New Roman" w:cs="Times New Roman"/>
          <w:sz w:val="20"/>
          <w:szCs w:val="20"/>
        </w:rPr>
      </w:pPr>
      <w:r>
        <w:rPr>
          <w:rFonts w:ascii="Times New Roman" w:eastAsia="Calibri" w:hAnsi="Times New Roman" w:cs="Times New Roman"/>
          <w:sz w:val="20"/>
          <w:szCs w:val="20"/>
        </w:rPr>
        <w:t xml:space="preserve">1. – ознакомительный (узнавание ранее изученных объектов, свойств); </w:t>
      </w:r>
    </w:p>
    <w:p w:rsidR="00672BA5" w:rsidRDefault="00672BA5" w:rsidP="00672BA5">
      <w:pPr>
        <w:spacing w:after="0" w:line="15" w:lineRule="atLeast"/>
        <w:rPr>
          <w:rFonts w:ascii="Times New Roman" w:eastAsia="Calibri" w:hAnsi="Times New Roman" w:cs="Times New Roman"/>
          <w:sz w:val="20"/>
          <w:szCs w:val="20"/>
        </w:rPr>
      </w:pPr>
      <w:r>
        <w:rPr>
          <w:rFonts w:ascii="Times New Roman" w:eastAsia="Calibri" w:hAnsi="Times New Roman" w:cs="Times New Roman"/>
          <w:sz w:val="20"/>
          <w:szCs w:val="20"/>
        </w:rPr>
        <w:t>2. – репродуктивный (выполнение деятельности по образцу, инструкции или под руководством)</w:t>
      </w:r>
    </w:p>
    <w:p w:rsidR="00672BA5" w:rsidRDefault="00672BA5" w:rsidP="00672BA5">
      <w:pPr>
        <w:spacing w:after="0" w:line="15" w:lineRule="atLeast"/>
        <w:rPr>
          <w:rFonts w:ascii="Times New Roman" w:eastAsia="Calibri" w:hAnsi="Times New Roman" w:cs="Times New Roman"/>
          <w:sz w:val="20"/>
          <w:szCs w:val="20"/>
        </w:rPr>
      </w:pPr>
      <w:r>
        <w:rPr>
          <w:rFonts w:ascii="Times New Roman" w:eastAsia="Calibri" w:hAnsi="Times New Roman" w:cs="Times New Roman"/>
          <w:sz w:val="20"/>
          <w:szCs w:val="20"/>
        </w:rPr>
        <w:t>3. – продуктивный (планирование и самостоятельное выполнение деятельности, решение проблемных задач)</w:t>
      </w:r>
    </w:p>
    <w:p w:rsidR="0059001F" w:rsidRDefault="0059001F" w:rsidP="00ED477B">
      <w:pPr>
        <w:autoSpaceDE w:val="0"/>
        <w:autoSpaceDN w:val="0"/>
        <w:adjustRightInd w:val="0"/>
        <w:spacing w:after="0" w:line="240" w:lineRule="auto"/>
        <w:rPr>
          <w:rFonts w:ascii="Times New Roman" w:hAnsi="Times New Roman" w:cs="Times New Roman"/>
          <w:sz w:val="28"/>
          <w:szCs w:val="28"/>
          <w:u w:val="single"/>
        </w:rPr>
        <w:sectPr w:rsidR="0059001F" w:rsidSect="001C1CFA">
          <w:pgSz w:w="16838" w:h="11906" w:orient="landscape" w:code="9"/>
          <w:pgMar w:top="1134" w:right="1134" w:bottom="1134" w:left="1134" w:header="0" w:footer="170" w:gutter="0"/>
          <w:cols w:space="708"/>
          <w:titlePg/>
          <w:docGrid w:linePitch="360"/>
        </w:sectPr>
      </w:pPr>
    </w:p>
    <w:p w:rsidR="004861F0" w:rsidRPr="00861A2F" w:rsidRDefault="004861F0" w:rsidP="00861A2F">
      <w:pPr>
        <w:tabs>
          <w:tab w:val="left" w:pos="1134"/>
        </w:tabs>
        <w:autoSpaceDE w:val="0"/>
        <w:autoSpaceDN w:val="0"/>
        <w:adjustRightInd w:val="0"/>
        <w:spacing w:after="0" w:line="240" w:lineRule="auto"/>
        <w:ind w:firstLine="709"/>
        <w:jc w:val="both"/>
        <w:rPr>
          <w:rFonts w:ascii="Times New Roman" w:hAnsi="Times New Roman" w:cs="Times New Roman"/>
          <w:b/>
          <w:sz w:val="28"/>
          <w:szCs w:val="28"/>
        </w:rPr>
      </w:pPr>
      <w:r w:rsidRPr="00861A2F">
        <w:rPr>
          <w:rFonts w:ascii="Times New Roman" w:hAnsi="Times New Roman" w:cs="Times New Roman"/>
          <w:b/>
          <w:sz w:val="28"/>
          <w:szCs w:val="28"/>
        </w:rPr>
        <w:lastRenderedPageBreak/>
        <w:t>2.</w:t>
      </w:r>
      <w:r w:rsidR="0015161E">
        <w:rPr>
          <w:rFonts w:ascii="Times New Roman" w:hAnsi="Times New Roman" w:cs="Times New Roman"/>
          <w:b/>
          <w:sz w:val="28"/>
          <w:szCs w:val="28"/>
        </w:rPr>
        <w:t>2</w:t>
      </w:r>
      <w:r w:rsidRPr="00861A2F">
        <w:rPr>
          <w:rFonts w:ascii="Times New Roman" w:hAnsi="Times New Roman" w:cs="Times New Roman"/>
          <w:b/>
          <w:sz w:val="28"/>
          <w:szCs w:val="28"/>
        </w:rPr>
        <w:t xml:space="preserve"> Темы рефератов (докладов), индивидуальных проектов:</w:t>
      </w:r>
    </w:p>
    <w:p w:rsidR="004861F0" w:rsidRPr="00861A2F" w:rsidRDefault="004861F0" w:rsidP="00861A2F">
      <w:pPr>
        <w:tabs>
          <w:tab w:val="left" w:pos="142"/>
          <w:tab w:val="left" w:pos="1134"/>
        </w:tabs>
        <w:spacing w:after="0" w:line="240" w:lineRule="auto"/>
        <w:ind w:firstLine="709"/>
        <w:jc w:val="both"/>
        <w:rPr>
          <w:rFonts w:ascii="Times New Roman" w:hAnsi="Times New Roman" w:cs="Times New Roman"/>
          <w:sz w:val="28"/>
          <w:szCs w:val="28"/>
        </w:rPr>
      </w:pPr>
      <w:r w:rsidRPr="00861A2F">
        <w:rPr>
          <w:rFonts w:ascii="Times New Roman" w:hAnsi="Times New Roman" w:cs="Times New Roman"/>
          <w:sz w:val="28"/>
          <w:szCs w:val="28"/>
        </w:rPr>
        <w:t>Подготовка рефератов</w:t>
      </w:r>
      <w:r w:rsidR="00861A2F" w:rsidRPr="00861A2F">
        <w:rPr>
          <w:rFonts w:ascii="Times New Roman" w:hAnsi="Times New Roman" w:cs="Times New Roman"/>
          <w:sz w:val="28"/>
          <w:szCs w:val="28"/>
        </w:rPr>
        <w:t>(докладов, сообщений)</w:t>
      </w:r>
      <w:r w:rsidRPr="00861A2F">
        <w:rPr>
          <w:rFonts w:ascii="Times New Roman" w:hAnsi="Times New Roman" w:cs="Times New Roman"/>
          <w:sz w:val="28"/>
          <w:szCs w:val="28"/>
        </w:rPr>
        <w:t xml:space="preserve"> на темы:</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 xml:space="preserve"> «Серебряный век» русской поэзии</w:t>
      </w:r>
      <w:r>
        <w:rPr>
          <w:rFonts w:ascii="Times New Roman" w:hAnsi="Times New Roman" w:cs="Times New Roman"/>
          <w:sz w:val="28"/>
          <w:szCs w:val="28"/>
        </w:rPr>
        <w:t>;</w:t>
      </w:r>
    </w:p>
    <w:p w:rsidR="003214FC"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А.Н Островский «Бесприданница». Трагическая значимость названия</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В чем трагедия Обломова?</w:t>
      </w:r>
      <w:r w:rsidRPr="002A52A7">
        <w:rPr>
          <w:rFonts w:ascii="Times New Roman" w:hAnsi="Times New Roman" w:cs="Times New Roman"/>
          <w:sz w:val="28"/>
          <w:szCs w:val="28"/>
        </w:rPr>
        <w:t xml:space="preserve"> </w:t>
      </w:r>
      <w:r>
        <w:rPr>
          <w:rFonts w:ascii="Times New Roman" w:hAnsi="Times New Roman" w:cs="Times New Roman"/>
          <w:sz w:val="28"/>
          <w:szCs w:val="28"/>
        </w:rPr>
        <w:t>;</w:t>
      </w:r>
    </w:p>
    <w:p w:rsidR="003214FC"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Городская проза: тематика, нравственная проблематика, художественные особенности произведений В. Аксенова, Д. Гранина, Ю. Трифонова, В. Дудинцева и др</w:t>
      </w:r>
      <w:r>
        <w:rPr>
          <w:rFonts w:ascii="Times New Roman" w:hAnsi="Times New Roman" w:cs="Times New Roman"/>
          <w:sz w:val="28"/>
          <w:szCs w:val="28"/>
        </w:rPr>
        <w:t>;</w:t>
      </w:r>
    </w:p>
    <w:p w:rsidR="003214FC" w:rsidRDefault="003214FC"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861A2F">
        <w:rPr>
          <w:rFonts w:ascii="Times New Roman" w:eastAsia="Calibri" w:hAnsi="Times New Roman" w:cs="Times New Roman"/>
          <w:color w:val="000000" w:themeColor="text1"/>
          <w:sz w:val="28"/>
          <w:szCs w:val="28"/>
        </w:rPr>
        <w:t>Дуэль и смерть А. С. Пушкина</w:t>
      </w:r>
      <w:r>
        <w:rPr>
          <w:rFonts w:ascii="Times New Roman" w:hAnsi="Times New Roman" w:cs="Times New Roman"/>
          <w:sz w:val="28"/>
          <w:szCs w:val="28"/>
        </w:rPr>
        <w:t>;</w:t>
      </w:r>
    </w:p>
    <w:p w:rsidR="003214FC"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Жанровое своеобразие произведений В.Шукшина “Чудик”, “Выбираю деревню на жительство”</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Женские образы в романах Гончарова</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Женские образы в творчестве И. С. Тургенева и И. А. Бунина</w:t>
      </w:r>
      <w:r>
        <w:rPr>
          <w:rFonts w:ascii="Times New Roman" w:hAnsi="Times New Roman" w:cs="Times New Roman"/>
          <w:sz w:val="28"/>
          <w:szCs w:val="28"/>
        </w:rPr>
        <w:t>;</w:t>
      </w:r>
    </w:p>
    <w:p w:rsidR="003214FC" w:rsidRPr="002A52A7"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2A52A7">
        <w:rPr>
          <w:rFonts w:ascii="Times New Roman" w:hAnsi="Times New Roman" w:cs="Times New Roman"/>
          <w:sz w:val="28"/>
          <w:szCs w:val="28"/>
        </w:rPr>
        <w:t>Жизнь и творчество одного из русских поэтов (писателей)-романтиков;</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Захар — второй Обломов</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Значение поэзии и публицистики в период Великой Отечественной войны</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 xml:space="preserve">Изображение войны в «Севастопольских рассказах» и романе «Война и мир» Л.Н. Толстого; </w:t>
      </w:r>
    </w:p>
    <w:p w:rsidR="003214FC" w:rsidRPr="00861A2F" w:rsidRDefault="003214FC"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861A2F">
        <w:rPr>
          <w:rFonts w:ascii="Times New Roman" w:hAnsi="Times New Roman" w:cs="Times New Roman"/>
          <w:sz w:val="28"/>
          <w:szCs w:val="28"/>
        </w:rPr>
        <w:t>Кавказ в судьбе и творчестве Лермонтова</w:t>
      </w:r>
      <w:r>
        <w:rPr>
          <w:rFonts w:ascii="Times New Roman" w:hAnsi="Times New Roman" w:cs="Times New Roman"/>
          <w:sz w:val="28"/>
          <w:szCs w:val="28"/>
        </w:rPr>
        <w:t>;</w:t>
      </w:r>
    </w:p>
    <w:p w:rsidR="003214FC" w:rsidRPr="00861A2F" w:rsidRDefault="003214FC"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861A2F">
        <w:rPr>
          <w:rFonts w:ascii="Times New Roman" w:hAnsi="Times New Roman" w:cs="Times New Roman"/>
          <w:sz w:val="28"/>
          <w:szCs w:val="28"/>
        </w:rPr>
        <w:t>Любовная лирика Лермонтова</w:t>
      </w:r>
      <w:r>
        <w:rPr>
          <w:rFonts w:ascii="Times New Roman" w:hAnsi="Times New Roman" w:cs="Times New Roman"/>
          <w:sz w:val="28"/>
          <w:szCs w:val="28"/>
        </w:rPr>
        <w:t>;</w:t>
      </w:r>
    </w:p>
    <w:p w:rsidR="003214FC" w:rsidRPr="00861A2F" w:rsidRDefault="003214FC"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861A2F">
        <w:rPr>
          <w:rFonts w:ascii="Times New Roman" w:hAnsi="Times New Roman" w:cs="Times New Roman"/>
          <w:sz w:val="28"/>
          <w:szCs w:val="28"/>
        </w:rPr>
        <w:t>М.Ю. Лермонтов в воспоминаниях современников</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Мои любимые страницы романа «Война и мир»</w:t>
      </w:r>
      <w:r w:rsidRPr="002A52A7">
        <w:rPr>
          <w:rFonts w:ascii="Times New Roman" w:hAnsi="Times New Roman" w:cs="Times New Roman"/>
          <w:sz w:val="28"/>
          <w:szCs w:val="28"/>
        </w:rPr>
        <w:t xml:space="preserve"> </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Мой Толстой</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Наташа Ростова — любимая героиня Л.Н. Толстого</w:t>
      </w:r>
      <w:r>
        <w:rPr>
          <w:rFonts w:ascii="Times New Roman" w:hAnsi="Times New Roman" w:cs="Times New Roman"/>
          <w:sz w:val="28"/>
          <w:szCs w:val="28"/>
        </w:rPr>
        <w:t>;</w:t>
      </w:r>
      <w:r w:rsidRPr="00861A2F">
        <w:rPr>
          <w:rFonts w:ascii="Times New Roman" w:hAnsi="Times New Roman" w:cs="Times New Roman"/>
          <w:sz w:val="28"/>
          <w:szCs w:val="28"/>
        </w:rPr>
        <w:t xml:space="preserve"> </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Общая характеристика советской прозы 50-80 годов</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Особенности русской литературы начала 20 века</w:t>
      </w:r>
      <w:r>
        <w:rPr>
          <w:rFonts w:ascii="Times New Roman" w:hAnsi="Times New Roman" w:cs="Times New Roman"/>
          <w:sz w:val="28"/>
          <w:szCs w:val="28"/>
        </w:rPr>
        <w:t>;</w:t>
      </w:r>
    </w:p>
    <w:p w:rsidR="003214FC"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Отсутствие деклараций, простота, ясность — художественные принципы В.Шаламова</w:t>
      </w:r>
      <w:r>
        <w:rPr>
          <w:rFonts w:ascii="Times New Roman" w:hAnsi="Times New Roman" w:cs="Times New Roman"/>
          <w:sz w:val="28"/>
          <w:szCs w:val="28"/>
        </w:rPr>
        <w:t>;</w:t>
      </w:r>
    </w:p>
    <w:p w:rsidR="003214FC" w:rsidRPr="00861A2F" w:rsidRDefault="003214FC"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861A2F">
        <w:rPr>
          <w:rFonts w:ascii="Times New Roman" w:eastAsia="Calibri" w:hAnsi="Times New Roman" w:cs="Times New Roman"/>
          <w:color w:val="000000" w:themeColor="text1"/>
          <w:sz w:val="28"/>
          <w:szCs w:val="28"/>
        </w:rPr>
        <w:t>Предки А.С. Пушкина и его семья</w:t>
      </w:r>
      <w:r>
        <w:rPr>
          <w:rFonts w:ascii="Times New Roman" w:hAnsi="Times New Roman" w:cs="Times New Roman"/>
          <w:sz w:val="28"/>
          <w:szCs w:val="28"/>
        </w:rPr>
        <w:t>;</w:t>
      </w:r>
    </w:p>
    <w:p w:rsidR="003214FC" w:rsidRPr="00861A2F" w:rsidRDefault="003214FC"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861A2F">
        <w:rPr>
          <w:rFonts w:ascii="Times New Roman" w:eastAsia="Calibri" w:hAnsi="Times New Roman" w:cs="Times New Roman"/>
          <w:color w:val="000000" w:themeColor="text1"/>
          <w:sz w:val="28"/>
          <w:szCs w:val="28"/>
        </w:rPr>
        <w:t>Пушкин в воспоминаниях современников</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Пушкинские мотивы и их роль в рассказе “Ионыч”</w:t>
      </w:r>
      <w:r>
        <w:rPr>
          <w:rFonts w:ascii="Times New Roman" w:hAnsi="Times New Roman" w:cs="Times New Roman"/>
          <w:sz w:val="28"/>
          <w:szCs w:val="28"/>
        </w:rPr>
        <w:t>;</w:t>
      </w:r>
    </w:p>
    <w:p w:rsidR="003214FC"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Развитие автобиографической прозы в творчестве К.Паустовского, И. Эренбурга</w:t>
      </w:r>
      <w:r>
        <w:rPr>
          <w:rFonts w:ascii="Times New Roman" w:hAnsi="Times New Roman" w:cs="Times New Roman"/>
          <w:sz w:val="28"/>
          <w:szCs w:val="28"/>
        </w:rPr>
        <w:t>;</w:t>
      </w:r>
    </w:p>
    <w:p w:rsidR="003214FC"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Развитие жанра фантастики в произведениях А. Беляева, И. Ефремова, К. Булычева и д</w:t>
      </w:r>
      <w:r>
        <w:rPr>
          <w:rFonts w:ascii="Times New Roman" w:hAnsi="Times New Roman" w:cs="Times New Roman"/>
          <w:sz w:val="28"/>
          <w:szCs w:val="28"/>
        </w:rPr>
        <w:t>р.</w:t>
      </w:r>
      <w:r w:rsidRPr="002A52A7">
        <w:rPr>
          <w:rFonts w:ascii="Times New Roman" w:hAnsi="Times New Roman" w:cs="Times New Roman"/>
          <w:sz w:val="28"/>
          <w:szCs w:val="28"/>
        </w:rPr>
        <w:t xml:space="preserve"> </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Роль художественной детали в произведениях русской литературе 19 века ( на примере произведений Гоголя и Гончарова)</w:t>
      </w:r>
      <w:r w:rsidRPr="002A52A7">
        <w:rPr>
          <w:rFonts w:ascii="Times New Roman" w:hAnsi="Times New Roman" w:cs="Times New Roman"/>
          <w:sz w:val="28"/>
          <w:szCs w:val="28"/>
        </w:rPr>
        <w:t xml:space="preserve"> </w:t>
      </w:r>
      <w:r>
        <w:rPr>
          <w:rFonts w:ascii="Times New Roman" w:hAnsi="Times New Roman" w:cs="Times New Roman"/>
          <w:sz w:val="28"/>
          <w:szCs w:val="28"/>
        </w:rPr>
        <w:t>;</w:t>
      </w:r>
    </w:p>
    <w:p w:rsidR="003214FC"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Русский роман середины 19 века</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Своеобразие поэзии 2-ой половины 20 века</w:t>
      </w:r>
      <w:r>
        <w:rPr>
          <w:rFonts w:ascii="Times New Roman" w:hAnsi="Times New Roman" w:cs="Times New Roman"/>
          <w:sz w:val="28"/>
          <w:szCs w:val="28"/>
        </w:rPr>
        <w:t>.</w:t>
      </w:r>
    </w:p>
    <w:p w:rsidR="003214FC"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Своеобразие русской литературы 2-ой половины 19 века</w:t>
      </w:r>
      <w:r>
        <w:rPr>
          <w:rFonts w:ascii="Times New Roman" w:hAnsi="Times New Roman" w:cs="Times New Roman"/>
          <w:sz w:val="28"/>
          <w:szCs w:val="28"/>
        </w:rPr>
        <w:t>;</w:t>
      </w:r>
    </w:p>
    <w:p w:rsidR="003214FC" w:rsidRPr="00861A2F" w:rsidRDefault="003214FC"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861A2F">
        <w:rPr>
          <w:rFonts w:ascii="Times New Roman" w:eastAsia="Calibri" w:hAnsi="Times New Roman" w:cs="Times New Roman"/>
          <w:color w:val="000000" w:themeColor="text1"/>
          <w:sz w:val="28"/>
          <w:szCs w:val="28"/>
        </w:rPr>
        <w:t>Судьба Н. Н. Пушкиной</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Тема дома в романе «Война и мир</w:t>
      </w:r>
      <w:r>
        <w:rPr>
          <w:rFonts w:ascii="Times New Roman" w:hAnsi="Times New Roman" w:cs="Times New Roman"/>
          <w:sz w:val="28"/>
          <w:szCs w:val="28"/>
        </w:rPr>
        <w:t>»</w:t>
      </w:r>
      <w:r w:rsidRPr="002A52A7">
        <w:rPr>
          <w:rFonts w:ascii="Times New Roman" w:hAnsi="Times New Roman" w:cs="Times New Roman"/>
          <w:sz w:val="28"/>
          <w:szCs w:val="28"/>
        </w:rPr>
        <w:t xml:space="preserve"> </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Тема интеллигентного человека в творчестве А. П. Чехова</w:t>
      </w:r>
      <w:r>
        <w:rPr>
          <w:rFonts w:ascii="Times New Roman" w:hAnsi="Times New Roman" w:cs="Times New Roman"/>
          <w:sz w:val="28"/>
          <w:szCs w:val="28"/>
        </w:rPr>
        <w:t>;</w:t>
      </w:r>
    </w:p>
    <w:p w:rsidR="003214FC"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Тема любви в творчестве И. А. Бунина и А. И. Куприна: общее и различное</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lastRenderedPageBreak/>
        <w:t>Тема мещанства в рассказах А.П.Чехова</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Тема Родины в творчестве С.А.Есенина</w:t>
      </w:r>
      <w:r>
        <w:rPr>
          <w:rFonts w:ascii="Times New Roman" w:hAnsi="Times New Roman" w:cs="Times New Roman"/>
          <w:sz w:val="28"/>
          <w:szCs w:val="28"/>
        </w:rPr>
        <w:t>;</w:t>
      </w:r>
    </w:p>
    <w:p w:rsidR="003214FC"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Философский смысл повести В. Распутина “Прощание с Матерой” в контексте традиций русской литературы»</w:t>
      </w:r>
      <w:r w:rsidRPr="002A52A7">
        <w:rPr>
          <w:rFonts w:ascii="Times New Roman" w:hAnsi="Times New Roman" w:cs="Times New Roman"/>
          <w:sz w:val="28"/>
          <w:szCs w:val="28"/>
        </w:rPr>
        <w:t xml:space="preserve"> </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Художественная деталь в романе  Гончарова “Обломов”</w:t>
      </w:r>
      <w:r>
        <w:rPr>
          <w:rFonts w:ascii="Times New Roman" w:hAnsi="Times New Roman" w:cs="Times New Roman"/>
          <w:sz w:val="28"/>
          <w:szCs w:val="28"/>
        </w:rPr>
        <w:t>;</w:t>
      </w:r>
    </w:p>
    <w:p w:rsidR="003214FC"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Художественное своеобразие прозы В.Шукшина (по рассказам “Чудик”», “Выбираю деревню на жительство”, “Срезал”)</w:t>
      </w:r>
      <w:r>
        <w:rPr>
          <w:rFonts w:ascii="Times New Roman" w:hAnsi="Times New Roman" w:cs="Times New Roman"/>
          <w:sz w:val="28"/>
          <w:szCs w:val="28"/>
        </w:rPr>
        <w:t>;</w:t>
      </w:r>
    </w:p>
    <w:p w:rsidR="003214FC" w:rsidRPr="00861A2F" w:rsidRDefault="003214FC" w:rsidP="009318CA">
      <w:pPr>
        <w:pStyle w:val="a3"/>
        <w:numPr>
          <w:ilvl w:val="0"/>
          <w:numId w:val="5"/>
        </w:numPr>
        <w:tabs>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861A2F">
        <w:rPr>
          <w:rFonts w:ascii="Times New Roman" w:eastAsia="Calibri" w:hAnsi="Times New Roman" w:cs="Times New Roman"/>
          <w:color w:val="000000" w:themeColor="text1"/>
          <w:sz w:val="28"/>
          <w:szCs w:val="28"/>
        </w:rPr>
        <w:t>Царскосельский лицей и его воспитанники</w:t>
      </w:r>
      <w:r>
        <w:rPr>
          <w:rFonts w:ascii="Times New Roman" w:hAnsi="Times New Roman" w:cs="Times New Roman"/>
          <w:sz w:val="28"/>
          <w:szCs w:val="28"/>
        </w:rPr>
        <w:t>;</w:t>
      </w:r>
    </w:p>
    <w:p w:rsidR="003214FC"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Человек и революция в литературе 20-х годов</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Что такое “обломовщина”?</w:t>
      </w:r>
      <w:r>
        <w:rPr>
          <w:rFonts w:ascii="Times New Roman" w:hAnsi="Times New Roman" w:cs="Times New Roman"/>
          <w:sz w:val="28"/>
          <w:szCs w:val="28"/>
        </w:rPr>
        <w:t>;</w:t>
      </w:r>
    </w:p>
    <w:p w:rsidR="003214FC" w:rsidRPr="00861A2F" w:rsidRDefault="003214FC" w:rsidP="009318CA">
      <w:pPr>
        <w:numPr>
          <w:ilvl w:val="0"/>
          <w:numId w:val="5"/>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Экранизация произведений Н.А. Островского</w:t>
      </w:r>
      <w:r>
        <w:rPr>
          <w:rFonts w:ascii="Times New Roman" w:hAnsi="Times New Roman" w:cs="Times New Roman"/>
          <w:sz w:val="28"/>
          <w:szCs w:val="28"/>
        </w:rPr>
        <w:t>;</w:t>
      </w:r>
    </w:p>
    <w:p w:rsidR="004861F0" w:rsidRPr="00861A2F" w:rsidRDefault="004861F0" w:rsidP="009318CA">
      <w:pPr>
        <w:tabs>
          <w:tab w:val="left" w:pos="142"/>
          <w:tab w:val="left" w:pos="426"/>
          <w:tab w:val="left" w:pos="1134"/>
        </w:tabs>
        <w:spacing w:after="0" w:line="240" w:lineRule="auto"/>
        <w:jc w:val="both"/>
        <w:rPr>
          <w:rFonts w:ascii="Times New Roman" w:hAnsi="Times New Roman" w:cs="Times New Roman"/>
          <w:sz w:val="28"/>
          <w:szCs w:val="28"/>
        </w:rPr>
      </w:pPr>
    </w:p>
    <w:p w:rsidR="004861F0" w:rsidRPr="00861A2F" w:rsidRDefault="004861F0" w:rsidP="009318CA">
      <w:pPr>
        <w:tabs>
          <w:tab w:val="left" w:pos="142"/>
          <w:tab w:val="left" w:pos="426"/>
          <w:tab w:val="left" w:pos="1134"/>
        </w:tabs>
        <w:spacing w:after="0" w:line="240" w:lineRule="auto"/>
        <w:jc w:val="both"/>
        <w:rPr>
          <w:rFonts w:ascii="Times New Roman" w:hAnsi="Times New Roman" w:cs="Times New Roman"/>
          <w:sz w:val="28"/>
          <w:szCs w:val="28"/>
        </w:rPr>
      </w:pPr>
      <w:r w:rsidRPr="00861A2F">
        <w:rPr>
          <w:rFonts w:ascii="Times New Roman" w:hAnsi="Times New Roman" w:cs="Times New Roman"/>
          <w:sz w:val="28"/>
          <w:szCs w:val="28"/>
        </w:rPr>
        <w:t>Конспектирование литературоведческих статей:</w:t>
      </w:r>
    </w:p>
    <w:p w:rsidR="004861F0" w:rsidRPr="00861A2F" w:rsidRDefault="004861F0" w:rsidP="009318CA">
      <w:pPr>
        <w:pStyle w:val="a3"/>
        <w:numPr>
          <w:ilvl w:val="0"/>
          <w:numId w:val="6"/>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Д.Писарев «Базаров»</w:t>
      </w:r>
      <w:r w:rsidR="002A52A7" w:rsidRPr="002A52A7">
        <w:rPr>
          <w:rFonts w:ascii="Times New Roman" w:hAnsi="Times New Roman" w:cs="Times New Roman"/>
          <w:sz w:val="28"/>
          <w:szCs w:val="28"/>
        </w:rPr>
        <w:t xml:space="preserve"> </w:t>
      </w:r>
      <w:r w:rsidR="002A52A7">
        <w:rPr>
          <w:rFonts w:ascii="Times New Roman" w:hAnsi="Times New Roman" w:cs="Times New Roman"/>
          <w:sz w:val="28"/>
          <w:szCs w:val="28"/>
        </w:rPr>
        <w:t>;</w:t>
      </w:r>
    </w:p>
    <w:p w:rsidR="004861F0" w:rsidRPr="00861A2F" w:rsidRDefault="004861F0" w:rsidP="009318CA">
      <w:pPr>
        <w:pStyle w:val="a3"/>
        <w:numPr>
          <w:ilvl w:val="0"/>
          <w:numId w:val="6"/>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Н Добролюбов «Что такое обломовщина»</w:t>
      </w:r>
      <w:r w:rsidR="002A52A7">
        <w:rPr>
          <w:rFonts w:ascii="Times New Roman" w:hAnsi="Times New Roman" w:cs="Times New Roman"/>
          <w:sz w:val="28"/>
          <w:szCs w:val="28"/>
        </w:rPr>
        <w:t>.</w:t>
      </w:r>
    </w:p>
    <w:p w:rsidR="004861F0" w:rsidRPr="00861A2F" w:rsidRDefault="004861F0" w:rsidP="009318CA">
      <w:pPr>
        <w:tabs>
          <w:tab w:val="left" w:pos="142"/>
          <w:tab w:val="left" w:pos="426"/>
          <w:tab w:val="left" w:pos="1134"/>
        </w:tabs>
        <w:spacing w:after="0" w:line="240" w:lineRule="auto"/>
        <w:jc w:val="both"/>
        <w:rPr>
          <w:rFonts w:ascii="Times New Roman" w:hAnsi="Times New Roman" w:cs="Times New Roman"/>
          <w:sz w:val="28"/>
          <w:szCs w:val="28"/>
        </w:rPr>
      </w:pPr>
    </w:p>
    <w:p w:rsidR="004861F0" w:rsidRPr="00861A2F" w:rsidRDefault="004861F0" w:rsidP="009318CA">
      <w:pPr>
        <w:tabs>
          <w:tab w:val="left" w:pos="142"/>
          <w:tab w:val="left" w:pos="426"/>
          <w:tab w:val="left" w:pos="1134"/>
        </w:tabs>
        <w:spacing w:after="0" w:line="240" w:lineRule="auto"/>
        <w:jc w:val="both"/>
        <w:rPr>
          <w:rFonts w:ascii="Times New Roman" w:hAnsi="Times New Roman" w:cs="Times New Roman"/>
          <w:sz w:val="28"/>
          <w:szCs w:val="28"/>
        </w:rPr>
      </w:pPr>
      <w:r w:rsidRPr="00861A2F">
        <w:rPr>
          <w:rFonts w:ascii="Times New Roman" w:hAnsi="Times New Roman" w:cs="Times New Roman"/>
          <w:sz w:val="28"/>
          <w:szCs w:val="28"/>
        </w:rPr>
        <w:t>Сочинения по произведениям:</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А.Н.Островский «Гроза»</w:t>
      </w:r>
      <w:r w:rsidR="002A52A7" w:rsidRPr="002A52A7">
        <w:rPr>
          <w:rFonts w:ascii="Times New Roman" w:hAnsi="Times New Roman" w:cs="Times New Roman"/>
          <w:sz w:val="28"/>
          <w:szCs w:val="28"/>
        </w:rPr>
        <w:t xml:space="preserve"> </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И.С.Тургенев «Отцы и дети»</w:t>
      </w:r>
      <w:r w:rsidR="002A52A7" w:rsidRPr="002A52A7">
        <w:rPr>
          <w:rFonts w:ascii="Times New Roman" w:hAnsi="Times New Roman" w:cs="Times New Roman"/>
          <w:sz w:val="28"/>
          <w:szCs w:val="28"/>
        </w:rPr>
        <w:t xml:space="preserve"> </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Ф.И.Достоевский «Преступление и наказание»</w:t>
      </w:r>
      <w:r w:rsidR="002A52A7" w:rsidRPr="002A52A7">
        <w:rPr>
          <w:rFonts w:ascii="Times New Roman" w:hAnsi="Times New Roman" w:cs="Times New Roman"/>
          <w:sz w:val="28"/>
          <w:szCs w:val="28"/>
        </w:rPr>
        <w:t xml:space="preserve"> </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Л.Н.Толстой «Война и мир»</w:t>
      </w:r>
      <w:r w:rsidR="002A52A7" w:rsidRPr="002A52A7">
        <w:rPr>
          <w:rFonts w:ascii="Times New Roman" w:hAnsi="Times New Roman" w:cs="Times New Roman"/>
          <w:sz w:val="28"/>
          <w:szCs w:val="28"/>
        </w:rPr>
        <w:t xml:space="preserve"> </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А.П.Чехов. Рассказы</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А.И.Куприн «Гранатовый браслет»</w:t>
      </w:r>
      <w:r w:rsidR="00131B6A">
        <w:rPr>
          <w:rFonts w:ascii="Times New Roman" w:hAnsi="Times New Roman" w:cs="Times New Roman"/>
          <w:sz w:val="28"/>
          <w:szCs w:val="28"/>
        </w:rPr>
        <w:t>.</w:t>
      </w:r>
    </w:p>
    <w:p w:rsidR="004861F0" w:rsidRPr="00B37452" w:rsidRDefault="004861F0" w:rsidP="00C11808">
      <w:pPr>
        <w:tabs>
          <w:tab w:val="left" w:pos="851"/>
        </w:tabs>
        <w:spacing w:after="0" w:line="240" w:lineRule="auto"/>
        <w:ind w:firstLine="709"/>
        <w:jc w:val="both"/>
        <w:rPr>
          <w:rFonts w:ascii="Times New Roman" w:hAnsi="Times New Roman" w:cs="Times New Roman"/>
          <w:sz w:val="28"/>
          <w:szCs w:val="28"/>
        </w:rPr>
      </w:pPr>
    </w:p>
    <w:p w:rsidR="004861F0" w:rsidRPr="00B37452" w:rsidRDefault="004861F0" w:rsidP="00C11808">
      <w:pPr>
        <w:spacing w:after="0" w:line="240" w:lineRule="auto"/>
        <w:ind w:firstLine="709"/>
        <w:rPr>
          <w:rFonts w:ascii="Times New Roman" w:hAnsi="Times New Roman" w:cs="Times New Roman"/>
          <w:b/>
          <w:sz w:val="28"/>
          <w:szCs w:val="28"/>
        </w:rPr>
      </w:pPr>
      <w:r w:rsidRPr="00B37452">
        <w:rPr>
          <w:rFonts w:ascii="Times New Roman" w:hAnsi="Times New Roman" w:cs="Times New Roman"/>
          <w:b/>
          <w:sz w:val="28"/>
          <w:szCs w:val="28"/>
        </w:rPr>
        <w:t>2.</w:t>
      </w:r>
      <w:r w:rsidR="0015161E">
        <w:rPr>
          <w:rFonts w:ascii="Times New Roman" w:hAnsi="Times New Roman" w:cs="Times New Roman"/>
          <w:b/>
          <w:sz w:val="28"/>
          <w:szCs w:val="28"/>
        </w:rPr>
        <w:t>3</w:t>
      </w:r>
      <w:r w:rsidR="00263FEF" w:rsidRPr="00B37452">
        <w:rPr>
          <w:rFonts w:ascii="Times New Roman" w:hAnsi="Times New Roman" w:cs="Times New Roman"/>
          <w:b/>
          <w:sz w:val="28"/>
          <w:szCs w:val="28"/>
        </w:rPr>
        <w:t xml:space="preserve">  </w:t>
      </w:r>
      <w:r w:rsidRPr="00B37452">
        <w:rPr>
          <w:rFonts w:ascii="Times New Roman" w:hAnsi="Times New Roman" w:cs="Times New Roman"/>
          <w:b/>
          <w:sz w:val="28"/>
          <w:szCs w:val="28"/>
        </w:rPr>
        <w:t>Характеристика основных видов учебной деятельности студентов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36"/>
      </w:tblGrid>
      <w:tr w:rsidR="004861F0" w:rsidRPr="003214FC" w:rsidTr="002A52A7">
        <w:tc>
          <w:tcPr>
            <w:tcW w:w="2410" w:type="dxa"/>
            <w:shd w:val="clear" w:color="auto" w:fill="auto"/>
          </w:tcPr>
          <w:p w:rsidR="004861F0" w:rsidRPr="003214FC" w:rsidRDefault="004861F0" w:rsidP="002A52A7">
            <w:pPr>
              <w:spacing w:after="0" w:line="240" w:lineRule="auto"/>
              <w:ind w:firstLine="176"/>
              <w:jc w:val="center"/>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Содержание обучения</w:t>
            </w:r>
          </w:p>
        </w:tc>
        <w:tc>
          <w:tcPr>
            <w:tcW w:w="7336" w:type="dxa"/>
            <w:shd w:val="clear" w:color="auto" w:fill="auto"/>
          </w:tcPr>
          <w:p w:rsidR="004861F0" w:rsidRPr="003214FC" w:rsidRDefault="004861F0" w:rsidP="002A52A7">
            <w:pPr>
              <w:spacing w:after="0" w:line="240" w:lineRule="auto"/>
              <w:ind w:firstLine="176"/>
              <w:jc w:val="center"/>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Характеристика основных видов учебной деятельности студентов (на уровне учебных действий)</w:t>
            </w:r>
          </w:p>
        </w:tc>
      </w:tr>
      <w:tr w:rsidR="004861F0" w:rsidRPr="003214FC" w:rsidTr="002A52A7">
        <w:tc>
          <w:tcPr>
            <w:tcW w:w="2410" w:type="dxa"/>
            <w:shd w:val="clear" w:color="auto" w:fill="auto"/>
          </w:tcPr>
          <w:p w:rsidR="004861F0" w:rsidRPr="003214FC" w:rsidRDefault="004861F0" w:rsidP="002A52A7">
            <w:pPr>
              <w:spacing w:after="0" w:line="240" w:lineRule="auto"/>
              <w:ind w:firstLine="176"/>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Введение</w:t>
            </w:r>
          </w:p>
        </w:tc>
        <w:tc>
          <w:tcPr>
            <w:tcW w:w="7336" w:type="dxa"/>
            <w:shd w:val="clear" w:color="auto" w:fill="auto"/>
          </w:tcPr>
          <w:p w:rsidR="004861F0" w:rsidRPr="003214F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Аудирование, участие в беседе, ответы на вопросы, чтение</w:t>
            </w:r>
          </w:p>
        </w:tc>
      </w:tr>
      <w:tr w:rsidR="004861F0" w:rsidRPr="003214FC" w:rsidTr="002A52A7">
        <w:tc>
          <w:tcPr>
            <w:tcW w:w="2410" w:type="dxa"/>
            <w:shd w:val="clear" w:color="auto" w:fill="auto"/>
          </w:tcPr>
          <w:p w:rsidR="004861F0" w:rsidRPr="003214FC" w:rsidRDefault="004861F0" w:rsidP="002A52A7">
            <w:pPr>
              <w:spacing w:after="0" w:line="240" w:lineRule="auto"/>
              <w:ind w:firstLine="176"/>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Развитие русской литературы и культуры в первой половине 19 века</w:t>
            </w:r>
          </w:p>
        </w:tc>
        <w:tc>
          <w:tcPr>
            <w:tcW w:w="7336" w:type="dxa"/>
            <w:shd w:val="clear" w:color="auto" w:fill="auto"/>
          </w:tcPr>
          <w:p w:rsidR="004861F0" w:rsidRPr="003214F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 в том числе подготовка компьютерных презентаций); выступления на семинарах; написание сочинения; работа с иллюстративным материалом; самооценивание и взаимооценивание</w:t>
            </w:r>
          </w:p>
        </w:tc>
      </w:tr>
      <w:tr w:rsidR="004861F0" w:rsidRPr="003214FC" w:rsidTr="002A52A7">
        <w:tc>
          <w:tcPr>
            <w:tcW w:w="2410" w:type="dxa"/>
            <w:shd w:val="clear" w:color="auto" w:fill="auto"/>
          </w:tcPr>
          <w:p w:rsidR="004861F0" w:rsidRPr="003214FC" w:rsidRDefault="004861F0" w:rsidP="002A52A7">
            <w:pPr>
              <w:spacing w:after="0" w:line="240" w:lineRule="auto"/>
              <w:ind w:firstLine="176"/>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Особенности развития русской литературы во второй половине 19 века</w:t>
            </w:r>
          </w:p>
        </w:tc>
        <w:tc>
          <w:tcPr>
            <w:tcW w:w="7336" w:type="dxa"/>
            <w:shd w:val="clear" w:color="auto" w:fill="auto"/>
          </w:tcPr>
          <w:p w:rsidR="004861F0" w:rsidRPr="003214F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 xml:space="preserve">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а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w:t>
            </w:r>
            <w:r w:rsidR="006C3D53" w:rsidRPr="003214FC">
              <w:rPr>
                <w:rFonts w:ascii="Times New Roman" w:eastAsia="Calibri" w:hAnsi="Times New Roman" w:cs="Times New Roman"/>
                <w:bCs/>
                <w:iCs/>
                <w:spacing w:val="-6"/>
                <w:sz w:val="24"/>
                <w:szCs w:val="24"/>
              </w:rPr>
              <w:t>работа; подготовка к семинару (</w:t>
            </w:r>
            <w:r w:rsidRPr="003214FC">
              <w:rPr>
                <w:rFonts w:ascii="Times New Roman" w:eastAsia="Calibri" w:hAnsi="Times New Roman" w:cs="Times New Roman"/>
                <w:bCs/>
                <w:iCs/>
                <w:spacing w:val="-6"/>
                <w:sz w:val="24"/>
                <w:szCs w:val="24"/>
              </w:rPr>
              <w:t xml:space="preserve">в том числе и подготовка компьютерных </w:t>
            </w:r>
            <w:r w:rsidRPr="003214FC">
              <w:rPr>
                <w:rFonts w:ascii="Times New Roman" w:eastAsia="Calibri" w:hAnsi="Times New Roman" w:cs="Times New Roman"/>
                <w:bCs/>
                <w:iCs/>
                <w:spacing w:val="-6"/>
                <w:sz w:val="24"/>
                <w:szCs w:val="24"/>
              </w:rPr>
              <w:lastRenderedPageBreak/>
              <w:t>презентаций); самооценивание и взаимооценивание</w:t>
            </w:r>
          </w:p>
        </w:tc>
      </w:tr>
      <w:tr w:rsidR="004861F0" w:rsidRPr="003214FC" w:rsidTr="002A52A7">
        <w:tc>
          <w:tcPr>
            <w:tcW w:w="2410" w:type="dxa"/>
            <w:shd w:val="clear" w:color="auto" w:fill="auto"/>
          </w:tcPr>
          <w:p w:rsidR="004861F0" w:rsidRPr="003214FC" w:rsidRDefault="004861F0" w:rsidP="002A52A7">
            <w:pPr>
              <w:spacing w:after="0" w:line="240" w:lineRule="auto"/>
              <w:ind w:firstLine="176"/>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lastRenderedPageBreak/>
              <w:t>Поэзия второй половины 19 века</w:t>
            </w:r>
          </w:p>
        </w:tc>
        <w:tc>
          <w:tcPr>
            <w:tcW w:w="7336" w:type="dxa"/>
            <w:shd w:val="clear" w:color="auto" w:fill="auto"/>
          </w:tcPr>
          <w:p w:rsidR="004861F0" w:rsidRPr="003214F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на семинаре</w:t>
            </w:r>
          </w:p>
        </w:tc>
      </w:tr>
      <w:tr w:rsidR="004861F0" w:rsidRPr="003214FC" w:rsidTr="002A52A7">
        <w:tc>
          <w:tcPr>
            <w:tcW w:w="2410" w:type="dxa"/>
            <w:shd w:val="clear" w:color="auto" w:fill="auto"/>
          </w:tcPr>
          <w:p w:rsidR="004861F0" w:rsidRPr="003214FC" w:rsidRDefault="004861F0" w:rsidP="002A52A7">
            <w:pPr>
              <w:spacing w:after="0" w:line="240" w:lineRule="auto"/>
              <w:ind w:firstLine="176"/>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Особенности развития литературы и других видов искусства в начале 20 века</w:t>
            </w:r>
          </w:p>
        </w:tc>
        <w:tc>
          <w:tcPr>
            <w:tcW w:w="7336" w:type="dxa"/>
            <w:shd w:val="clear" w:color="auto" w:fill="auto"/>
          </w:tcPr>
          <w:p w:rsidR="004861F0" w:rsidRPr="003214FC" w:rsidRDefault="004861F0" w:rsidP="00672BA5">
            <w:pPr>
              <w:spacing w:after="0" w:line="240" w:lineRule="auto"/>
              <w:ind w:firstLine="176"/>
              <w:jc w:val="both"/>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Аудирование, участие в эвристической беседе; работа с источниками информации (дополнительная литература, энцикло</w:t>
            </w:r>
            <w:r w:rsidR="00672BA5">
              <w:rPr>
                <w:rFonts w:ascii="Times New Roman" w:eastAsia="Calibri" w:hAnsi="Times New Roman" w:cs="Times New Roman"/>
                <w:bCs/>
                <w:iCs/>
                <w:spacing w:val="-6"/>
                <w:sz w:val="24"/>
                <w:szCs w:val="24"/>
              </w:rPr>
              <w:t>п</w:t>
            </w:r>
            <w:r w:rsidRPr="003214FC">
              <w:rPr>
                <w:rFonts w:ascii="Times New Roman" w:eastAsia="Calibri" w:hAnsi="Times New Roman" w:cs="Times New Roman"/>
                <w:bCs/>
                <w:iCs/>
                <w:spacing w:val="-6"/>
                <w:sz w:val="24"/>
                <w:szCs w:val="24"/>
              </w:rPr>
              <w:t xml:space="preserve">едии, словари, интернет-источники), составление тезисного плана;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выразительное чтение и чтение наизусть; составление тезисного и цитатного планов;  </w:t>
            </w:r>
          </w:p>
        </w:tc>
      </w:tr>
      <w:tr w:rsidR="004861F0" w:rsidRPr="003214FC" w:rsidTr="002A52A7">
        <w:tc>
          <w:tcPr>
            <w:tcW w:w="2410" w:type="dxa"/>
            <w:shd w:val="clear" w:color="auto" w:fill="auto"/>
          </w:tcPr>
          <w:p w:rsidR="004861F0" w:rsidRPr="003214FC" w:rsidRDefault="004861F0" w:rsidP="002A52A7">
            <w:pPr>
              <w:spacing w:after="0" w:line="240" w:lineRule="auto"/>
              <w:ind w:firstLine="176"/>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Особенности развития литературы 1920-х годов</w:t>
            </w:r>
          </w:p>
        </w:tc>
        <w:tc>
          <w:tcPr>
            <w:tcW w:w="7336" w:type="dxa"/>
            <w:shd w:val="clear" w:color="auto" w:fill="auto"/>
          </w:tcPr>
          <w:p w:rsidR="004861F0" w:rsidRPr="003214F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плана сочинения; написание сочинения; выразительное чтение и чтение наизусть; работа с иллюстративным материалом</w:t>
            </w:r>
          </w:p>
        </w:tc>
      </w:tr>
      <w:tr w:rsidR="004861F0" w:rsidRPr="003214FC" w:rsidTr="002A52A7">
        <w:tc>
          <w:tcPr>
            <w:tcW w:w="2410" w:type="dxa"/>
            <w:shd w:val="clear" w:color="auto" w:fill="auto"/>
          </w:tcPr>
          <w:p w:rsidR="004861F0" w:rsidRPr="003214FC" w:rsidRDefault="004861F0" w:rsidP="002A52A7">
            <w:pPr>
              <w:spacing w:after="0" w:line="240" w:lineRule="auto"/>
              <w:ind w:firstLine="176"/>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Особенности разви</w:t>
            </w:r>
            <w:r w:rsidR="002A52A7" w:rsidRPr="003214FC">
              <w:rPr>
                <w:rFonts w:ascii="Times New Roman" w:eastAsia="Calibri" w:hAnsi="Times New Roman" w:cs="Times New Roman"/>
                <w:bCs/>
                <w:iCs/>
                <w:spacing w:val="-6"/>
                <w:sz w:val="24"/>
                <w:szCs w:val="24"/>
              </w:rPr>
              <w:t>т</w:t>
            </w:r>
            <w:r w:rsidRPr="003214FC">
              <w:rPr>
                <w:rFonts w:ascii="Times New Roman" w:eastAsia="Calibri" w:hAnsi="Times New Roman" w:cs="Times New Roman"/>
                <w:bCs/>
                <w:iCs/>
                <w:spacing w:val="-6"/>
                <w:sz w:val="24"/>
                <w:szCs w:val="24"/>
              </w:rPr>
              <w:t>ия литературы периода Великой Отечественной войны и первых послевоенных лет</w:t>
            </w:r>
          </w:p>
        </w:tc>
        <w:tc>
          <w:tcPr>
            <w:tcW w:w="7336" w:type="dxa"/>
            <w:shd w:val="clear" w:color="auto" w:fill="auto"/>
          </w:tcPr>
          <w:p w:rsidR="004861F0" w:rsidRPr="003214F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 xml:space="preserve">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 </w:t>
            </w:r>
          </w:p>
        </w:tc>
      </w:tr>
      <w:tr w:rsidR="004861F0" w:rsidRPr="003214FC" w:rsidTr="002A52A7">
        <w:tc>
          <w:tcPr>
            <w:tcW w:w="2410" w:type="dxa"/>
            <w:shd w:val="clear" w:color="auto" w:fill="auto"/>
          </w:tcPr>
          <w:p w:rsidR="004861F0" w:rsidRPr="003214FC" w:rsidRDefault="004861F0" w:rsidP="002A52A7">
            <w:pPr>
              <w:spacing w:after="0" w:line="240" w:lineRule="auto"/>
              <w:ind w:firstLine="176"/>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Особенности развития литературы 1950-1980-х годов</w:t>
            </w:r>
          </w:p>
        </w:tc>
        <w:tc>
          <w:tcPr>
            <w:tcW w:w="7336" w:type="dxa"/>
            <w:shd w:val="clear" w:color="auto" w:fill="auto"/>
          </w:tcPr>
          <w:p w:rsidR="004861F0" w:rsidRPr="003214F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4861F0" w:rsidRPr="003214FC" w:rsidTr="002A52A7">
        <w:tc>
          <w:tcPr>
            <w:tcW w:w="2410" w:type="dxa"/>
            <w:shd w:val="clear" w:color="auto" w:fill="auto"/>
          </w:tcPr>
          <w:p w:rsidR="004861F0" w:rsidRPr="003214FC" w:rsidRDefault="004861F0" w:rsidP="002A52A7">
            <w:pPr>
              <w:spacing w:after="0" w:line="240" w:lineRule="auto"/>
              <w:ind w:firstLine="176"/>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Русское литературное зарубежье 1920-1990-х годов (три волны эмиграции)</w:t>
            </w:r>
          </w:p>
        </w:tc>
        <w:tc>
          <w:tcPr>
            <w:tcW w:w="7336" w:type="dxa"/>
            <w:shd w:val="clear" w:color="auto" w:fill="auto"/>
          </w:tcPr>
          <w:p w:rsidR="004861F0" w:rsidRPr="003214F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Аудирование; участие в эвристической беседе» чтение; самостоятельная аналитическая работа с текстами художественных произведений</w:t>
            </w:r>
          </w:p>
        </w:tc>
      </w:tr>
      <w:tr w:rsidR="004861F0" w:rsidRPr="003214FC" w:rsidTr="002A52A7">
        <w:tc>
          <w:tcPr>
            <w:tcW w:w="2410" w:type="dxa"/>
            <w:shd w:val="clear" w:color="auto" w:fill="auto"/>
          </w:tcPr>
          <w:p w:rsidR="004861F0" w:rsidRPr="003214FC" w:rsidRDefault="004861F0" w:rsidP="002A52A7">
            <w:pPr>
              <w:spacing w:after="0" w:line="240" w:lineRule="auto"/>
              <w:ind w:firstLine="176"/>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Особенности развития литературы конца 1980-2000-х годов</w:t>
            </w:r>
          </w:p>
        </w:tc>
        <w:tc>
          <w:tcPr>
            <w:tcW w:w="7336" w:type="dxa"/>
            <w:shd w:val="clear" w:color="auto" w:fill="auto"/>
          </w:tcPr>
          <w:p w:rsidR="004861F0" w:rsidRPr="003214F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3214FC">
              <w:rPr>
                <w:rFonts w:ascii="Times New Roman" w:eastAsia="Calibri" w:hAnsi="Times New Roman" w:cs="Times New Roman"/>
                <w:bCs/>
                <w:iCs/>
                <w:spacing w:val="-6"/>
                <w:sz w:val="24"/>
                <w:szCs w:val="24"/>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257BB8" w:rsidRDefault="00257BB8" w:rsidP="00C11808">
      <w:pPr>
        <w:spacing w:after="0" w:line="240" w:lineRule="auto"/>
        <w:ind w:firstLine="709"/>
        <w:jc w:val="center"/>
        <w:rPr>
          <w:rFonts w:ascii="Times New Roman" w:hAnsi="Times New Roman" w:cs="Times New Roman"/>
          <w:b/>
          <w:sz w:val="28"/>
          <w:szCs w:val="28"/>
        </w:rPr>
      </w:pPr>
    </w:p>
    <w:p w:rsidR="00257BB8" w:rsidRDefault="00257BB8" w:rsidP="00C11808">
      <w:pPr>
        <w:spacing w:after="0" w:line="240" w:lineRule="auto"/>
        <w:ind w:firstLine="709"/>
        <w:jc w:val="center"/>
        <w:rPr>
          <w:rFonts w:ascii="Times New Roman" w:hAnsi="Times New Roman" w:cs="Times New Roman"/>
          <w:b/>
          <w:sz w:val="28"/>
          <w:szCs w:val="28"/>
        </w:rPr>
      </w:pPr>
    </w:p>
    <w:p w:rsidR="00257BB8" w:rsidRDefault="00257BB8" w:rsidP="00C11808">
      <w:pPr>
        <w:spacing w:after="0" w:line="240" w:lineRule="auto"/>
        <w:ind w:firstLine="709"/>
        <w:jc w:val="center"/>
        <w:rPr>
          <w:rFonts w:ascii="Times New Roman" w:hAnsi="Times New Roman" w:cs="Times New Roman"/>
          <w:b/>
          <w:sz w:val="28"/>
          <w:szCs w:val="28"/>
        </w:rPr>
      </w:pPr>
    </w:p>
    <w:p w:rsidR="00257BB8" w:rsidRDefault="00257BB8" w:rsidP="00C11808">
      <w:pPr>
        <w:spacing w:after="0" w:line="240" w:lineRule="auto"/>
        <w:ind w:firstLine="709"/>
        <w:jc w:val="center"/>
        <w:rPr>
          <w:rFonts w:ascii="Times New Roman" w:hAnsi="Times New Roman" w:cs="Times New Roman"/>
          <w:b/>
          <w:sz w:val="28"/>
          <w:szCs w:val="28"/>
        </w:rPr>
      </w:pPr>
    </w:p>
    <w:p w:rsidR="00257BB8" w:rsidRDefault="00257BB8" w:rsidP="00C11808">
      <w:pPr>
        <w:spacing w:after="0" w:line="240" w:lineRule="auto"/>
        <w:ind w:firstLine="709"/>
        <w:jc w:val="center"/>
        <w:rPr>
          <w:rFonts w:ascii="Times New Roman" w:hAnsi="Times New Roman" w:cs="Times New Roman"/>
          <w:b/>
          <w:sz w:val="28"/>
          <w:szCs w:val="28"/>
        </w:rPr>
      </w:pPr>
    </w:p>
    <w:p w:rsidR="00257BB8" w:rsidRDefault="00257BB8" w:rsidP="00C11808">
      <w:pPr>
        <w:spacing w:after="0" w:line="240" w:lineRule="auto"/>
        <w:ind w:firstLine="709"/>
        <w:jc w:val="center"/>
        <w:rPr>
          <w:rFonts w:ascii="Times New Roman" w:hAnsi="Times New Roman" w:cs="Times New Roman"/>
          <w:b/>
          <w:sz w:val="28"/>
          <w:szCs w:val="28"/>
        </w:rPr>
      </w:pPr>
    </w:p>
    <w:p w:rsidR="00257BB8" w:rsidRDefault="00257BB8" w:rsidP="00C11808">
      <w:pPr>
        <w:spacing w:after="0" w:line="240" w:lineRule="auto"/>
        <w:ind w:firstLine="709"/>
        <w:jc w:val="center"/>
        <w:rPr>
          <w:rFonts w:ascii="Times New Roman" w:hAnsi="Times New Roman" w:cs="Times New Roman"/>
          <w:b/>
          <w:sz w:val="28"/>
          <w:szCs w:val="28"/>
        </w:rPr>
      </w:pPr>
    </w:p>
    <w:p w:rsidR="00257BB8" w:rsidRDefault="00257BB8" w:rsidP="00C11808">
      <w:pPr>
        <w:spacing w:after="0" w:line="240" w:lineRule="auto"/>
        <w:ind w:firstLine="709"/>
        <w:jc w:val="center"/>
        <w:rPr>
          <w:rFonts w:ascii="Times New Roman" w:hAnsi="Times New Roman" w:cs="Times New Roman"/>
          <w:b/>
          <w:sz w:val="28"/>
          <w:szCs w:val="28"/>
        </w:rPr>
      </w:pPr>
    </w:p>
    <w:p w:rsidR="003214FC" w:rsidRDefault="003214FC" w:rsidP="00C11808">
      <w:pPr>
        <w:spacing w:after="0" w:line="240" w:lineRule="auto"/>
        <w:ind w:firstLine="709"/>
        <w:jc w:val="center"/>
        <w:rPr>
          <w:rFonts w:ascii="Times New Roman" w:hAnsi="Times New Roman" w:cs="Times New Roman"/>
          <w:b/>
          <w:sz w:val="28"/>
          <w:szCs w:val="28"/>
        </w:rPr>
      </w:pPr>
    </w:p>
    <w:p w:rsidR="003214FC" w:rsidRDefault="003214FC" w:rsidP="00C11808">
      <w:pPr>
        <w:spacing w:after="0" w:line="240" w:lineRule="auto"/>
        <w:ind w:firstLine="709"/>
        <w:jc w:val="center"/>
        <w:rPr>
          <w:rFonts w:ascii="Times New Roman" w:hAnsi="Times New Roman" w:cs="Times New Roman"/>
          <w:b/>
          <w:sz w:val="28"/>
          <w:szCs w:val="28"/>
        </w:rPr>
      </w:pPr>
    </w:p>
    <w:p w:rsidR="003214FC" w:rsidRDefault="003214FC" w:rsidP="00C11808">
      <w:pPr>
        <w:spacing w:after="0" w:line="240" w:lineRule="auto"/>
        <w:ind w:firstLine="709"/>
        <w:jc w:val="center"/>
        <w:rPr>
          <w:rFonts w:ascii="Times New Roman" w:hAnsi="Times New Roman" w:cs="Times New Roman"/>
          <w:b/>
          <w:sz w:val="28"/>
          <w:szCs w:val="28"/>
        </w:rPr>
      </w:pPr>
    </w:p>
    <w:p w:rsidR="003214FC" w:rsidRDefault="003214FC" w:rsidP="00C11808">
      <w:pPr>
        <w:spacing w:after="0" w:line="240" w:lineRule="auto"/>
        <w:ind w:firstLine="709"/>
        <w:jc w:val="center"/>
        <w:rPr>
          <w:rFonts w:ascii="Times New Roman" w:hAnsi="Times New Roman" w:cs="Times New Roman"/>
          <w:b/>
          <w:sz w:val="28"/>
          <w:szCs w:val="28"/>
        </w:rPr>
      </w:pPr>
    </w:p>
    <w:p w:rsidR="003214FC" w:rsidRDefault="003214FC" w:rsidP="00C11808">
      <w:pPr>
        <w:spacing w:after="0" w:line="240" w:lineRule="auto"/>
        <w:ind w:firstLine="709"/>
        <w:jc w:val="center"/>
        <w:rPr>
          <w:rFonts w:ascii="Times New Roman" w:hAnsi="Times New Roman" w:cs="Times New Roman"/>
          <w:b/>
          <w:sz w:val="28"/>
          <w:szCs w:val="28"/>
        </w:rPr>
      </w:pPr>
    </w:p>
    <w:p w:rsidR="003214FC" w:rsidRDefault="003214FC" w:rsidP="00C11808">
      <w:pPr>
        <w:spacing w:after="0" w:line="240" w:lineRule="auto"/>
        <w:ind w:firstLine="709"/>
        <w:jc w:val="center"/>
        <w:rPr>
          <w:rFonts w:ascii="Times New Roman" w:hAnsi="Times New Roman" w:cs="Times New Roman"/>
          <w:b/>
          <w:sz w:val="28"/>
          <w:szCs w:val="28"/>
        </w:rPr>
      </w:pPr>
    </w:p>
    <w:p w:rsidR="004861F0" w:rsidRPr="00B37452" w:rsidRDefault="004861F0" w:rsidP="00C11808">
      <w:pPr>
        <w:spacing w:after="0" w:line="240" w:lineRule="auto"/>
        <w:ind w:firstLine="709"/>
        <w:jc w:val="center"/>
        <w:rPr>
          <w:rFonts w:ascii="Times New Roman" w:hAnsi="Times New Roman" w:cs="Times New Roman"/>
          <w:b/>
          <w:sz w:val="28"/>
          <w:szCs w:val="28"/>
        </w:rPr>
      </w:pPr>
      <w:r w:rsidRPr="00B37452">
        <w:rPr>
          <w:rFonts w:ascii="Times New Roman" w:hAnsi="Times New Roman" w:cs="Times New Roman"/>
          <w:b/>
          <w:sz w:val="28"/>
          <w:szCs w:val="28"/>
        </w:rPr>
        <w:lastRenderedPageBreak/>
        <w:t>3. Учебно-методическое и материально-техническое обеспечение</w:t>
      </w:r>
    </w:p>
    <w:p w:rsidR="004861F0" w:rsidRPr="00B37452" w:rsidRDefault="004861F0" w:rsidP="00C11808">
      <w:pPr>
        <w:spacing w:after="0" w:line="240" w:lineRule="auto"/>
        <w:ind w:firstLine="709"/>
        <w:jc w:val="center"/>
        <w:rPr>
          <w:rFonts w:ascii="Times New Roman" w:hAnsi="Times New Roman" w:cs="Times New Roman"/>
          <w:b/>
          <w:sz w:val="28"/>
          <w:szCs w:val="28"/>
        </w:rPr>
      </w:pPr>
      <w:r w:rsidRPr="00B37452">
        <w:rPr>
          <w:rFonts w:ascii="Times New Roman" w:hAnsi="Times New Roman" w:cs="Times New Roman"/>
          <w:b/>
          <w:sz w:val="28"/>
          <w:szCs w:val="28"/>
        </w:rPr>
        <w:t>программы учебной дисциплины</w:t>
      </w:r>
    </w:p>
    <w:p w:rsidR="004861F0" w:rsidRPr="00B37452" w:rsidRDefault="00003A7F" w:rsidP="00C11808">
      <w:pPr>
        <w:spacing w:after="0" w:line="240" w:lineRule="auto"/>
        <w:ind w:firstLine="709"/>
        <w:rPr>
          <w:rFonts w:ascii="Times New Roman" w:hAnsi="Times New Roman" w:cs="Times New Roman"/>
          <w:b/>
          <w:sz w:val="28"/>
          <w:szCs w:val="28"/>
        </w:rPr>
      </w:pPr>
      <w:r w:rsidRPr="00B37452">
        <w:rPr>
          <w:rFonts w:ascii="Times New Roman" w:hAnsi="Times New Roman" w:cs="Times New Roman"/>
          <w:b/>
          <w:sz w:val="28"/>
          <w:szCs w:val="28"/>
        </w:rPr>
        <w:t>3.1</w:t>
      </w:r>
      <w:r w:rsidR="004861F0" w:rsidRPr="00B37452">
        <w:rPr>
          <w:rFonts w:ascii="Times New Roman" w:hAnsi="Times New Roman" w:cs="Times New Roman"/>
          <w:b/>
          <w:sz w:val="28"/>
          <w:szCs w:val="28"/>
        </w:rPr>
        <w:tab/>
        <w:t>Материально-техническое обеспечение</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Учебная дисциплина изучается в кабинете, в котором имеется возможность обеспечить свободный доступ в Интернет во время учебного занятия и в период внеучебной деятельности обучающихся. Студенты имеют возможность доступа к электронным учебным материалам по русскому языку и литературе, находящимся в свободном доступе в Интернете (электронным книгам, практикумам, тестам, материалам ЕГЭ и др.).</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Помещение кабинета удовлетворяет требованиям Санитарно-эпидемиологических правил и нормативов (СанПиН 2.4.2 № 178-02) и оснащено типовым оборудованием.</w:t>
      </w:r>
    </w:p>
    <w:p w:rsidR="003214FC" w:rsidRPr="003D2836" w:rsidRDefault="003214FC" w:rsidP="003214FC">
      <w:pPr>
        <w:spacing w:after="0" w:line="240" w:lineRule="auto"/>
        <w:ind w:firstLine="567"/>
        <w:jc w:val="both"/>
        <w:rPr>
          <w:rFonts w:ascii="Times New Roman" w:hAnsi="Times New Roman" w:cs="Times New Roman"/>
          <w:sz w:val="28"/>
          <w:szCs w:val="28"/>
        </w:rPr>
      </w:pPr>
      <w:r w:rsidRPr="003D2836">
        <w:rPr>
          <w:rFonts w:ascii="Times New Roman" w:hAnsi="Times New Roman" w:cs="Times New Roman"/>
          <w:sz w:val="28"/>
          <w:szCs w:val="28"/>
        </w:rPr>
        <w:t>В кабинете есть в наличии  мультимедийное оборудование для просмотра визуальной информации, создавать презентации, видеоматериалы, иные документы.</w:t>
      </w:r>
    </w:p>
    <w:tbl>
      <w:tblPr>
        <w:tblW w:w="9707" w:type="dxa"/>
        <w:tblInd w:w="40" w:type="dxa"/>
        <w:tblLayout w:type="fixed"/>
        <w:tblCellMar>
          <w:left w:w="40" w:type="dxa"/>
          <w:right w:w="40" w:type="dxa"/>
        </w:tblCellMar>
        <w:tblLook w:val="04A0" w:firstRow="1" w:lastRow="0" w:firstColumn="1" w:lastColumn="0" w:noHBand="0" w:noVBand="1"/>
      </w:tblPr>
      <w:tblGrid>
        <w:gridCol w:w="714"/>
        <w:gridCol w:w="3426"/>
        <w:gridCol w:w="2712"/>
        <w:gridCol w:w="2855"/>
      </w:tblGrid>
      <w:tr w:rsidR="003214FC" w:rsidRPr="003D2836" w:rsidTr="001C1CFA">
        <w:trPr>
          <w:trHeight w:hRule="exact" w:val="309"/>
        </w:trPr>
        <w:tc>
          <w:tcPr>
            <w:tcW w:w="714" w:type="dxa"/>
            <w:tcBorders>
              <w:top w:val="single" w:sz="6" w:space="0" w:color="auto"/>
              <w:left w:val="single" w:sz="6" w:space="0" w:color="auto"/>
              <w:bottom w:val="single" w:sz="6" w:space="0" w:color="auto"/>
              <w:right w:val="single" w:sz="6" w:space="0" w:color="auto"/>
            </w:tcBorders>
            <w:shd w:val="clear" w:color="auto" w:fill="FFFFFF"/>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b/>
                <w:bCs/>
                <w:sz w:val="24"/>
                <w:szCs w:val="24"/>
              </w:rPr>
              <w:t xml:space="preserve">№ </w:t>
            </w:r>
            <w:r w:rsidRPr="003D2836">
              <w:rPr>
                <w:rFonts w:ascii="Times New Roman" w:eastAsia="Times New Roman" w:hAnsi="Times New Roman" w:cs="Times New Roman"/>
                <w:b/>
                <w:bCs/>
                <w:spacing w:val="-4"/>
                <w:sz w:val="24"/>
                <w:szCs w:val="24"/>
              </w:rPr>
              <w:t>п/п</w:t>
            </w:r>
          </w:p>
        </w:tc>
        <w:tc>
          <w:tcPr>
            <w:tcW w:w="3426" w:type="dxa"/>
            <w:tcBorders>
              <w:top w:val="single" w:sz="6" w:space="0" w:color="auto"/>
              <w:left w:val="single" w:sz="6" w:space="0" w:color="auto"/>
              <w:bottom w:val="single" w:sz="6" w:space="0" w:color="auto"/>
              <w:right w:val="single" w:sz="6" w:space="0" w:color="auto"/>
            </w:tcBorders>
            <w:shd w:val="clear" w:color="auto" w:fill="FFFFFF"/>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b/>
                <w:bCs/>
                <w:spacing w:val="-4"/>
                <w:sz w:val="24"/>
                <w:szCs w:val="24"/>
              </w:rPr>
              <w:t>Наименование ТСО</w:t>
            </w:r>
          </w:p>
        </w:tc>
        <w:tc>
          <w:tcPr>
            <w:tcW w:w="2712" w:type="dxa"/>
            <w:tcBorders>
              <w:top w:val="single" w:sz="6" w:space="0" w:color="auto"/>
              <w:left w:val="single" w:sz="6" w:space="0" w:color="auto"/>
              <w:bottom w:val="single" w:sz="6" w:space="0" w:color="auto"/>
              <w:right w:val="single" w:sz="6" w:space="0" w:color="auto"/>
            </w:tcBorders>
            <w:shd w:val="clear" w:color="auto" w:fill="FFFFFF"/>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b/>
                <w:bCs/>
                <w:spacing w:val="-6"/>
                <w:sz w:val="24"/>
                <w:szCs w:val="24"/>
              </w:rPr>
              <w:t>Марка</w:t>
            </w:r>
          </w:p>
        </w:tc>
        <w:tc>
          <w:tcPr>
            <w:tcW w:w="2855" w:type="dxa"/>
            <w:tcBorders>
              <w:top w:val="single" w:sz="6" w:space="0" w:color="auto"/>
              <w:left w:val="single" w:sz="4" w:space="0" w:color="auto"/>
              <w:bottom w:val="single" w:sz="6" w:space="0" w:color="auto"/>
              <w:right w:val="single" w:sz="6" w:space="0" w:color="auto"/>
            </w:tcBorders>
            <w:shd w:val="clear" w:color="auto" w:fill="FFFFFF"/>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b/>
                <w:sz w:val="24"/>
                <w:szCs w:val="24"/>
              </w:rPr>
            </w:pPr>
            <w:r w:rsidRPr="003D2836">
              <w:rPr>
                <w:rFonts w:ascii="Times New Roman" w:eastAsia="Times New Roman" w:hAnsi="Times New Roman" w:cs="Times New Roman"/>
                <w:b/>
                <w:sz w:val="24"/>
                <w:szCs w:val="24"/>
              </w:rPr>
              <w:t>Инв. №</w:t>
            </w:r>
          </w:p>
        </w:tc>
      </w:tr>
      <w:tr w:rsidR="003214FC" w:rsidRPr="003D2836" w:rsidTr="001C1CFA">
        <w:trPr>
          <w:trHeight w:hRule="exact" w:val="548"/>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1</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Компьютер ( системный блок + монитор)</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lang w:val="en-US"/>
              </w:rPr>
            </w:pPr>
            <w:r w:rsidRPr="003D2836">
              <w:rPr>
                <w:rFonts w:ascii="Times New Roman" w:eastAsia="Times New Roman" w:hAnsi="Times New Roman" w:cs="Times New Roman"/>
                <w:sz w:val="24"/>
                <w:szCs w:val="24"/>
                <w:lang w:val="en-US"/>
              </w:rPr>
              <w:t>Asus +ACER</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013801402</w:t>
            </w:r>
          </w:p>
        </w:tc>
      </w:tr>
      <w:tr w:rsidR="003214FC" w:rsidRPr="003D2836" w:rsidTr="001C1CFA">
        <w:trPr>
          <w:trHeight w:hRule="exact" w:val="458"/>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2</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Интерактивная доска  сенсорная</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 xml:space="preserve">« </w:t>
            </w:r>
            <w:r w:rsidRPr="003D2836">
              <w:rPr>
                <w:rFonts w:ascii="Times New Roman" w:eastAsia="Times New Roman" w:hAnsi="Times New Roman" w:cs="Times New Roman"/>
                <w:sz w:val="24"/>
                <w:szCs w:val="24"/>
                <w:lang w:val="en-US"/>
              </w:rPr>
              <w:t>TRACEboard</w:t>
            </w:r>
            <w:r w:rsidRPr="003D2836">
              <w:rPr>
                <w:rFonts w:ascii="Times New Roman" w:eastAsia="Times New Roman" w:hAnsi="Times New Roman" w:cs="Times New Roman"/>
                <w:sz w:val="24"/>
                <w:szCs w:val="24"/>
              </w:rPr>
              <w:t>»</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1390244</w:t>
            </w:r>
          </w:p>
        </w:tc>
      </w:tr>
      <w:tr w:rsidR="003214FC" w:rsidRPr="003D2836" w:rsidTr="001C1CFA">
        <w:trPr>
          <w:trHeight w:hRule="exact" w:val="433"/>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3</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Проектор</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lang w:val="en-US"/>
              </w:rPr>
            </w:pPr>
            <w:r w:rsidRPr="003D2836">
              <w:rPr>
                <w:rFonts w:ascii="Times New Roman" w:eastAsia="Times New Roman" w:hAnsi="Times New Roman" w:cs="Times New Roman"/>
                <w:sz w:val="24"/>
                <w:szCs w:val="24"/>
                <w:lang w:val="en-US"/>
              </w:rPr>
              <w:t>BENQ</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1390243</w:t>
            </w:r>
          </w:p>
        </w:tc>
      </w:tr>
      <w:tr w:rsidR="003214FC" w:rsidRPr="003D2836" w:rsidTr="001C1CFA">
        <w:trPr>
          <w:trHeight w:hRule="exact" w:val="441"/>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4</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Колонки</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«Диалог»</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013801402</w:t>
            </w:r>
          </w:p>
        </w:tc>
      </w:tr>
      <w:tr w:rsidR="003214FC" w:rsidRPr="003D2836" w:rsidTr="001C1CFA">
        <w:trPr>
          <w:trHeight w:hRule="exact" w:val="426"/>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5</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Клавиатура</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lang w:val="en-US"/>
              </w:rPr>
            </w:pPr>
            <w:r w:rsidRPr="003D2836">
              <w:rPr>
                <w:rFonts w:ascii="Times New Roman" w:eastAsia="Times New Roman" w:hAnsi="Times New Roman" w:cs="Times New Roman"/>
                <w:sz w:val="24"/>
                <w:szCs w:val="24"/>
                <w:lang w:val="en-US"/>
              </w:rPr>
              <w:t>DEPO</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013801402</w:t>
            </w:r>
          </w:p>
        </w:tc>
      </w:tr>
      <w:tr w:rsidR="003214FC" w:rsidRPr="003D2836" w:rsidTr="001C1CFA">
        <w:trPr>
          <w:trHeight w:hRule="exact" w:val="447"/>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6</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Мышь</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lang w:val="en-US"/>
              </w:rPr>
            </w:pPr>
            <w:r w:rsidRPr="003D2836">
              <w:rPr>
                <w:rFonts w:ascii="Times New Roman" w:eastAsia="Times New Roman" w:hAnsi="Times New Roman" w:cs="Times New Roman"/>
                <w:sz w:val="24"/>
                <w:szCs w:val="24"/>
                <w:lang w:val="en-US"/>
              </w:rPr>
              <w:t>Genius</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214FC" w:rsidRPr="003D2836" w:rsidRDefault="003214FC" w:rsidP="001C1CFA">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013801402</w:t>
            </w:r>
          </w:p>
        </w:tc>
      </w:tr>
    </w:tbl>
    <w:p w:rsidR="003214FC" w:rsidRPr="003D2836" w:rsidRDefault="003214FC" w:rsidP="003214FC">
      <w:pPr>
        <w:tabs>
          <w:tab w:val="left" w:pos="284"/>
        </w:tabs>
        <w:spacing w:after="0" w:line="240" w:lineRule="auto"/>
        <w:ind w:firstLine="709"/>
        <w:jc w:val="both"/>
        <w:rPr>
          <w:rFonts w:ascii="Times New Roman" w:hAnsi="Times New Roman" w:cs="Times New Roman"/>
          <w:sz w:val="28"/>
          <w:szCs w:val="28"/>
        </w:rPr>
      </w:pPr>
      <w:r w:rsidRPr="003D2836">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w:t>
      </w:r>
      <w:r>
        <w:rPr>
          <w:rFonts w:ascii="Times New Roman" w:hAnsi="Times New Roman" w:cs="Times New Roman"/>
          <w:sz w:val="28"/>
          <w:szCs w:val="28"/>
        </w:rPr>
        <w:t>Литература</w:t>
      </w:r>
      <w:r w:rsidRPr="003D2836">
        <w:rPr>
          <w:rFonts w:ascii="Times New Roman" w:hAnsi="Times New Roman" w:cs="Times New Roman"/>
          <w:sz w:val="28"/>
          <w:szCs w:val="28"/>
        </w:rPr>
        <w:t>» входят:</w:t>
      </w:r>
    </w:p>
    <w:p w:rsidR="003214FC" w:rsidRPr="003D2836" w:rsidRDefault="003214FC" w:rsidP="003214FC">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рабочие места по количеству обучающихся;</w:t>
      </w:r>
    </w:p>
    <w:p w:rsidR="003214FC" w:rsidRPr="003D2836" w:rsidRDefault="003214FC" w:rsidP="003214FC">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 xml:space="preserve">рабочее место преподавателя; </w:t>
      </w:r>
    </w:p>
    <w:p w:rsidR="003214FC" w:rsidRPr="003D2836" w:rsidRDefault="003214FC" w:rsidP="003214FC">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 xml:space="preserve">многофункциональный комплекс преподавателя; </w:t>
      </w:r>
    </w:p>
    <w:p w:rsidR="003214FC" w:rsidRPr="003D2836" w:rsidRDefault="003214FC" w:rsidP="003214FC">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информационно-коммуникативные средства;</w:t>
      </w:r>
    </w:p>
    <w:p w:rsidR="003214FC" w:rsidRPr="003D2836" w:rsidRDefault="003214FC" w:rsidP="003214FC">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наглядные и электронные пособия (комплекты учебных таблиц, плакатов, портретов выдающихся поэтов, писателей и др.);</w:t>
      </w:r>
    </w:p>
    <w:p w:rsidR="003214FC" w:rsidRPr="003D2836" w:rsidRDefault="003214FC" w:rsidP="003214FC">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экранно-звуковые пособия;</w:t>
      </w:r>
    </w:p>
    <w:p w:rsidR="003214FC" w:rsidRPr="003D2836" w:rsidRDefault="003214FC" w:rsidP="003214FC">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p>
    <w:p w:rsidR="003214FC" w:rsidRPr="003D2836" w:rsidRDefault="003214FC" w:rsidP="003214FC">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 xml:space="preserve">методические разработки уроков и мероприятий; </w:t>
      </w:r>
    </w:p>
    <w:p w:rsidR="003214FC" w:rsidRPr="003D2836" w:rsidRDefault="003214FC" w:rsidP="003214FC">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библиотечный фонд.</w:t>
      </w:r>
    </w:p>
    <w:p w:rsidR="003214FC" w:rsidRPr="00B37452" w:rsidRDefault="003214FC" w:rsidP="003214FC">
      <w:pPr>
        <w:tabs>
          <w:tab w:val="left" w:pos="284"/>
        </w:tabs>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В библиотечный фонд входят учебники, учебно-методические комплекты (УМК), обеспечивающие освоение учебного материала,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lastRenderedPageBreak/>
        <w:t>Библиотечный фонд  дополнен энциклопедиями, справочниками, научно-поп</w:t>
      </w:r>
      <w:r w:rsidR="009318CA">
        <w:rPr>
          <w:rFonts w:ascii="Times New Roman" w:hAnsi="Times New Roman" w:cs="Times New Roman"/>
          <w:sz w:val="28"/>
          <w:szCs w:val="28"/>
        </w:rPr>
        <w:t xml:space="preserve">улярной литературой по вопросам литературоведения и </w:t>
      </w:r>
      <w:r w:rsidRPr="00B37452">
        <w:rPr>
          <w:rFonts w:ascii="Times New Roman" w:hAnsi="Times New Roman" w:cs="Times New Roman"/>
          <w:sz w:val="28"/>
          <w:szCs w:val="28"/>
        </w:rPr>
        <w:t>языкознания и др.</w:t>
      </w:r>
    </w:p>
    <w:p w:rsidR="004861F0" w:rsidRPr="00B37452" w:rsidRDefault="004861F0" w:rsidP="00C11808">
      <w:pPr>
        <w:tabs>
          <w:tab w:val="left" w:pos="851"/>
        </w:tabs>
        <w:spacing w:after="0" w:line="240" w:lineRule="auto"/>
        <w:ind w:firstLine="709"/>
        <w:contextualSpacing/>
        <w:jc w:val="both"/>
        <w:rPr>
          <w:rFonts w:ascii="Times New Roman" w:hAnsi="Times New Roman" w:cs="Times New Roman"/>
          <w:sz w:val="28"/>
          <w:szCs w:val="28"/>
        </w:rPr>
      </w:pPr>
    </w:p>
    <w:p w:rsidR="004861F0" w:rsidRPr="00B37452" w:rsidRDefault="00003A7F" w:rsidP="00C11808">
      <w:pPr>
        <w:tabs>
          <w:tab w:val="left" w:pos="851"/>
        </w:tabs>
        <w:spacing w:after="0" w:line="240" w:lineRule="auto"/>
        <w:ind w:firstLine="709"/>
        <w:contextualSpacing/>
        <w:jc w:val="both"/>
        <w:rPr>
          <w:rFonts w:ascii="Times New Roman" w:hAnsi="Times New Roman" w:cs="Times New Roman"/>
          <w:b/>
          <w:sz w:val="28"/>
          <w:szCs w:val="28"/>
        </w:rPr>
      </w:pPr>
      <w:r w:rsidRPr="00B37452">
        <w:rPr>
          <w:rFonts w:ascii="Times New Roman" w:hAnsi="Times New Roman" w:cs="Times New Roman"/>
          <w:b/>
          <w:sz w:val="28"/>
          <w:szCs w:val="28"/>
        </w:rPr>
        <w:t xml:space="preserve">3.2 </w:t>
      </w:r>
      <w:r w:rsidR="004861F0" w:rsidRPr="00B37452">
        <w:rPr>
          <w:rFonts w:ascii="Times New Roman" w:hAnsi="Times New Roman" w:cs="Times New Roman"/>
          <w:b/>
          <w:sz w:val="28"/>
          <w:szCs w:val="28"/>
        </w:rPr>
        <w:t xml:space="preserve"> Информационное обеспечение обучения</w:t>
      </w:r>
    </w:p>
    <w:p w:rsidR="00003A7F" w:rsidRPr="00B37452" w:rsidRDefault="00003A7F" w:rsidP="003214FC">
      <w:pPr>
        <w:tabs>
          <w:tab w:val="left" w:pos="709"/>
          <w:tab w:val="left" w:pos="851"/>
          <w:tab w:val="left" w:pos="993"/>
        </w:tabs>
        <w:autoSpaceDE w:val="0"/>
        <w:autoSpaceDN w:val="0"/>
        <w:adjustRightInd w:val="0"/>
        <w:spacing w:after="0" w:line="240" w:lineRule="auto"/>
        <w:jc w:val="both"/>
        <w:rPr>
          <w:rFonts w:ascii="Times New Roman" w:hAnsi="Times New Roman" w:cs="Times New Roman"/>
          <w:sz w:val="28"/>
          <w:szCs w:val="28"/>
        </w:rPr>
      </w:pPr>
      <w:r w:rsidRPr="00B37452">
        <w:rPr>
          <w:rFonts w:ascii="Times New Roman" w:hAnsi="Times New Roman" w:cs="Times New Roman"/>
          <w:sz w:val="28"/>
          <w:szCs w:val="28"/>
        </w:rPr>
        <w:t>Для студентов</w:t>
      </w:r>
    </w:p>
    <w:p w:rsidR="00003A7F" w:rsidRPr="00B37452" w:rsidRDefault="00003A7F" w:rsidP="003214FC">
      <w:pPr>
        <w:pStyle w:val="a3"/>
        <w:numPr>
          <w:ilvl w:val="0"/>
          <w:numId w:val="10"/>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Лебедев Ю.В. Русский язык и литература. Литература (базовый уровень). 10 класс:</w:t>
      </w:r>
      <w:r w:rsidR="006C3D53" w:rsidRPr="00B37452">
        <w:rPr>
          <w:rFonts w:ascii="Times New Roman" w:hAnsi="Times New Roman" w:cs="Times New Roman"/>
          <w:sz w:val="28"/>
          <w:szCs w:val="28"/>
        </w:rPr>
        <w:t xml:space="preserve"> </w:t>
      </w:r>
      <w:r w:rsidRPr="00B37452">
        <w:rPr>
          <w:rFonts w:ascii="Times New Roman" w:hAnsi="Times New Roman" w:cs="Times New Roman"/>
          <w:sz w:val="28"/>
          <w:szCs w:val="28"/>
        </w:rPr>
        <w:t>в 2 ч. — М., 2014.</w:t>
      </w:r>
    </w:p>
    <w:p w:rsidR="00003A7F" w:rsidRPr="00B37452" w:rsidRDefault="00003A7F" w:rsidP="003214FC">
      <w:pPr>
        <w:pStyle w:val="a3"/>
        <w:numPr>
          <w:ilvl w:val="0"/>
          <w:numId w:val="10"/>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Обернихина Г.А., Антонова А.Г., Вольнова И.Л. и др. Литература: учебник для учреждений сред. проф. образования: в 2 ч. / под ред. Г. А. Обернихиной. — М., 2015.</w:t>
      </w:r>
    </w:p>
    <w:p w:rsidR="00003A7F" w:rsidRPr="00B37452" w:rsidRDefault="00003A7F" w:rsidP="003214FC">
      <w:pPr>
        <w:pStyle w:val="a3"/>
        <w:numPr>
          <w:ilvl w:val="0"/>
          <w:numId w:val="10"/>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Обернихина Г.А., Антонова А.Г., Вольнова И.Л. и др. Литература. практикум: учеб. пособие / под ред. Г. А. Обернихиной. — М., 2014.</w:t>
      </w:r>
    </w:p>
    <w:p w:rsidR="00003A7F" w:rsidRPr="00B37452" w:rsidRDefault="00003A7F" w:rsidP="003214FC">
      <w:pPr>
        <w:tabs>
          <w:tab w:val="left" w:pos="709"/>
          <w:tab w:val="left" w:pos="851"/>
          <w:tab w:val="left" w:pos="993"/>
        </w:tabs>
        <w:autoSpaceDE w:val="0"/>
        <w:autoSpaceDN w:val="0"/>
        <w:adjustRightInd w:val="0"/>
        <w:spacing w:after="0" w:line="240" w:lineRule="auto"/>
        <w:jc w:val="both"/>
        <w:rPr>
          <w:rFonts w:ascii="Times New Roman" w:hAnsi="Times New Roman" w:cs="Times New Roman"/>
          <w:sz w:val="28"/>
          <w:szCs w:val="28"/>
        </w:rPr>
      </w:pPr>
    </w:p>
    <w:p w:rsidR="00003A7F" w:rsidRPr="00B37452" w:rsidRDefault="00003A7F" w:rsidP="003214FC">
      <w:pPr>
        <w:tabs>
          <w:tab w:val="left" w:pos="709"/>
          <w:tab w:val="left" w:pos="851"/>
          <w:tab w:val="left" w:pos="993"/>
        </w:tabs>
        <w:autoSpaceDE w:val="0"/>
        <w:autoSpaceDN w:val="0"/>
        <w:adjustRightInd w:val="0"/>
        <w:spacing w:after="0" w:line="240" w:lineRule="auto"/>
        <w:jc w:val="both"/>
        <w:rPr>
          <w:rFonts w:ascii="Times New Roman" w:hAnsi="Times New Roman" w:cs="Times New Roman"/>
          <w:sz w:val="28"/>
          <w:szCs w:val="28"/>
        </w:rPr>
      </w:pPr>
      <w:r w:rsidRPr="00B37452">
        <w:rPr>
          <w:rFonts w:ascii="Times New Roman" w:hAnsi="Times New Roman" w:cs="Times New Roman"/>
          <w:sz w:val="28"/>
          <w:szCs w:val="28"/>
        </w:rPr>
        <w:t>Для преподавателей</w:t>
      </w:r>
    </w:p>
    <w:p w:rsidR="00003A7F" w:rsidRPr="00B37452" w:rsidRDefault="00003A7F" w:rsidP="003214FC">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Федеральный закон от 29.12. 2012 № 273-ФЗ «Об образовании в Российской Федерации». 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003A7F" w:rsidRPr="00B37452" w:rsidRDefault="00003A7F" w:rsidP="003214FC">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03A7F" w:rsidRPr="00B37452" w:rsidRDefault="00003A7F" w:rsidP="003214FC">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03A7F" w:rsidRPr="00B37452" w:rsidRDefault="00003A7F" w:rsidP="003214FC">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Бурменская Г.В., Володарская И.А. и др. Формирование универсальных учебных действий в основной школе: от действия к мысли. Система заданий: пособие для учителя / под ред. А. Г. Асмолова. — М., 2010.</w:t>
      </w:r>
    </w:p>
    <w:p w:rsidR="00003A7F" w:rsidRPr="00B37452" w:rsidRDefault="00003A7F" w:rsidP="003214FC">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Обернихина Г.А., Мацыяка Е.В. Литература. Книга для преподавателя: метод. пособие /под ред. Г. А. Обернихиной. — М., 2014.</w:t>
      </w:r>
    </w:p>
    <w:p w:rsidR="00003A7F" w:rsidRPr="00B37452" w:rsidRDefault="00003A7F" w:rsidP="003214FC">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Панфилова А.П. Инновационные педагогические технологии. — М., 2009.</w:t>
      </w:r>
    </w:p>
    <w:p w:rsidR="00003A7F" w:rsidRPr="00B37452" w:rsidRDefault="00003A7F" w:rsidP="003214FC">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003A7F" w:rsidRPr="00B37452" w:rsidRDefault="00003A7F" w:rsidP="003214FC">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Современная русская литература конца ХХ — начала ХХI века. — М., 2011.</w:t>
      </w:r>
    </w:p>
    <w:p w:rsidR="00003A7F" w:rsidRPr="00B37452" w:rsidRDefault="00003A7F" w:rsidP="003214FC">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Черняк М. А. Современная русская литература. — М., 2010.</w:t>
      </w:r>
    </w:p>
    <w:p w:rsidR="00003A7F" w:rsidRPr="004D4B8C" w:rsidRDefault="00003A7F" w:rsidP="003214FC">
      <w:pPr>
        <w:tabs>
          <w:tab w:val="left" w:pos="709"/>
          <w:tab w:val="left" w:pos="851"/>
          <w:tab w:val="left" w:pos="993"/>
        </w:tabs>
        <w:autoSpaceDE w:val="0"/>
        <w:autoSpaceDN w:val="0"/>
        <w:adjustRightInd w:val="0"/>
        <w:spacing w:after="0" w:line="240" w:lineRule="auto"/>
        <w:jc w:val="both"/>
        <w:rPr>
          <w:rFonts w:ascii="Times New Roman" w:hAnsi="Times New Roman" w:cs="Times New Roman"/>
          <w:sz w:val="28"/>
          <w:szCs w:val="28"/>
        </w:rPr>
      </w:pPr>
      <w:r w:rsidRPr="004D4B8C">
        <w:rPr>
          <w:rFonts w:ascii="Times New Roman" w:hAnsi="Times New Roman" w:cs="Times New Roman"/>
          <w:sz w:val="28"/>
          <w:szCs w:val="28"/>
        </w:rPr>
        <w:t>Интернет-ресурсы</w:t>
      </w:r>
    </w:p>
    <w:p w:rsidR="003214FC" w:rsidRDefault="00003A7F" w:rsidP="003214FC">
      <w:pPr>
        <w:pStyle w:val="a3"/>
        <w:numPr>
          <w:ilvl w:val="0"/>
          <w:numId w:val="8"/>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4D4B8C">
        <w:rPr>
          <w:rFonts w:ascii="Times New Roman" w:hAnsi="Times New Roman" w:cs="Times New Roman"/>
          <w:sz w:val="28"/>
          <w:szCs w:val="28"/>
        </w:rPr>
        <w:t xml:space="preserve">www.gramma. ru (сайт «Культура письменной речи», созданный для оказания помощи в овладении нормами современного русского литературного </w:t>
      </w:r>
      <w:r w:rsidRPr="004D4B8C">
        <w:rPr>
          <w:rFonts w:ascii="Times New Roman" w:hAnsi="Times New Roman" w:cs="Times New Roman"/>
          <w:sz w:val="28"/>
          <w:szCs w:val="28"/>
        </w:rPr>
        <w:lastRenderedPageBreak/>
        <w:t>языка и навыками совершенствования устной и письменной речи, создания и редактирования текста).</w:t>
      </w:r>
    </w:p>
    <w:p w:rsidR="003214FC" w:rsidRPr="003214FC" w:rsidRDefault="004D4B8C" w:rsidP="003214FC">
      <w:pPr>
        <w:pStyle w:val="a3"/>
        <w:numPr>
          <w:ilvl w:val="0"/>
          <w:numId w:val="8"/>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3214FC">
        <w:rPr>
          <w:rFonts w:ascii="Times New Roman" w:hAnsi="Times New Roman" w:cs="Times New Roman"/>
          <w:sz w:val="28"/>
          <w:szCs w:val="28"/>
          <w:bdr w:val="none" w:sz="0" w:space="0" w:color="auto" w:frame="1"/>
          <w:shd w:val="clear" w:color="auto" w:fill="FDFDFD"/>
        </w:rPr>
        <w:t>www.</w:t>
      </w:r>
      <w:r w:rsidR="002A52A7" w:rsidRPr="003214FC">
        <w:rPr>
          <w:rFonts w:ascii="Times New Roman" w:hAnsi="Times New Roman" w:cs="Times New Roman"/>
          <w:sz w:val="28"/>
          <w:szCs w:val="28"/>
          <w:bdr w:val="none" w:sz="0" w:space="0" w:color="auto" w:frame="1"/>
          <w:shd w:val="clear" w:color="auto" w:fill="FDFDFD"/>
        </w:rPr>
        <w:t>slovar.by.ru/dict.htm</w:t>
      </w:r>
      <w:r w:rsidR="002A52A7" w:rsidRPr="003214FC">
        <w:rPr>
          <w:rFonts w:ascii="Times New Roman" w:hAnsi="Times New Roman" w:cs="Times New Roman"/>
          <w:color w:val="000000"/>
          <w:sz w:val="28"/>
          <w:szCs w:val="28"/>
          <w:shd w:val="clear" w:color="auto" w:fill="FDFDFD"/>
        </w:rPr>
        <w:t>.</w:t>
      </w:r>
      <w:r w:rsidR="002A52A7" w:rsidRPr="003214FC">
        <w:rPr>
          <w:rFonts w:ascii="Times New Roman" w:hAnsi="Times New Roman" w:cs="Times New Roman"/>
          <w:color w:val="000000"/>
          <w:sz w:val="28"/>
          <w:szCs w:val="28"/>
          <w:bdr w:val="none" w:sz="0" w:space="0" w:color="auto" w:frame="1"/>
          <w:shd w:val="clear" w:color="auto" w:fill="FDFDFD"/>
        </w:rPr>
        <w:t xml:space="preserve"> </w:t>
      </w:r>
      <w:r w:rsidRPr="003214FC">
        <w:rPr>
          <w:rFonts w:ascii="Times New Roman" w:hAnsi="Times New Roman" w:cs="Times New Roman"/>
          <w:color w:val="000000"/>
          <w:sz w:val="28"/>
          <w:szCs w:val="28"/>
          <w:bdr w:val="none" w:sz="0" w:space="0" w:color="auto" w:frame="1"/>
          <w:shd w:val="clear" w:color="auto" w:fill="FDFDFD"/>
        </w:rPr>
        <w:t>-</w:t>
      </w:r>
      <w:r w:rsidR="002A52A7" w:rsidRPr="003214FC">
        <w:rPr>
          <w:rFonts w:ascii="Times New Roman" w:hAnsi="Times New Roman" w:cs="Times New Roman"/>
          <w:color w:val="000000"/>
          <w:sz w:val="28"/>
          <w:szCs w:val="28"/>
          <w:shd w:val="clear" w:color="auto" w:fill="FDFDFD"/>
        </w:rPr>
        <w:t xml:space="preserve">«Словарь литературоведческих терминов» </w:t>
      </w:r>
    </w:p>
    <w:p w:rsidR="003214FC" w:rsidRPr="003214FC" w:rsidRDefault="002A52A7" w:rsidP="003214FC">
      <w:pPr>
        <w:pStyle w:val="a3"/>
        <w:numPr>
          <w:ilvl w:val="0"/>
          <w:numId w:val="8"/>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3214FC">
        <w:rPr>
          <w:rFonts w:ascii="Times New Roman" w:hAnsi="Times New Roman" w:cs="Times New Roman"/>
          <w:sz w:val="28"/>
          <w:szCs w:val="28"/>
          <w:bdr w:val="none" w:sz="0" w:space="0" w:color="auto" w:frame="1"/>
          <w:shd w:val="clear" w:color="auto" w:fill="FDFDFD"/>
        </w:rPr>
        <w:t xml:space="preserve">www.klassika.ru </w:t>
      </w:r>
      <w:r w:rsidRPr="003214FC">
        <w:rPr>
          <w:rFonts w:ascii="Times New Roman" w:hAnsi="Times New Roman" w:cs="Times New Roman"/>
          <w:color w:val="000000"/>
          <w:sz w:val="28"/>
          <w:szCs w:val="28"/>
          <w:shd w:val="clear" w:color="auto" w:fill="FDFDFD"/>
        </w:rPr>
        <w:t> </w:t>
      </w:r>
      <w:r w:rsidRPr="003214FC">
        <w:rPr>
          <w:rStyle w:val="af1"/>
          <w:rFonts w:ascii="Times New Roman" w:hAnsi="Times New Roman" w:cs="Times New Roman"/>
          <w:b w:val="0"/>
          <w:color w:val="000000"/>
          <w:sz w:val="28"/>
          <w:szCs w:val="28"/>
          <w:bdr w:val="none" w:sz="0" w:space="0" w:color="auto" w:frame="1"/>
          <w:shd w:val="clear" w:color="auto" w:fill="FDFDFD"/>
        </w:rPr>
        <w:t>Классика.Ru - электронная библиотека классической литературы.</w:t>
      </w:r>
      <w:r w:rsidRPr="003214FC">
        <w:rPr>
          <w:rFonts w:ascii="Times New Roman" w:hAnsi="Times New Roman" w:cs="Times New Roman"/>
          <w:color w:val="000000"/>
          <w:sz w:val="28"/>
          <w:szCs w:val="28"/>
          <w:shd w:val="clear" w:color="auto" w:fill="FDFDFD"/>
        </w:rPr>
        <w:t> </w:t>
      </w:r>
    </w:p>
    <w:p w:rsidR="00072662" w:rsidRPr="003214FC" w:rsidRDefault="004D4B8C" w:rsidP="003214FC">
      <w:pPr>
        <w:pStyle w:val="a3"/>
        <w:numPr>
          <w:ilvl w:val="0"/>
          <w:numId w:val="8"/>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3214FC">
        <w:rPr>
          <w:rFonts w:ascii="Times New Roman" w:hAnsi="Times New Roman" w:cs="Times New Roman"/>
          <w:sz w:val="28"/>
          <w:szCs w:val="28"/>
          <w:bdr w:val="none" w:sz="0" w:space="0" w:color="auto" w:frame="1"/>
          <w:shd w:val="clear" w:color="auto" w:fill="FDFDFD"/>
        </w:rPr>
        <w:t>www. litera.edu.ru</w:t>
      </w:r>
      <w:r w:rsidRPr="003214FC">
        <w:rPr>
          <w:rFonts w:ascii="Times New Roman" w:hAnsi="Times New Roman" w:cs="Times New Roman"/>
          <w:color w:val="000000"/>
          <w:sz w:val="28"/>
          <w:szCs w:val="28"/>
          <w:shd w:val="clear" w:color="auto" w:fill="FDFDFD"/>
        </w:rPr>
        <w:t> -</w:t>
      </w:r>
      <w:r w:rsidR="002A52A7" w:rsidRPr="003214FC">
        <w:rPr>
          <w:rStyle w:val="af1"/>
          <w:rFonts w:ascii="Times New Roman" w:hAnsi="Times New Roman" w:cs="Times New Roman"/>
          <w:b w:val="0"/>
          <w:color w:val="000000"/>
          <w:sz w:val="28"/>
          <w:szCs w:val="28"/>
          <w:bdr w:val="none" w:sz="0" w:space="0" w:color="auto" w:frame="1"/>
          <w:shd w:val="clear" w:color="auto" w:fill="FDFDFD"/>
        </w:rPr>
        <w:t>Российск</w:t>
      </w:r>
      <w:r w:rsidRPr="003214FC">
        <w:rPr>
          <w:rStyle w:val="af1"/>
          <w:rFonts w:ascii="Times New Roman" w:hAnsi="Times New Roman" w:cs="Times New Roman"/>
          <w:b w:val="0"/>
          <w:color w:val="000000"/>
          <w:sz w:val="28"/>
          <w:szCs w:val="28"/>
          <w:bdr w:val="none" w:sz="0" w:space="0" w:color="auto" w:frame="1"/>
          <w:shd w:val="clear" w:color="auto" w:fill="FDFDFD"/>
        </w:rPr>
        <w:t>ий</w:t>
      </w:r>
      <w:r w:rsidR="002A52A7" w:rsidRPr="003214FC">
        <w:rPr>
          <w:rStyle w:val="af1"/>
          <w:rFonts w:ascii="Times New Roman" w:hAnsi="Times New Roman" w:cs="Times New Roman"/>
          <w:b w:val="0"/>
          <w:color w:val="000000"/>
          <w:sz w:val="28"/>
          <w:szCs w:val="28"/>
          <w:bdr w:val="none" w:sz="0" w:space="0" w:color="auto" w:frame="1"/>
          <w:shd w:val="clear" w:color="auto" w:fill="FDFDFD"/>
        </w:rPr>
        <w:t xml:space="preserve"> общеобразовательн</w:t>
      </w:r>
      <w:r w:rsidRPr="003214FC">
        <w:rPr>
          <w:rStyle w:val="af1"/>
          <w:rFonts w:ascii="Times New Roman" w:hAnsi="Times New Roman" w:cs="Times New Roman"/>
          <w:b w:val="0"/>
          <w:color w:val="000000"/>
          <w:sz w:val="28"/>
          <w:szCs w:val="28"/>
          <w:bdr w:val="none" w:sz="0" w:space="0" w:color="auto" w:frame="1"/>
          <w:shd w:val="clear" w:color="auto" w:fill="FDFDFD"/>
        </w:rPr>
        <w:t>ый</w:t>
      </w:r>
      <w:r w:rsidR="002A52A7" w:rsidRPr="003214FC">
        <w:rPr>
          <w:rStyle w:val="af1"/>
          <w:rFonts w:ascii="Times New Roman" w:hAnsi="Times New Roman" w:cs="Times New Roman"/>
          <w:b w:val="0"/>
          <w:color w:val="000000"/>
          <w:sz w:val="28"/>
          <w:szCs w:val="28"/>
          <w:bdr w:val="none" w:sz="0" w:space="0" w:color="auto" w:frame="1"/>
          <w:shd w:val="clear" w:color="auto" w:fill="FDFDFD"/>
        </w:rPr>
        <w:t xml:space="preserve"> портал</w:t>
      </w:r>
      <w:r w:rsidRPr="003214FC">
        <w:rPr>
          <w:rFonts w:ascii="Times New Roman" w:hAnsi="Times New Roman" w:cs="Times New Roman"/>
          <w:b/>
          <w:color w:val="000000"/>
          <w:sz w:val="28"/>
          <w:szCs w:val="28"/>
          <w:shd w:val="clear" w:color="auto" w:fill="FDFDFD"/>
        </w:rPr>
        <w:t xml:space="preserve">. </w:t>
      </w:r>
      <w:r w:rsidR="002A52A7" w:rsidRPr="003214FC">
        <w:rPr>
          <w:rFonts w:ascii="Times New Roman" w:hAnsi="Times New Roman" w:cs="Times New Roman"/>
          <w:color w:val="000000"/>
          <w:sz w:val="28"/>
          <w:szCs w:val="28"/>
          <w:shd w:val="clear" w:color="auto" w:fill="FDFDFD"/>
        </w:rPr>
        <w:t xml:space="preserve">Биографии, тексты произведений и черновые редакции, Историко-культурные и художественные контексты (музыка, живопись, история), </w:t>
      </w:r>
    </w:p>
    <w:p w:rsidR="00072662" w:rsidRPr="00B37452" w:rsidRDefault="0007266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B2E73" w:rsidRDefault="00BB2E73" w:rsidP="00BB2E73">
      <w:pPr>
        <w:pStyle w:val="a3"/>
        <w:tabs>
          <w:tab w:val="left" w:pos="284"/>
          <w:tab w:val="left" w:pos="426"/>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3.3 Требования к кадровым условиям реализации программы</w:t>
      </w:r>
    </w:p>
    <w:p w:rsidR="00BB2E73" w:rsidRDefault="00BB2E73" w:rsidP="00BB2E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rFonts w:ascii="Times New Roman" w:hAnsi="Times New Roman" w:cs="Times New Roman"/>
          <w:b w:val="0"/>
          <w:color w:val="auto"/>
        </w:rPr>
      </w:pPr>
      <w:r>
        <w:rPr>
          <w:rFonts w:ascii="Times New Roman" w:hAnsi="Times New Roman" w:cs="Times New Roman"/>
          <w:b w:val="0"/>
          <w:color w:val="auto"/>
          <w:spacing w:val="-4"/>
        </w:rPr>
        <w:t xml:space="preserve">Программа общеобразовательной учебной дисциплины «Литература» реализуется педагогическими </w:t>
      </w:r>
      <w:r>
        <w:rPr>
          <w:rFonts w:ascii="Times New Roman" w:hAnsi="Times New Roman" w:cs="Times New Roman"/>
          <w:b w:val="0"/>
          <w:color w:val="auto"/>
        </w:rPr>
        <w:t>работниками образовательного учреждения, имеющими необходимый для выполнения должностных обязанностей уровень профессиональной подготовки, удостоверяемый документами об образовании и уровень квалификации которых соответствует требованиям, предъявляемым к квалификационным категориям (первой или высшей), установленным  при аттестации, а так же способными к инновационной профессиональной деятельности.</w:t>
      </w:r>
    </w:p>
    <w:p w:rsidR="00BB2E73" w:rsidRDefault="00BB2E73" w:rsidP="00BB2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педагогов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программы учебной дисциплины, что в первую очередь обеспечивается непрерывностью профессионального развития и освоением дополнительных профессиональных образовательных программ не реже одного раза в три года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 с использованием дистанционных образовательных технологий.</w:t>
      </w:r>
    </w:p>
    <w:p w:rsidR="00072662" w:rsidRPr="00B37452" w:rsidRDefault="0007266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072662" w:rsidRPr="00B37452" w:rsidRDefault="0007266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072662" w:rsidRDefault="0007266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3214FC" w:rsidRDefault="003214FC"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3214FC" w:rsidRDefault="003214FC"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3214FC" w:rsidRDefault="003214FC"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Pr="00B37452"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072662" w:rsidRPr="00B37452" w:rsidRDefault="00072662" w:rsidP="00BB2E73">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p w:rsidR="00003A7F" w:rsidRPr="00B37452" w:rsidRDefault="00003A7F" w:rsidP="00DE2BDE">
      <w:pPr>
        <w:pStyle w:val="a3"/>
        <w:numPr>
          <w:ilvl w:val="0"/>
          <w:numId w:val="23"/>
        </w:numPr>
        <w:tabs>
          <w:tab w:val="left" w:pos="851"/>
        </w:tabs>
        <w:spacing w:after="0" w:line="240" w:lineRule="auto"/>
        <w:ind w:left="0" w:firstLine="709"/>
        <w:jc w:val="center"/>
        <w:rPr>
          <w:rFonts w:ascii="Times New Roman" w:hAnsi="Times New Roman" w:cs="Times New Roman"/>
          <w:b/>
          <w:sz w:val="28"/>
          <w:szCs w:val="28"/>
        </w:rPr>
      </w:pPr>
      <w:r w:rsidRPr="00B37452">
        <w:rPr>
          <w:rFonts w:ascii="Times New Roman" w:hAnsi="Times New Roman" w:cs="Times New Roman"/>
          <w:b/>
          <w:sz w:val="28"/>
          <w:szCs w:val="28"/>
        </w:rPr>
        <w:lastRenderedPageBreak/>
        <w:t>Контроль и оценка результатов освоения дисциплины</w:t>
      </w:r>
    </w:p>
    <w:p w:rsidR="00003A7F" w:rsidRPr="00AD13E3" w:rsidRDefault="00AD13E3" w:rsidP="00AD13E3">
      <w:pPr>
        <w:pStyle w:val="a3"/>
        <w:numPr>
          <w:ilvl w:val="1"/>
          <w:numId w:val="23"/>
        </w:numPr>
        <w:tabs>
          <w:tab w:val="left" w:pos="851"/>
        </w:tabs>
        <w:spacing w:after="0" w:line="240" w:lineRule="auto"/>
        <w:rPr>
          <w:rFonts w:ascii="Times New Roman" w:hAnsi="Times New Roman" w:cs="Times New Roman"/>
          <w:b/>
          <w:sz w:val="28"/>
          <w:szCs w:val="28"/>
        </w:rPr>
      </w:pPr>
      <w:r w:rsidRPr="00AD13E3">
        <w:rPr>
          <w:rFonts w:ascii="Times New Roman" w:hAnsi="Times New Roman" w:cs="Times New Roman"/>
          <w:b/>
          <w:sz w:val="28"/>
          <w:szCs w:val="28"/>
        </w:rPr>
        <w:t>Формы и методы контроля и оценки результатов обучения</w:t>
      </w:r>
    </w:p>
    <w:p w:rsidR="00003A7F" w:rsidRPr="00B37452" w:rsidRDefault="00003A7F" w:rsidP="00C11808">
      <w:pPr>
        <w:pBdr>
          <w:bottom w:val="single" w:sz="6" w:space="0" w:color="D6DDB9"/>
        </w:pBdr>
        <w:shd w:val="clear" w:color="auto" w:fill="FFFFFF"/>
        <w:tabs>
          <w:tab w:val="left" w:pos="567"/>
        </w:tabs>
        <w:spacing w:after="0" w:line="240" w:lineRule="auto"/>
        <w:ind w:firstLine="709"/>
        <w:jc w:val="both"/>
        <w:outlineLvl w:val="0"/>
        <w:rPr>
          <w:rFonts w:ascii="Times New Roman" w:eastAsia="Times New Roman" w:hAnsi="Times New Roman" w:cs="Times New Roman"/>
          <w:bCs/>
          <w:color w:val="000000"/>
          <w:kern w:val="36"/>
          <w:sz w:val="28"/>
          <w:szCs w:val="28"/>
        </w:rPr>
      </w:pPr>
      <w:r w:rsidRPr="00B37452">
        <w:rPr>
          <w:rFonts w:ascii="Times New Roman" w:eastAsia="Times New Roman" w:hAnsi="Times New Roman" w:cs="Times New Roman"/>
          <w:bCs/>
          <w:color w:val="000000"/>
          <w:kern w:val="36"/>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обучающимся индивидуальных заданий, проектов, исследований.</w:t>
      </w:r>
    </w:p>
    <w:tbl>
      <w:tblPr>
        <w:tblW w:w="978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20"/>
        <w:gridCol w:w="4961"/>
      </w:tblGrid>
      <w:tr w:rsidR="00003A7F" w:rsidRPr="003214FC" w:rsidTr="003214FC">
        <w:tc>
          <w:tcPr>
            <w:tcW w:w="4820" w:type="dxa"/>
            <w:shd w:val="clear" w:color="auto" w:fill="FFFFFF"/>
            <w:tcMar>
              <w:top w:w="0" w:type="dxa"/>
              <w:left w:w="116" w:type="dxa"/>
              <w:bottom w:w="0" w:type="dxa"/>
              <w:right w:w="116" w:type="dxa"/>
            </w:tcMar>
            <w:vAlign w:val="center"/>
            <w:hideMark/>
          </w:tcPr>
          <w:p w:rsidR="00003A7F" w:rsidRPr="003214FC" w:rsidRDefault="00003A7F" w:rsidP="003214FC">
            <w:pPr>
              <w:tabs>
                <w:tab w:val="left" w:pos="567"/>
              </w:tabs>
              <w:spacing w:after="0" w:line="240" w:lineRule="auto"/>
              <w:ind w:firstLine="168"/>
              <w:jc w:val="center"/>
              <w:rPr>
                <w:rFonts w:ascii="Times New Roman" w:eastAsia="Times New Roman" w:hAnsi="Times New Roman" w:cs="Times New Roman"/>
                <w:color w:val="000000"/>
                <w:sz w:val="24"/>
                <w:szCs w:val="24"/>
              </w:rPr>
            </w:pPr>
            <w:r w:rsidRPr="003214FC">
              <w:rPr>
                <w:rFonts w:ascii="Times New Roman" w:eastAsia="Times New Roman" w:hAnsi="Times New Roman" w:cs="Times New Roman"/>
                <w:bCs/>
                <w:color w:val="000000"/>
                <w:sz w:val="24"/>
                <w:szCs w:val="24"/>
              </w:rPr>
              <w:t>Результаты обучения</w:t>
            </w:r>
          </w:p>
          <w:p w:rsidR="00003A7F" w:rsidRPr="003214FC" w:rsidRDefault="00003A7F" w:rsidP="003214FC">
            <w:pPr>
              <w:tabs>
                <w:tab w:val="left" w:pos="567"/>
              </w:tabs>
              <w:spacing w:after="0" w:line="240" w:lineRule="auto"/>
              <w:ind w:firstLine="168"/>
              <w:jc w:val="center"/>
              <w:rPr>
                <w:rFonts w:ascii="Times New Roman" w:eastAsia="Times New Roman" w:hAnsi="Times New Roman" w:cs="Times New Roman"/>
                <w:color w:val="000000"/>
                <w:sz w:val="24"/>
                <w:szCs w:val="24"/>
              </w:rPr>
            </w:pPr>
            <w:r w:rsidRPr="003214FC">
              <w:rPr>
                <w:rFonts w:ascii="Times New Roman" w:eastAsia="Times New Roman" w:hAnsi="Times New Roman" w:cs="Times New Roman"/>
                <w:bCs/>
                <w:color w:val="000000"/>
                <w:sz w:val="24"/>
                <w:szCs w:val="24"/>
              </w:rPr>
              <w:t>(освоенные умения, усвоенные знания)</w:t>
            </w:r>
          </w:p>
        </w:tc>
        <w:tc>
          <w:tcPr>
            <w:tcW w:w="4961" w:type="dxa"/>
            <w:shd w:val="clear" w:color="auto" w:fill="FFFFFF"/>
            <w:tcMar>
              <w:top w:w="0" w:type="dxa"/>
              <w:left w:w="116" w:type="dxa"/>
              <w:bottom w:w="0" w:type="dxa"/>
              <w:right w:w="116" w:type="dxa"/>
            </w:tcMar>
            <w:vAlign w:val="center"/>
            <w:hideMark/>
          </w:tcPr>
          <w:p w:rsidR="00003A7F" w:rsidRPr="003214FC" w:rsidRDefault="00003A7F" w:rsidP="003214FC">
            <w:pPr>
              <w:tabs>
                <w:tab w:val="left" w:pos="567"/>
              </w:tabs>
              <w:spacing w:after="0" w:line="240" w:lineRule="auto"/>
              <w:ind w:firstLine="168"/>
              <w:jc w:val="center"/>
              <w:rPr>
                <w:rFonts w:ascii="Times New Roman" w:eastAsia="Times New Roman" w:hAnsi="Times New Roman" w:cs="Times New Roman"/>
                <w:color w:val="000000"/>
                <w:sz w:val="24"/>
                <w:szCs w:val="24"/>
              </w:rPr>
            </w:pPr>
            <w:r w:rsidRPr="003214FC">
              <w:rPr>
                <w:rFonts w:ascii="Times New Roman" w:eastAsia="Times New Roman" w:hAnsi="Times New Roman" w:cs="Times New Roman"/>
                <w:bCs/>
                <w:color w:val="000000"/>
                <w:sz w:val="24"/>
                <w:szCs w:val="24"/>
              </w:rPr>
              <w:t>Формы и методы контроля и оценки</w:t>
            </w:r>
          </w:p>
          <w:p w:rsidR="00003A7F" w:rsidRPr="003214FC" w:rsidRDefault="00003A7F" w:rsidP="003214FC">
            <w:pPr>
              <w:tabs>
                <w:tab w:val="left" w:pos="567"/>
              </w:tabs>
              <w:spacing w:after="0" w:line="240" w:lineRule="auto"/>
              <w:ind w:firstLine="168"/>
              <w:jc w:val="center"/>
              <w:rPr>
                <w:rFonts w:ascii="Times New Roman" w:eastAsia="Times New Roman" w:hAnsi="Times New Roman" w:cs="Times New Roman"/>
                <w:color w:val="000000"/>
                <w:sz w:val="24"/>
                <w:szCs w:val="24"/>
              </w:rPr>
            </w:pPr>
            <w:r w:rsidRPr="003214FC">
              <w:rPr>
                <w:rFonts w:ascii="Times New Roman" w:eastAsia="Times New Roman" w:hAnsi="Times New Roman" w:cs="Times New Roman"/>
                <w:bCs/>
                <w:color w:val="000000"/>
                <w:sz w:val="24"/>
                <w:szCs w:val="24"/>
              </w:rPr>
              <w:t>результатов обучения</w:t>
            </w:r>
          </w:p>
        </w:tc>
      </w:tr>
      <w:tr w:rsidR="00003A7F" w:rsidRPr="003214FC" w:rsidTr="003214FC">
        <w:trPr>
          <w:trHeight w:val="406"/>
        </w:trPr>
        <w:tc>
          <w:tcPr>
            <w:tcW w:w="4820"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 сформированность понятий о нормах русского, родного (нерусского) языка и применение знаний о них в речевой практике;</w:t>
            </w:r>
          </w:p>
        </w:tc>
        <w:tc>
          <w:tcPr>
            <w:tcW w:w="4961"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текущий контроль осуществляется через:</w:t>
            </w:r>
          </w:p>
          <w:p w:rsidR="00003A7F" w:rsidRPr="003214FC" w:rsidRDefault="00003A7F" w:rsidP="003214FC">
            <w:pPr>
              <w:numPr>
                <w:ilvl w:val="0"/>
                <w:numId w:val="11"/>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устные сообщения;</w:t>
            </w:r>
          </w:p>
          <w:p w:rsidR="00003A7F" w:rsidRPr="003214FC" w:rsidRDefault="00003A7F" w:rsidP="003214FC">
            <w:pPr>
              <w:numPr>
                <w:ilvl w:val="0"/>
                <w:numId w:val="11"/>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устный фронтальный опрос;</w:t>
            </w:r>
          </w:p>
          <w:p w:rsidR="00003A7F" w:rsidRPr="003214FC" w:rsidRDefault="00003A7F" w:rsidP="003214FC">
            <w:pPr>
              <w:numPr>
                <w:ilvl w:val="0"/>
                <w:numId w:val="11"/>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контроль результатов внеаудиторной самостоятельной работы:</w:t>
            </w:r>
          </w:p>
          <w:p w:rsidR="00003A7F" w:rsidRPr="003214FC" w:rsidRDefault="00003A7F" w:rsidP="003214FC">
            <w:pPr>
              <w:numPr>
                <w:ilvl w:val="0"/>
                <w:numId w:val="11"/>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проверку сообщений;</w:t>
            </w:r>
          </w:p>
        </w:tc>
      </w:tr>
      <w:tr w:rsidR="00003A7F" w:rsidRPr="003214FC" w:rsidTr="003214FC">
        <w:trPr>
          <w:trHeight w:val="560"/>
        </w:trPr>
        <w:tc>
          <w:tcPr>
            <w:tcW w:w="4820"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 владение навыками самоанализа и самооценки на основе наблюдений за собственной речью;</w:t>
            </w:r>
          </w:p>
        </w:tc>
        <w:tc>
          <w:tcPr>
            <w:tcW w:w="4961"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текущий контроль осуществляется через:</w:t>
            </w:r>
          </w:p>
          <w:p w:rsidR="00003A7F" w:rsidRPr="003214FC" w:rsidRDefault="00003A7F" w:rsidP="003214FC">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устный фронтальный опрос;</w:t>
            </w:r>
          </w:p>
          <w:p w:rsidR="00003A7F" w:rsidRPr="003214FC" w:rsidRDefault="00003A7F" w:rsidP="003214FC">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проверка практических работ;</w:t>
            </w:r>
          </w:p>
          <w:p w:rsidR="00003A7F" w:rsidRPr="003214FC" w:rsidRDefault="00003A7F" w:rsidP="003214FC">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электронное тестирование;</w:t>
            </w:r>
          </w:p>
          <w:p w:rsidR="00003A7F" w:rsidRPr="003214FC" w:rsidRDefault="00003A7F" w:rsidP="003214FC">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контроль результатов внеаудиторной самостоятельной работы:</w:t>
            </w:r>
          </w:p>
          <w:p w:rsidR="00003A7F" w:rsidRPr="003214FC" w:rsidRDefault="00003A7F" w:rsidP="003214FC">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проверку сообщений;</w:t>
            </w:r>
          </w:p>
        </w:tc>
      </w:tr>
      <w:tr w:rsidR="00003A7F" w:rsidRPr="003214FC" w:rsidTr="003214FC">
        <w:trPr>
          <w:trHeight w:val="1140"/>
        </w:trPr>
        <w:tc>
          <w:tcPr>
            <w:tcW w:w="4820"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 владение умением анализировать текст с точки зрения наличия в нем явной и скрытой, основной и второстепенной информации;</w:t>
            </w:r>
          </w:p>
        </w:tc>
        <w:tc>
          <w:tcPr>
            <w:tcW w:w="4961"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текущий контроль осуществляется через:</w:t>
            </w:r>
          </w:p>
          <w:p w:rsidR="00003A7F" w:rsidRPr="003214FC" w:rsidRDefault="00003A7F" w:rsidP="003214FC">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устный фронтальный опрос;</w:t>
            </w:r>
          </w:p>
          <w:p w:rsidR="00003A7F" w:rsidRPr="003214FC" w:rsidRDefault="00003A7F" w:rsidP="003214FC">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письменные самостоятельные работы;</w:t>
            </w:r>
          </w:p>
          <w:p w:rsidR="00003A7F" w:rsidRPr="003214FC" w:rsidRDefault="00003A7F" w:rsidP="003214FC">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защита практических работ;</w:t>
            </w:r>
          </w:p>
          <w:p w:rsidR="00003A7F" w:rsidRPr="003214FC" w:rsidRDefault="00003A7F" w:rsidP="003214FC">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электронное тестирование;</w:t>
            </w:r>
          </w:p>
          <w:p w:rsidR="00003A7F" w:rsidRPr="003214FC" w:rsidRDefault="00003A7F" w:rsidP="003214FC">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решение экспериментальных задач;</w:t>
            </w:r>
          </w:p>
        </w:tc>
      </w:tr>
      <w:tr w:rsidR="00003A7F" w:rsidRPr="003214FC" w:rsidTr="003214FC">
        <w:trPr>
          <w:trHeight w:val="800"/>
        </w:trPr>
        <w:tc>
          <w:tcPr>
            <w:tcW w:w="4820"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  владение умением представлять тексты в виде тезисов, конспектов, аннотаций, рефератов, сочинений различных жанров;</w:t>
            </w:r>
          </w:p>
        </w:tc>
        <w:tc>
          <w:tcPr>
            <w:tcW w:w="4961"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текущий контроль осуществляется через:</w:t>
            </w:r>
          </w:p>
          <w:p w:rsidR="00003A7F" w:rsidRPr="003214FC" w:rsidRDefault="00003A7F" w:rsidP="003214FC">
            <w:pPr>
              <w:numPr>
                <w:ilvl w:val="0"/>
                <w:numId w:val="15"/>
              </w:numPr>
              <w:tabs>
                <w:tab w:val="clear" w:pos="720"/>
                <w:tab w:val="left" w:pos="218"/>
                <w:tab w:val="left" w:pos="309"/>
                <w:tab w:val="num" w:pos="451"/>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блиц - опрос;</w:t>
            </w:r>
          </w:p>
          <w:p w:rsidR="00003A7F" w:rsidRPr="003214FC" w:rsidRDefault="00003A7F" w:rsidP="003214FC">
            <w:pPr>
              <w:numPr>
                <w:ilvl w:val="0"/>
                <w:numId w:val="15"/>
              </w:numPr>
              <w:tabs>
                <w:tab w:val="clear" w:pos="720"/>
                <w:tab w:val="left" w:pos="218"/>
                <w:tab w:val="left" w:pos="309"/>
                <w:tab w:val="num" w:pos="451"/>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защита практических работ;</w:t>
            </w:r>
          </w:p>
          <w:p w:rsidR="00003A7F" w:rsidRPr="003214FC" w:rsidRDefault="00003A7F" w:rsidP="003214FC">
            <w:pPr>
              <w:numPr>
                <w:ilvl w:val="0"/>
                <w:numId w:val="15"/>
              </w:numPr>
              <w:tabs>
                <w:tab w:val="clear" w:pos="720"/>
                <w:tab w:val="left" w:pos="218"/>
                <w:tab w:val="left" w:pos="309"/>
                <w:tab w:val="num" w:pos="451"/>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контрольная работа:</w:t>
            </w:r>
          </w:p>
          <w:p w:rsidR="00003A7F" w:rsidRPr="003214FC" w:rsidRDefault="00003A7F" w:rsidP="003214FC">
            <w:pPr>
              <w:numPr>
                <w:ilvl w:val="0"/>
                <w:numId w:val="15"/>
              </w:numPr>
              <w:tabs>
                <w:tab w:val="clear" w:pos="720"/>
                <w:tab w:val="left" w:pos="218"/>
                <w:tab w:val="left" w:pos="309"/>
                <w:tab w:val="num" w:pos="451"/>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 xml:space="preserve">контроль </w:t>
            </w:r>
            <w:r w:rsidR="006C3D53" w:rsidRPr="003214FC">
              <w:rPr>
                <w:rFonts w:ascii="Times New Roman" w:eastAsia="Times New Roman" w:hAnsi="Times New Roman" w:cs="Times New Roman"/>
                <w:color w:val="000000"/>
                <w:sz w:val="24"/>
                <w:szCs w:val="24"/>
              </w:rPr>
              <w:t xml:space="preserve">результатов внеаудиторной </w:t>
            </w:r>
            <w:r w:rsidRPr="003214FC">
              <w:rPr>
                <w:rFonts w:ascii="Times New Roman" w:eastAsia="Times New Roman" w:hAnsi="Times New Roman" w:cs="Times New Roman"/>
                <w:color w:val="000000"/>
                <w:sz w:val="24"/>
                <w:szCs w:val="24"/>
              </w:rPr>
              <w:t>самостоятельной работы:</w:t>
            </w:r>
          </w:p>
        </w:tc>
      </w:tr>
      <w:tr w:rsidR="00003A7F" w:rsidRPr="003214FC" w:rsidTr="003214FC">
        <w:trPr>
          <w:trHeight w:val="300"/>
        </w:trPr>
        <w:tc>
          <w:tcPr>
            <w:tcW w:w="4820"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  знание содержания произведений русской, родной и мировой классической литературы, их историко - кульурного и нравственно-ценностного влияния на формирование национальной и мировой;</w:t>
            </w:r>
          </w:p>
        </w:tc>
        <w:tc>
          <w:tcPr>
            <w:tcW w:w="4961"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текущий контроль осуществляется через:</w:t>
            </w:r>
          </w:p>
          <w:p w:rsidR="00003A7F" w:rsidRPr="003214FC" w:rsidRDefault="00003A7F" w:rsidP="003214FC">
            <w:pPr>
              <w:numPr>
                <w:ilvl w:val="0"/>
                <w:numId w:val="16"/>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устный фронтальный опрос;</w:t>
            </w:r>
          </w:p>
          <w:p w:rsidR="00003A7F" w:rsidRPr="003214FC" w:rsidRDefault="00003A7F" w:rsidP="003214FC">
            <w:pPr>
              <w:numPr>
                <w:ilvl w:val="0"/>
                <w:numId w:val="16"/>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проверка практических работ;</w:t>
            </w:r>
          </w:p>
        </w:tc>
      </w:tr>
      <w:tr w:rsidR="00003A7F" w:rsidRPr="003214FC" w:rsidTr="003214FC">
        <w:trPr>
          <w:trHeight w:val="520"/>
        </w:trPr>
        <w:tc>
          <w:tcPr>
            <w:tcW w:w="4820" w:type="dxa"/>
            <w:shd w:val="clear" w:color="auto" w:fill="FFFFFF"/>
            <w:tcMar>
              <w:top w:w="0" w:type="dxa"/>
              <w:left w:w="116" w:type="dxa"/>
              <w:bottom w:w="0" w:type="dxa"/>
              <w:right w:w="116" w:type="dxa"/>
            </w:tcMar>
            <w:hideMark/>
          </w:tcPr>
          <w:p w:rsidR="00003A7F" w:rsidRPr="003214FC" w:rsidRDefault="00003A7F" w:rsidP="003214FC">
            <w:pPr>
              <w:pStyle w:val="a3"/>
              <w:numPr>
                <w:ilvl w:val="0"/>
                <w:numId w:val="22"/>
              </w:numPr>
              <w:tabs>
                <w:tab w:val="left" w:pos="218"/>
                <w:tab w:val="left" w:pos="567"/>
              </w:tabs>
              <w:spacing w:after="0" w:line="240" w:lineRule="auto"/>
              <w:ind w:left="0" w:firstLine="26"/>
              <w:jc w:val="both"/>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сформированность представле</w:t>
            </w:r>
            <w:r w:rsidR="00BB2E73" w:rsidRPr="003214FC">
              <w:rPr>
                <w:rFonts w:ascii="Times New Roman" w:eastAsia="Times New Roman" w:hAnsi="Times New Roman" w:cs="Times New Roman"/>
                <w:color w:val="000000"/>
                <w:sz w:val="24"/>
                <w:szCs w:val="24"/>
              </w:rPr>
              <w:t xml:space="preserve"> </w:t>
            </w:r>
            <w:r w:rsidRPr="003214FC">
              <w:rPr>
                <w:rFonts w:ascii="Times New Roman" w:eastAsia="Times New Roman" w:hAnsi="Times New Roman" w:cs="Times New Roman"/>
                <w:color w:val="000000"/>
                <w:sz w:val="24"/>
                <w:szCs w:val="24"/>
              </w:rPr>
              <w:t>ний об изобразительно – выразитель</w:t>
            </w:r>
            <w:r w:rsidR="00BB2E73" w:rsidRPr="003214FC">
              <w:rPr>
                <w:rFonts w:ascii="Times New Roman" w:eastAsia="Times New Roman" w:hAnsi="Times New Roman" w:cs="Times New Roman"/>
                <w:color w:val="000000"/>
                <w:sz w:val="24"/>
                <w:szCs w:val="24"/>
              </w:rPr>
              <w:t xml:space="preserve"> </w:t>
            </w:r>
            <w:r w:rsidRPr="003214FC">
              <w:rPr>
                <w:rFonts w:ascii="Times New Roman" w:eastAsia="Times New Roman" w:hAnsi="Times New Roman" w:cs="Times New Roman"/>
                <w:color w:val="000000"/>
                <w:sz w:val="24"/>
                <w:szCs w:val="24"/>
              </w:rPr>
              <w:t>ных возможностях русского, родного (нерусского) языка;</w:t>
            </w:r>
          </w:p>
        </w:tc>
        <w:tc>
          <w:tcPr>
            <w:tcW w:w="4961"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текущий контроль осуществляется через:</w:t>
            </w:r>
          </w:p>
          <w:p w:rsidR="00003A7F" w:rsidRPr="003214FC" w:rsidRDefault="00003A7F" w:rsidP="003214FC">
            <w:pPr>
              <w:numPr>
                <w:ilvl w:val="0"/>
                <w:numId w:val="17"/>
              </w:numPr>
              <w:tabs>
                <w:tab w:val="clear" w:pos="720"/>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составление реферата;</w:t>
            </w:r>
          </w:p>
          <w:p w:rsidR="00003A7F" w:rsidRPr="003214FC" w:rsidRDefault="00003A7F" w:rsidP="003214FC">
            <w:pPr>
              <w:numPr>
                <w:ilvl w:val="0"/>
                <w:numId w:val="17"/>
              </w:numPr>
              <w:tabs>
                <w:tab w:val="clear" w:pos="720"/>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составление памятки.</w:t>
            </w:r>
          </w:p>
        </w:tc>
      </w:tr>
      <w:tr w:rsidR="00003A7F" w:rsidRPr="003214FC" w:rsidTr="003214FC">
        <w:trPr>
          <w:trHeight w:val="520"/>
        </w:trPr>
        <w:tc>
          <w:tcPr>
            <w:tcW w:w="4820"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 сформированность умений учитывать исторический, историко – культурный контекст и контекст творчества писателя в процессе анализа художественного произведения;</w:t>
            </w:r>
          </w:p>
        </w:tc>
        <w:tc>
          <w:tcPr>
            <w:tcW w:w="4961"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текущий контроль осуществляется через:</w:t>
            </w:r>
          </w:p>
          <w:p w:rsidR="00003A7F" w:rsidRPr="003214FC" w:rsidRDefault="00003A7F" w:rsidP="003214FC">
            <w:pPr>
              <w:numPr>
                <w:ilvl w:val="0"/>
                <w:numId w:val="18"/>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составление реферата;</w:t>
            </w:r>
          </w:p>
          <w:p w:rsidR="00003A7F" w:rsidRPr="003214FC" w:rsidRDefault="00003A7F" w:rsidP="003214FC">
            <w:pPr>
              <w:numPr>
                <w:ilvl w:val="0"/>
                <w:numId w:val="18"/>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составление памятки.</w:t>
            </w:r>
          </w:p>
        </w:tc>
      </w:tr>
      <w:tr w:rsidR="00003A7F" w:rsidRPr="003214FC" w:rsidTr="003214FC">
        <w:trPr>
          <w:trHeight w:val="520"/>
        </w:trPr>
        <w:tc>
          <w:tcPr>
            <w:tcW w:w="4820"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 xml:space="preserve">- способность выявлять в художественных текстах образы, темы и проблемы и выражать свое отношение к ним в развернутых аргументированных устных и </w:t>
            </w:r>
            <w:r w:rsidRPr="003214FC">
              <w:rPr>
                <w:rFonts w:ascii="Times New Roman" w:eastAsia="Times New Roman" w:hAnsi="Times New Roman" w:cs="Times New Roman"/>
                <w:color w:val="000000"/>
                <w:sz w:val="24"/>
                <w:szCs w:val="24"/>
              </w:rPr>
              <w:lastRenderedPageBreak/>
              <w:t>письменных высказываниях;</w:t>
            </w:r>
          </w:p>
        </w:tc>
        <w:tc>
          <w:tcPr>
            <w:tcW w:w="4961"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lastRenderedPageBreak/>
              <w:t>текущий контроль осуществляется через:</w:t>
            </w:r>
          </w:p>
          <w:p w:rsidR="00003A7F" w:rsidRPr="003214FC" w:rsidRDefault="00003A7F" w:rsidP="003214FC">
            <w:pPr>
              <w:numPr>
                <w:ilvl w:val="0"/>
                <w:numId w:val="19"/>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устный фронтальный опрос;</w:t>
            </w:r>
          </w:p>
          <w:p w:rsidR="00003A7F" w:rsidRPr="003214FC" w:rsidRDefault="00003A7F" w:rsidP="003214FC">
            <w:pPr>
              <w:pStyle w:val="a3"/>
              <w:numPr>
                <w:ilvl w:val="0"/>
                <w:numId w:val="19"/>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проверка практических работ;</w:t>
            </w:r>
          </w:p>
        </w:tc>
      </w:tr>
      <w:tr w:rsidR="00003A7F" w:rsidRPr="003214FC" w:rsidTr="003214FC">
        <w:trPr>
          <w:trHeight w:val="520"/>
        </w:trPr>
        <w:tc>
          <w:tcPr>
            <w:tcW w:w="4820"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lastRenderedPageBreak/>
              <w:t>- владение навыками анализа художественных произведений с учетом их жанрово – родовой специфики; осознание художествен</w:t>
            </w:r>
            <w:r w:rsidR="00BB2E73" w:rsidRPr="003214FC">
              <w:rPr>
                <w:rFonts w:ascii="Times New Roman" w:eastAsia="Times New Roman" w:hAnsi="Times New Roman" w:cs="Times New Roman"/>
                <w:color w:val="000000"/>
                <w:sz w:val="24"/>
                <w:szCs w:val="24"/>
              </w:rPr>
              <w:t xml:space="preserve"> </w:t>
            </w:r>
            <w:r w:rsidRPr="003214FC">
              <w:rPr>
                <w:rFonts w:ascii="Times New Roman" w:eastAsia="Times New Roman" w:hAnsi="Times New Roman" w:cs="Times New Roman"/>
                <w:color w:val="000000"/>
                <w:sz w:val="24"/>
                <w:szCs w:val="24"/>
              </w:rPr>
              <w:t>ной картины жизни, созданной в литературном произведении, в единстве эмоционального личностно</w:t>
            </w:r>
            <w:r w:rsidR="00BB2E73" w:rsidRPr="003214FC">
              <w:rPr>
                <w:rFonts w:ascii="Times New Roman" w:eastAsia="Times New Roman" w:hAnsi="Times New Roman" w:cs="Times New Roman"/>
                <w:color w:val="000000"/>
                <w:sz w:val="24"/>
                <w:szCs w:val="24"/>
              </w:rPr>
              <w:t xml:space="preserve"> </w:t>
            </w:r>
            <w:r w:rsidRPr="003214FC">
              <w:rPr>
                <w:rFonts w:ascii="Times New Roman" w:eastAsia="Times New Roman" w:hAnsi="Times New Roman" w:cs="Times New Roman"/>
                <w:color w:val="000000"/>
                <w:sz w:val="24"/>
                <w:szCs w:val="24"/>
              </w:rPr>
              <w:t>го восприятия и интеллектуального понимания;</w:t>
            </w:r>
          </w:p>
        </w:tc>
        <w:tc>
          <w:tcPr>
            <w:tcW w:w="4961"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текущий контроль осуществляется через:</w:t>
            </w:r>
          </w:p>
          <w:p w:rsidR="00003A7F" w:rsidRPr="003214FC" w:rsidRDefault="00003A7F" w:rsidP="003214FC">
            <w:pPr>
              <w:pStyle w:val="a3"/>
              <w:numPr>
                <w:ilvl w:val="0"/>
                <w:numId w:val="13"/>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устный фронтальный опрос;</w:t>
            </w:r>
          </w:p>
          <w:p w:rsidR="00003A7F" w:rsidRPr="003214FC" w:rsidRDefault="00003A7F" w:rsidP="003214FC">
            <w:pPr>
              <w:pStyle w:val="a3"/>
              <w:numPr>
                <w:ilvl w:val="0"/>
                <w:numId w:val="13"/>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письменные самостоятельные работы;</w:t>
            </w:r>
          </w:p>
          <w:p w:rsidR="00003A7F" w:rsidRPr="003214FC" w:rsidRDefault="00003A7F" w:rsidP="003214FC">
            <w:pPr>
              <w:pStyle w:val="a3"/>
              <w:numPr>
                <w:ilvl w:val="0"/>
                <w:numId w:val="13"/>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защита практических работ;</w:t>
            </w:r>
          </w:p>
        </w:tc>
      </w:tr>
      <w:tr w:rsidR="00003A7F" w:rsidRPr="003214FC" w:rsidTr="003214FC">
        <w:trPr>
          <w:trHeight w:val="520"/>
        </w:trPr>
        <w:tc>
          <w:tcPr>
            <w:tcW w:w="4820" w:type="dxa"/>
            <w:shd w:val="clear" w:color="auto" w:fill="FFFFFF"/>
            <w:tcMar>
              <w:top w:w="0" w:type="dxa"/>
              <w:left w:w="116" w:type="dxa"/>
              <w:bottom w:w="0" w:type="dxa"/>
              <w:right w:w="116" w:type="dxa"/>
            </w:tcMar>
            <w:hideMark/>
          </w:tcPr>
          <w:p w:rsidR="00003A7F" w:rsidRPr="003214FC" w:rsidRDefault="00356039" w:rsidP="003214FC">
            <w:pPr>
              <w:numPr>
                <w:ilvl w:val="0"/>
                <w:numId w:val="21"/>
              </w:numPr>
              <w:tabs>
                <w:tab w:val="clear" w:pos="720"/>
                <w:tab w:val="left" w:pos="218"/>
                <w:tab w:val="left" w:pos="567"/>
              </w:tabs>
              <w:spacing w:after="0" w:line="240" w:lineRule="auto"/>
              <w:ind w:left="0" w:firstLine="26"/>
              <w:jc w:val="both"/>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 xml:space="preserve"> сформированность </w:t>
            </w:r>
            <w:r w:rsidR="00003A7F" w:rsidRPr="003214FC">
              <w:rPr>
                <w:rFonts w:ascii="Times New Roman" w:eastAsia="Times New Roman" w:hAnsi="Times New Roman" w:cs="Times New Roman"/>
                <w:color w:val="000000"/>
                <w:sz w:val="24"/>
                <w:szCs w:val="24"/>
              </w:rPr>
              <w:t>представлений о системе стилей языка художественной литературы</w:t>
            </w:r>
          </w:p>
        </w:tc>
        <w:tc>
          <w:tcPr>
            <w:tcW w:w="4961" w:type="dxa"/>
            <w:shd w:val="clear" w:color="auto" w:fill="FFFFFF"/>
            <w:tcMar>
              <w:top w:w="0" w:type="dxa"/>
              <w:left w:w="116" w:type="dxa"/>
              <w:bottom w:w="0" w:type="dxa"/>
              <w:right w:w="116" w:type="dxa"/>
            </w:tcMar>
            <w:hideMark/>
          </w:tcPr>
          <w:p w:rsidR="00003A7F" w:rsidRPr="003214FC" w:rsidRDefault="00003A7F" w:rsidP="003214FC">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текущий контроль осуществляется через:</w:t>
            </w:r>
          </w:p>
          <w:p w:rsidR="00003A7F" w:rsidRPr="003214FC" w:rsidRDefault="00003A7F" w:rsidP="003214FC">
            <w:pPr>
              <w:pStyle w:val="a3"/>
              <w:numPr>
                <w:ilvl w:val="1"/>
                <w:numId w:val="20"/>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устный фронтальный опрос;</w:t>
            </w:r>
          </w:p>
          <w:p w:rsidR="00003A7F" w:rsidRPr="003214FC" w:rsidRDefault="00003A7F" w:rsidP="003214FC">
            <w:pPr>
              <w:pStyle w:val="a3"/>
              <w:numPr>
                <w:ilvl w:val="1"/>
                <w:numId w:val="20"/>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письменные самостоятельные работы;</w:t>
            </w:r>
          </w:p>
          <w:p w:rsidR="00003A7F" w:rsidRPr="003214FC" w:rsidRDefault="00003A7F" w:rsidP="003214FC">
            <w:pPr>
              <w:pStyle w:val="a3"/>
              <w:numPr>
                <w:ilvl w:val="1"/>
                <w:numId w:val="20"/>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3214FC">
              <w:rPr>
                <w:rFonts w:ascii="Times New Roman" w:eastAsia="Times New Roman" w:hAnsi="Times New Roman" w:cs="Times New Roman"/>
                <w:color w:val="000000"/>
                <w:sz w:val="24"/>
                <w:szCs w:val="24"/>
              </w:rPr>
              <w:t>защита практических работ;</w:t>
            </w:r>
          </w:p>
        </w:tc>
      </w:tr>
    </w:tbl>
    <w:p w:rsidR="009318CA" w:rsidRDefault="009318CA" w:rsidP="00BB2E73">
      <w:pPr>
        <w:spacing w:after="0" w:line="240" w:lineRule="auto"/>
        <w:ind w:left="-142" w:firstLine="709"/>
        <w:jc w:val="both"/>
        <w:rPr>
          <w:rFonts w:ascii="Times New Roman" w:hAnsi="Times New Roman" w:cs="Times New Roman"/>
          <w:sz w:val="28"/>
          <w:szCs w:val="28"/>
        </w:rPr>
      </w:pPr>
    </w:p>
    <w:p w:rsidR="00BB2E73" w:rsidRDefault="00BB2E73" w:rsidP="00BB2E73">
      <w:pPr>
        <w:spacing w:after="0" w:line="240" w:lineRule="auto"/>
        <w:ind w:left="-142" w:firstLine="709"/>
        <w:jc w:val="both"/>
        <w:rPr>
          <w:rFonts w:ascii="Times New Roman" w:eastAsia="Calibri" w:hAnsi="Times New Roman" w:cs="Times New Roman"/>
          <w:b/>
          <w:sz w:val="28"/>
          <w:szCs w:val="28"/>
          <w:lang w:eastAsia="en-US"/>
        </w:rPr>
      </w:pPr>
      <w:r>
        <w:rPr>
          <w:rFonts w:ascii="Times New Roman" w:hAnsi="Times New Roman" w:cs="Times New Roman"/>
          <w:sz w:val="28"/>
          <w:szCs w:val="28"/>
        </w:rPr>
        <w:t xml:space="preserve">4.2 </w:t>
      </w:r>
      <w:r>
        <w:rPr>
          <w:rFonts w:ascii="Times New Roman" w:eastAsia="Calibri" w:hAnsi="Times New Roman" w:cs="Times New Roman"/>
          <w:b/>
          <w:sz w:val="28"/>
          <w:szCs w:val="28"/>
          <w:lang w:eastAsia="en-US"/>
        </w:rPr>
        <w:t>Паспорт контрольно-оценочных средств по учебной дисциплине</w:t>
      </w:r>
    </w:p>
    <w:p w:rsidR="00BB2E73" w:rsidRDefault="00BB2E73" w:rsidP="00BB2E73">
      <w:pPr>
        <w:spacing w:after="0" w:line="240" w:lineRule="auto"/>
        <w:ind w:left="-14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 оценочных средств (КОС) предназначен для контроля и оценки образовательных достижений обучающихся ГБПОУ СО «ЕТОТС» на базе основного общего образования, при подготовке специалистов среднего звена 43.02.13 «Технология парикмахерского искусства», освоивших программу учебной дисциплины «Литература». КОС включает контрольные материалы для проведения текущего, рубежного  контроля и промежуточной аттестации.</w:t>
      </w:r>
    </w:p>
    <w:p w:rsidR="00BB2E73" w:rsidRDefault="00BB2E73" w:rsidP="00C11808">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p w:rsidR="00BB2E73" w:rsidRDefault="00BB2E73" w:rsidP="00BB2E73">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cs="Times New Roman"/>
          <w:b/>
          <w:sz w:val="28"/>
          <w:szCs w:val="28"/>
        </w:rPr>
        <w:t>4.3</w:t>
      </w:r>
      <w:r>
        <w:rPr>
          <w:rFonts w:ascii="Times New Roman" w:eastAsia="Times New Roman" w:hAnsi="Times New Roman" w:cs="Times New Roman"/>
          <w:b/>
          <w:bCs/>
          <w:sz w:val="28"/>
          <w:szCs w:val="28"/>
        </w:rPr>
        <w:t xml:space="preserve"> Критерии оценивания </w:t>
      </w:r>
    </w:p>
    <w:p w:rsidR="00552C8D" w:rsidRDefault="002166B8" w:rsidP="00131B6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w:t>
      </w:r>
      <w:r w:rsidR="00BB2E73">
        <w:rPr>
          <w:rFonts w:ascii="Times New Roman" w:eastAsia="Times New Roman" w:hAnsi="Times New Roman" w:cs="Times New Roman"/>
          <w:sz w:val="28"/>
          <w:szCs w:val="28"/>
        </w:rPr>
        <w:t xml:space="preserve"> призваны обеспечить одинаковые требования к знаниям, умениям и навыкам студентов по литературе</w:t>
      </w:r>
      <w:r w:rsidR="00131B6A">
        <w:rPr>
          <w:rFonts w:ascii="Times New Roman" w:eastAsia="Times New Roman" w:hAnsi="Times New Roman" w:cs="Times New Roman"/>
          <w:sz w:val="28"/>
          <w:szCs w:val="28"/>
        </w:rPr>
        <w:t xml:space="preserve">, </w:t>
      </w:r>
      <w:r w:rsidR="00552C8D" w:rsidRPr="00552C8D">
        <w:rPr>
          <w:rFonts w:ascii="Times New Roman" w:eastAsia="Times New Roman" w:hAnsi="Times New Roman" w:cs="Times New Roman"/>
          <w:sz w:val="28"/>
          <w:szCs w:val="28"/>
        </w:rPr>
        <w:t xml:space="preserve">дают возможность проверить знание </w:t>
      </w:r>
      <w:r w:rsidR="00552C8D">
        <w:rPr>
          <w:rFonts w:ascii="Times New Roman" w:eastAsia="Times New Roman" w:hAnsi="Times New Roman" w:cs="Times New Roman"/>
          <w:sz w:val="28"/>
          <w:szCs w:val="28"/>
        </w:rPr>
        <w:t xml:space="preserve">обучающимися содержательной стороны </w:t>
      </w:r>
      <w:r w:rsidR="00552C8D" w:rsidRPr="00552C8D">
        <w:rPr>
          <w:rFonts w:ascii="Times New Roman" w:eastAsia="Times New Roman" w:hAnsi="Times New Roman" w:cs="Times New Roman"/>
          <w:sz w:val="28"/>
          <w:szCs w:val="28"/>
        </w:rPr>
        <w:t>курса (истории и теории литературы), а также сформированность комплекса умений по предмету,</w:t>
      </w:r>
      <w:r w:rsidR="00552C8D">
        <w:rPr>
          <w:rFonts w:ascii="Times New Roman" w:eastAsia="Times New Roman" w:hAnsi="Times New Roman" w:cs="Times New Roman"/>
          <w:sz w:val="28"/>
          <w:szCs w:val="28"/>
        </w:rPr>
        <w:t xml:space="preserve"> </w:t>
      </w:r>
      <w:r w:rsidR="00552C8D" w:rsidRPr="00552C8D">
        <w:rPr>
          <w:rFonts w:ascii="Times New Roman" w:eastAsia="Times New Roman" w:hAnsi="Times New Roman" w:cs="Times New Roman"/>
          <w:sz w:val="28"/>
          <w:szCs w:val="28"/>
        </w:rPr>
        <w:t>связанного с восприятием и анализом художественного про</w:t>
      </w:r>
      <w:r w:rsidR="00131B6A">
        <w:rPr>
          <w:rFonts w:ascii="Times New Roman" w:eastAsia="Times New Roman" w:hAnsi="Times New Roman" w:cs="Times New Roman"/>
          <w:sz w:val="28"/>
          <w:szCs w:val="28"/>
        </w:rPr>
        <w:t xml:space="preserve">изведения в его жанрово-родовой </w:t>
      </w:r>
      <w:r w:rsidR="00552C8D">
        <w:rPr>
          <w:rFonts w:ascii="Times New Roman" w:eastAsia="Times New Roman" w:hAnsi="Times New Roman" w:cs="Times New Roman"/>
          <w:sz w:val="28"/>
          <w:szCs w:val="28"/>
        </w:rPr>
        <w:t>с</w:t>
      </w:r>
      <w:r w:rsidR="00552C8D" w:rsidRPr="00552C8D">
        <w:rPr>
          <w:rFonts w:ascii="Times New Roman" w:eastAsia="Times New Roman" w:hAnsi="Times New Roman" w:cs="Times New Roman"/>
          <w:sz w:val="28"/>
          <w:szCs w:val="28"/>
        </w:rPr>
        <w:t>пецифике</w:t>
      </w:r>
      <w:r w:rsidR="00552C8D">
        <w:rPr>
          <w:rFonts w:ascii="Times New Roman" w:eastAsia="Times New Roman" w:hAnsi="Times New Roman" w:cs="Times New Roman"/>
          <w:sz w:val="28"/>
          <w:szCs w:val="28"/>
        </w:rPr>
        <w:t>, т.е.:</w:t>
      </w:r>
    </w:p>
    <w:p w:rsidR="00552C8D" w:rsidRPr="00552C8D" w:rsidRDefault="00552C8D" w:rsidP="00552C8D">
      <w:pPr>
        <w:spacing w:after="0" w:line="240" w:lineRule="auto"/>
        <w:ind w:firstLine="709"/>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 глубину и самостоятельность освоения ид</w:t>
      </w:r>
      <w:r>
        <w:rPr>
          <w:rFonts w:ascii="Times New Roman" w:eastAsia="Times New Roman" w:hAnsi="Times New Roman" w:cs="Times New Roman"/>
          <w:sz w:val="28"/>
          <w:szCs w:val="28"/>
        </w:rPr>
        <w:t xml:space="preserve">ейно–художественного содержания </w:t>
      </w:r>
      <w:r w:rsidRPr="00552C8D">
        <w:rPr>
          <w:rFonts w:ascii="Times New Roman" w:eastAsia="Times New Roman" w:hAnsi="Times New Roman" w:cs="Times New Roman"/>
          <w:sz w:val="28"/>
          <w:szCs w:val="28"/>
        </w:rPr>
        <w:t>литературных произведений;</w:t>
      </w:r>
    </w:p>
    <w:p w:rsidR="00552C8D" w:rsidRPr="00552C8D" w:rsidRDefault="00552C8D" w:rsidP="00552C8D">
      <w:pPr>
        <w:spacing w:after="0" w:line="240" w:lineRule="auto"/>
        <w:ind w:firstLine="709"/>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 уровень овладения знаниями по теории и истории литературы, вкл</w:t>
      </w:r>
      <w:r>
        <w:rPr>
          <w:rFonts w:ascii="Times New Roman" w:eastAsia="Times New Roman" w:hAnsi="Times New Roman" w:cs="Times New Roman"/>
          <w:sz w:val="28"/>
          <w:szCs w:val="28"/>
        </w:rPr>
        <w:t xml:space="preserve">ючая умение применять </w:t>
      </w:r>
      <w:r w:rsidRPr="00552C8D">
        <w:rPr>
          <w:rFonts w:ascii="Times New Roman" w:eastAsia="Times New Roman" w:hAnsi="Times New Roman" w:cs="Times New Roman"/>
          <w:sz w:val="28"/>
          <w:szCs w:val="28"/>
        </w:rPr>
        <w:t>важнейшие из них при анализе и оценке художественных произведений;</w:t>
      </w:r>
    </w:p>
    <w:p w:rsidR="00552C8D" w:rsidRDefault="00552C8D" w:rsidP="00552C8D">
      <w:pPr>
        <w:spacing w:after="0" w:line="240" w:lineRule="auto"/>
        <w:ind w:firstLine="709"/>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 xml:space="preserve">− качество речевых умений и навыков, формируемых в процессе изучения литературы. </w:t>
      </w:r>
    </w:p>
    <w:p w:rsidR="00BB2E73" w:rsidRDefault="00BB2E73" w:rsidP="00552C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оценки служат результаты обучения, предусмотренные ФГОС по дисциплине «</w:t>
      </w:r>
      <w:r w:rsidR="001C1285">
        <w:rPr>
          <w:rFonts w:ascii="Times New Roman" w:eastAsia="Times New Roman" w:hAnsi="Times New Roman" w:cs="Times New Roman"/>
          <w:sz w:val="28"/>
          <w:szCs w:val="28"/>
        </w:rPr>
        <w:t>Л</w:t>
      </w:r>
      <w:r>
        <w:rPr>
          <w:rFonts w:ascii="Times New Roman" w:eastAsia="Times New Roman" w:hAnsi="Times New Roman" w:cs="Times New Roman"/>
          <w:iCs/>
          <w:sz w:val="28"/>
          <w:szCs w:val="28"/>
        </w:rPr>
        <w:t>итература», направленные</w:t>
      </w:r>
      <w:r>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pacing w:val="-2"/>
          <w:sz w:val="28"/>
          <w:szCs w:val="28"/>
        </w:rPr>
        <w:t>реализацию программы общего образования</w:t>
      </w:r>
      <w:r>
        <w:rPr>
          <w:rFonts w:ascii="Times New Roman" w:eastAsia="Times New Roman" w:hAnsi="Times New Roman" w:cs="Times New Roman"/>
          <w:sz w:val="28"/>
          <w:szCs w:val="28"/>
        </w:rPr>
        <w:t xml:space="preserve">. </w:t>
      </w:r>
    </w:p>
    <w:p w:rsidR="00BB2E73" w:rsidRDefault="00BB2E73" w:rsidP="00BB2E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оценки – пятибалльная.</w:t>
      </w:r>
    </w:p>
    <w:p w:rsidR="00BB2E73" w:rsidRDefault="00BB2E73" w:rsidP="00BB2E73">
      <w:pPr>
        <w:spacing w:after="0" w:line="240" w:lineRule="auto"/>
        <w:ind w:firstLine="709"/>
        <w:jc w:val="both"/>
        <w:rPr>
          <w:rFonts w:ascii="Times New Roman" w:eastAsia="Times New Roman" w:hAnsi="Times New Roman" w:cs="Times New Roman"/>
          <w:b/>
          <w:sz w:val="28"/>
          <w:szCs w:val="28"/>
        </w:rPr>
      </w:pPr>
    </w:p>
    <w:p w:rsidR="00BB2E73" w:rsidRDefault="00BB2E73" w:rsidP="00BB2E7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4.3.1 Оценка устных развернутых  ответов обучающихся</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Устный опрос является одним из основных способов учета знаний обучащихся по </w:t>
      </w:r>
      <w:r w:rsidR="001C1285">
        <w:rPr>
          <w:rFonts w:ascii="Times New Roman" w:eastAsia="Times New Roman" w:hAnsi="Times New Roman" w:cs="Times New Roman"/>
          <w:sz w:val="28"/>
          <w:szCs w:val="28"/>
        </w:rPr>
        <w:t>литературе</w:t>
      </w:r>
      <w:r>
        <w:rPr>
          <w:rFonts w:ascii="Times New Roman" w:eastAsia="Times New Roman" w:hAnsi="Times New Roman" w:cs="Times New Roman"/>
          <w:sz w:val="28"/>
          <w:szCs w:val="28"/>
        </w:rPr>
        <w:t>. Развернутый ответ должен представлять собой связное, логически последовательное сообщение на определенную тему, показывать умение при</w:t>
      </w:r>
      <w:r>
        <w:rPr>
          <w:rFonts w:ascii="Times New Roman" w:eastAsia="Times New Roman" w:hAnsi="Times New Roman" w:cs="Times New Roman"/>
          <w:sz w:val="28"/>
          <w:szCs w:val="28"/>
        </w:rPr>
        <w:softHyphen/>
        <w:t xml:space="preserve">менять </w:t>
      </w:r>
      <w:r w:rsidR="001C1285">
        <w:rPr>
          <w:rFonts w:ascii="Times New Roman" w:eastAsia="Times New Roman" w:hAnsi="Times New Roman" w:cs="Times New Roman"/>
          <w:sz w:val="28"/>
          <w:szCs w:val="28"/>
        </w:rPr>
        <w:t>знание литературного материала</w:t>
      </w:r>
      <w:r>
        <w:rPr>
          <w:rFonts w:ascii="Times New Roman" w:eastAsia="Times New Roman" w:hAnsi="Times New Roman" w:cs="Times New Roman"/>
          <w:sz w:val="28"/>
          <w:szCs w:val="28"/>
        </w:rPr>
        <w:t xml:space="preserve">, </w:t>
      </w:r>
      <w:r w:rsidR="001C1285">
        <w:rPr>
          <w:rFonts w:ascii="Times New Roman" w:eastAsia="Times New Roman" w:hAnsi="Times New Roman" w:cs="Times New Roman"/>
          <w:sz w:val="28"/>
          <w:szCs w:val="28"/>
        </w:rPr>
        <w:t>давать оценку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в конкретных случаях.</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оценке ответа обучающегося надо руководствоваться следую</w:t>
      </w:r>
      <w:r>
        <w:rPr>
          <w:rFonts w:ascii="Times New Roman" w:eastAsia="Times New Roman" w:hAnsi="Times New Roman" w:cs="Times New Roman"/>
          <w:sz w:val="28"/>
          <w:szCs w:val="28"/>
        </w:rPr>
        <w:softHyphen/>
        <w:t xml:space="preserve">щими критериями: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полнота и правильность ответа;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степень осознанности, понимания изученного;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языковое оформление ответа.</w:t>
      </w:r>
    </w:p>
    <w:p w:rsidR="00552C8D" w:rsidRP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2C8D" w:rsidRPr="00552C8D">
        <w:rPr>
          <w:rFonts w:ascii="Times New Roman" w:eastAsia="Times New Roman" w:hAnsi="Times New Roman" w:cs="Times New Roman"/>
          <w:sz w:val="28"/>
          <w:szCs w:val="28"/>
        </w:rPr>
        <w:t xml:space="preserve"> пределах программы данного </w:t>
      </w:r>
      <w:r>
        <w:rPr>
          <w:rFonts w:ascii="Times New Roman" w:eastAsia="Times New Roman" w:hAnsi="Times New Roman" w:cs="Times New Roman"/>
          <w:sz w:val="28"/>
          <w:szCs w:val="28"/>
        </w:rPr>
        <w:t>курса студент должен показать</w:t>
      </w:r>
      <w:r w:rsidR="00552C8D" w:rsidRPr="00552C8D">
        <w:rPr>
          <w:rFonts w:ascii="Times New Roman" w:eastAsia="Times New Roman" w:hAnsi="Times New Roman" w:cs="Times New Roman"/>
          <w:sz w:val="28"/>
          <w:szCs w:val="28"/>
        </w:rPr>
        <w:t>:</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1.</w:t>
      </w:r>
      <w:r w:rsidR="004A3EAE">
        <w:rPr>
          <w:rFonts w:ascii="Times New Roman" w:eastAsia="Times New Roman" w:hAnsi="Times New Roman" w:cs="Times New Roman"/>
          <w:sz w:val="28"/>
          <w:szCs w:val="28"/>
        </w:rPr>
        <w:t xml:space="preserve"> З</w:t>
      </w:r>
      <w:r w:rsidRPr="00552C8D">
        <w:rPr>
          <w:rFonts w:ascii="Times New Roman" w:eastAsia="Times New Roman" w:hAnsi="Times New Roman" w:cs="Times New Roman"/>
          <w:sz w:val="28"/>
          <w:szCs w:val="28"/>
        </w:rPr>
        <w:t>нание текста и понимание идейно-художественного содержания изученного произведения;</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2.</w:t>
      </w:r>
      <w:r w:rsidR="004A3EAE">
        <w:rPr>
          <w:rFonts w:ascii="Times New Roman" w:eastAsia="Times New Roman" w:hAnsi="Times New Roman" w:cs="Times New Roman"/>
          <w:sz w:val="28"/>
          <w:szCs w:val="28"/>
        </w:rPr>
        <w:t xml:space="preserve"> У</w:t>
      </w:r>
      <w:r w:rsidRPr="00552C8D">
        <w:rPr>
          <w:rFonts w:ascii="Times New Roman" w:eastAsia="Times New Roman" w:hAnsi="Times New Roman" w:cs="Times New Roman"/>
          <w:sz w:val="28"/>
          <w:szCs w:val="28"/>
        </w:rPr>
        <w:t>мение объяснить взаимосвязь событий, характер и поступки героев;</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3.</w:t>
      </w:r>
      <w:r w:rsidR="004A3EAE">
        <w:rPr>
          <w:rFonts w:ascii="Times New Roman" w:eastAsia="Times New Roman" w:hAnsi="Times New Roman" w:cs="Times New Roman"/>
          <w:sz w:val="28"/>
          <w:szCs w:val="28"/>
        </w:rPr>
        <w:t xml:space="preserve"> П</w:t>
      </w:r>
      <w:r w:rsidRPr="00552C8D">
        <w:rPr>
          <w:rFonts w:ascii="Times New Roman" w:eastAsia="Times New Roman" w:hAnsi="Times New Roman" w:cs="Times New Roman"/>
          <w:sz w:val="28"/>
          <w:szCs w:val="28"/>
        </w:rPr>
        <w:t>онимание роли художественных средств в раскрытии идейно-эстетического содержания изученного произведения;</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4.</w:t>
      </w:r>
      <w:r w:rsidR="004A3EAE">
        <w:rPr>
          <w:rFonts w:ascii="Times New Roman" w:eastAsia="Times New Roman" w:hAnsi="Times New Roman" w:cs="Times New Roman"/>
          <w:sz w:val="28"/>
          <w:szCs w:val="28"/>
        </w:rPr>
        <w:t xml:space="preserve"> З</w:t>
      </w:r>
      <w:r w:rsidRPr="00552C8D">
        <w:rPr>
          <w:rFonts w:ascii="Times New Roman" w:eastAsia="Times New Roman" w:hAnsi="Times New Roman" w:cs="Times New Roman"/>
          <w:sz w:val="28"/>
          <w:szCs w:val="28"/>
        </w:rPr>
        <w:t>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5.</w:t>
      </w:r>
      <w:r w:rsidR="004A3EAE">
        <w:rPr>
          <w:rFonts w:ascii="Times New Roman" w:eastAsia="Times New Roman" w:hAnsi="Times New Roman" w:cs="Times New Roman"/>
          <w:sz w:val="28"/>
          <w:szCs w:val="28"/>
        </w:rPr>
        <w:t xml:space="preserve"> У</w:t>
      </w:r>
      <w:r w:rsidRPr="00552C8D">
        <w:rPr>
          <w:rFonts w:ascii="Times New Roman" w:eastAsia="Times New Roman" w:hAnsi="Times New Roman" w:cs="Times New Roman"/>
          <w:sz w:val="28"/>
          <w:szCs w:val="28"/>
        </w:rPr>
        <w:t>мение анализировать художественное произведение в соответствии с ведущими идеями эпохи;</w:t>
      </w:r>
    </w:p>
    <w:p w:rsidR="004A3EAE"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6.</w:t>
      </w:r>
      <w:r w:rsidR="004A3EAE">
        <w:rPr>
          <w:rFonts w:ascii="Times New Roman" w:eastAsia="Times New Roman" w:hAnsi="Times New Roman" w:cs="Times New Roman"/>
          <w:sz w:val="28"/>
          <w:szCs w:val="28"/>
        </w:rPr>
        <w:t xml:space="preserve"> У</w:t>
      </w:r>
      <w:r w:rsidRPr="00552C8D">
        <w:rPr>
          <w:rFonts w:ascii="Times New Roman" w:eastAsia="Times New Roman" w:hAnsi="Times New Roman" w:cs="Times New Roman"/>
          <w:sz w:val="28"/>
          <w:szCs w:val="28"/>
        </w:rPr>
        <w:t>меть владеть монологической литературной речью, логически и последовательно отвечать на поставленный вопрос, бегло, правильно и выразитель</w:t>
      </w:r>
      <w:r w:rsidR="004A3EAE">
        <w:rPr>
          <w:rFonts w:ascii="Times New Roman" w:eastAsia="Times New Roman" w:hAnsi="Times New Roman" w:cs="Times New Roman"/>
          <w:sz w:val="28"/>
          <w:szCs w:val="28"/>
        </w:rPr>
        <w:t>но читать художественный текст.</w:t>
      </w:r>
    </w:p>
    <w:p w:rsidR="00552C8D" w:rsidRP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w:t>
      </w:r>
      <w:r w:rsidR="00881B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ставиться, если </w:t>
      </w:r>
      <w:r w:rsidR="00552C8D" w:rsidRPr="00552C8D">
        <w:rPr>
          <w:rFonts w:ascii="Times New Roman" w:eastAsia="Times New Roman" w:hAnsi="Times New Roman" w:cs="Times New Roman"/>
          <w:sz w:val="28"/>
          <w:szCs w:val="28"/>
        </w:rPr>
        <w:t xml:space="preserve">ответ </w:t>
      </w:r>
      <w:r>
        <w:rPr>
          <w:rFonts w:ascii="Times New Roman" w:eastAsia="Times New Roman" w:hAnsi="Times New Roman" w:cs="Times New Roman"/>
          <w:sz w:val="28"/>
          <w:szCs w:val="28"/>
        </w:rPr>
        <w:t xml:space="preserve">студента </w:t>
      </w:r>
      <w:r w:rsidR="00552C8D" w:rsidRPr="00552C8D">
        <w:rPr>
          <w:rFonts w:ascii="Times New Roman" w:eastAsia="Times New Roman" w:hAnsi="Times New Roman" w:cs="Times New Roman"/>
          <w:sz w:val="28"/>
          <w:szCs w:val="28"/>
        </w:rPr>
        <w:t>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552C8D" w:rsidRP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w:t>
      </w:r>
      <w:r>
        <w:rPr>
          <w:rFonts w:ascii="Times New Roman" w:eastAsia="Times New Roman" w:hAnsi="Times New Roman" w:cs="Times New Roman"/>
          <w:b/>
          <w:sz w:val="28"/>
          <w:szCs w:val="28"/>
        </w:rPr>
        <w:t xml:space="preserve"> </w:t>
      </w:r>
      <w:r w:rsidR="00552C8D" w:rsidRPr="00552C8D">
        <w:rPr>
          <w:rFonts w:ascii="Times New Roman" w:eastAsia="Times New Roman" w:hAnsi="Times New Roman" w:cs="Times New Roman"/>
          <w:sz w:val="28"/>
          <w:szCs w:val="28"/>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552C8D" w:rsidRP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Оценкой  «3» </w:t>
      </w:r>
      <w:r w:rsidR="00552C8D" w:rsidRPr="00552C8D">
        <w:rPr>
          <w:rFonts w:ascii="Times New Roman" w:eastAsia="Times New Roman" w:hAnsi="Times New Roman" w:cs="Times New Roman"/>
          <w:sz w:val="28"/>
          <w:szCs w:val="28"/>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«2» отмечается </w:t>
      </w:r>
      <w:r w:rsidR="00552C8D" w:rsidRPr="00552C8D">
        <w:rPr>
          <w:rFonts w:ascii="Times New Roman" w:eastAsia="Times New Roman" w:hAnsi="Times New Roman" w:cs="Times New Roman"/>
          <w:sz w:val="28"/>
          <w:szCs w:val="28"/>
        </w:rPr>
        <w:t>ответ</w:t>
      </w:r>
      <w:r>
        <w:rPr>
          <w:rFonts w:ascii="Times New Roman" w:eastAsia="Times New Roman" w:hAnsi="Times New Roman" w:cs="Times New Roman"/>
          <w:sz w:val="28"/>
          <w:szCs w:val="28"/>
        </w:rPr>
        <w:t>, который</w:t>
      </w:r>
      <w:r w:rsidR="00552C8D" w:rsidRPr="00552C8D">
        <w:rPr>
          <w:rFonts w:ascii="Times New Roman" w:eastAsia="Times New Roman" w:hAnsi="Times New Roman" w:cs="Times New Roman"/>
          <w:sz w:val="28"/>
          <w:szCs w:val="28"/>
        </w:rPr>
        <w:t xml:space="preserve">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w:t>
      </w:r>
      <w:r w:rsidR="00552C8D" w:rsidRPr="00552C8D">
        <w:rPr>
          <w:rFonts w:ascii="Times New Roman" w:eastAsia="Times New Roman" w:hAnsi="Times New Roman" w:cs="Times New Roman"/>
          <w:sz w:val="28"/>
          <w:szCs w:val="28"/>
        </w:rPr>
        <w:lastRenderedPageBreak/>
        <w:t>владение монологической речью и техникой чтения, бедность выразительных средств языка.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отмечает такие недостатки в подготовке обучающегося, которые являются серьезным препятствием к успешному овладе</w:t>
      </w:r>
      <w:r>
        <w:rPr>
          <w:rFonts w:ascii="Times New Roman" w:eastAsia="Times New Roman" w:hAnsi="Times New Roman" w:cs="Times New Roman"/>
          <w:sz w:val="28"/>
          <w:szCs w:val="28"/>
        </w:rPr>
        <w:softHyphen/>
        <w:t>нию последующим материалом.</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«1» ставится, если обучающийся обнаруживает полное не</w:t>
      </w:r>
      <w:r>
        <w:rPr>
          <w:rFonts w:ascii="Times New Roman" w:eastAsia="Times New Roman" w:hAnsi="Times New Roman" w:cs="Times New Roman"/>
          <w:sz w:val="28"/>
          <w:szCs w:val="28"/>
        </w:rPr>
        <w:softHyphen/>
        <w:t>знание или непонимание материала.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«4», «3») может ставиться не только за единовре</w:t>
      </w:r>
      <w:r>
        <w:rPr>
          <w:rFonts w:ascii="Times New Roman" w:eastAsia="Times New Roman" w:hAnsi="Times New Roman" w:cs="Times New Roman"/>
          <w:sz w:val="28"/>
          <w:szCs w:val="28"/>
        </w:rPr>
        <w:softHyphen/>
        <w:t>менный ответ (когда на проверку подготовки обучающегося отводится определенное время), но и за рассредоточенный во времени, т. е. за сумму ответов, данных обучающимся на протяжении урока (выво</w:t>
      </w:r>
      <w:r>
        <w:rPr>
          <w:rFonts w:ascii="Times New Roman" w:eastAsia="Times New Roman" w:hAnsi="Times New Roman" w:cs="Times New Roman"/>
          <w:sz w:val="28"/>
          <w:szCs w:val="28"/>
        </w:rPr>
        <w:softHyphen/>
        <w:t>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оценки подготовленного устного </w:t>
      </w:r>
      <w:r>
        <w:rPr>
          <w:rFonts w:ascii="Times New Roman" w:eastAsia="Times New Roman" w:hAnsi="Times New Roman" w:cs="Times New Roman"/>
          <w:b/>
          <w:sz w:val="28"/>
          <w:szCs w:val="28"/>
        </w:rPr>
        <w:t>выступления-сообщения</w:t>
      </w:r>
      <w:r>
        <w:rPr>
          <w:rFonts w:ascii="Times New Roman" w:eastAsia="Times New Roman" w:hAnsi="Times New Roman" w:cs="Times New Roman"/>
          <w:sz w:val="28"/>
          <w:szCs w:val="28"/>
        </w:rPr>
        <w:t xml:space="preserve"> стоит руководствоваться следующими критериями:</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Оценка содержательной стороны выступления: - 5 баллов.</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-Понравилось ли выступление.</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-Соответствует ли оно заявленной теме.</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-Интересно выступление и не слишком ли оно длинное.</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 ли контакт с аудиторией.</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-Продуман ли план.</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ли материал относится к теме.</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статистика.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-Используются ли наглядные средства.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-Формулировка задач или призыв к действию.</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-Вдохновило ли выступление слушателей.</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Оценка культуры речи выступающего. - 3 балла.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-Соответствует ли речь нормам современного русского языка.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ошибки были допущены.</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ли речь охарактеризовать как ясную, точную, краткую, богатую.</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Оценка ораторской манеры выступления.- 2 балла.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-Манера держаться</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-Жесты, мимика.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 с аудиторией.</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-Звучание голоса, тон голоса.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-Темп речи.</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Максимум за выступление - 10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 отлично)- до 9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 (хорошо)- до 7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(удовлетворительно)- до 5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(неудовлетворительно)- менее 5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4.3.2 Оценка письменных обучающих работ</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 работы</w:t>
      </w:r>
      <w:r w:rsidR="006851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оцениваются более строго, чем контрольные работы.</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обучающих работ учитывается: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степень самостоятельности;</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этап обучения;</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объем работы;</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четкость, аккуратность, каллиграфическая правильность письма.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возможные ошибки были предупреждены в ходе работы, оценки «5» и «4» ставятся только в том случае, когда студент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w:t>
      </w:r>
      <w:r w:rsidR="00685112">
        <w:rPr>
          <w:rFonts w:ascii="Times New Roman" w:eastAsia="Times New Roman" w:hAnsi="Times New Roman" w:cs="Times New Roman"/>
          <w:sz w:val="28"/>
          <w:szCs w:val="28"/>
        </w:rPr>
        <w:t>самостоятельности суждения</w:t>
      </w:r>
      <w:r>
        <w:rPr>
          <w:rFonts w:ascii="Times New Roman" w:eastAsia="Times New Roman" w:hAnsi="Times New Roman" w:cs="Times New Roman"/>
          <w:sz w:val="28"/>
          <w:szCs w:val="28"/>
        </w:rPr>
        <w:t xml:space="preserve">, а также наличием или отсутствием </w:t>
      </w:r>
      <w:r w:rsidR="00685112">
        <w:rPr>
          <w:rFonts w:ascii="Times New Roman" w:eastAsia="Times New Roman" w:hAnsi="Times New Roman" w:cs="Times New Roman"/>
          <w:sz w:val="28"/>
          <w:szCs w:val="28"/>
        </w:rPr>
        <w:t>цитат</w:t>
      </w:r>
      <w:r>
        <w:rPr>
          <w:rFonts w:ascii="Times New Roman" w:eastAsia="Times New Roman" w:hAnsi="Times New Roman" w:cs="Times New Roman"/>
          <w:sz w:val="28"/>
          <w:szCs w:val="28"/>
        </w:rPr>
        <w:t>. В работе, превышающей по количеству слов объем в 250, для оценки «4» допустимо и 2 исправления ошибок.</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и вторая работа как аудиторная, так и самостоятельная при закреплении определенного умения или навыка проверяется, но по усмотрению преподавателя может не оцениваться.</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2E73" w:rsidRDefault="00BB2E73" w:rsidP="00BB2E73">
      <w:pPr>
        <w:spacing w:after="0" w:line="0" w:lineRule="atLeast"/>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4.3.3 Оценка презентаций</w:t>
      </w:r>
    </w:p>
    <w:p w:rsidR="00BB2E73" w:rsidRPr="00190434" w:rsidRDefault="00BB2E73" w:rsidP="00BB2E73">
      <w:pPr>
        <w:spacing w:after="0" w:line="0" w:lineRule="atLeast"/>
        <w:ind w:firstLine="709"/>
        <w:jc w:val="both"/>
        <w:rPr>
          <w:rFonts w:ascii="Times New Roman" w:eastAsia="Times New Roman" w:hAnsi="Times New Roman" w:cs="Times New Roman"/>
          <w:sz w:val="28"/>
          <w:szCs w:val="28"/>
        </w:rPr>
      </w:pPr>
      <w:r w:rsidRPr="00190434">
        <w:rPr>
          <w:rFonts w:ascii="Times New Roman" w:eastAsia="Times New Roman" w:hAnsi="Times New Roman" w:cs="Times New Roman"/>
          <w:sz w:val="28"/>
          <w:szCs w:val="28"/>
        </w:rPr>
        <w:t>При оценивании такого вида студенческой работы как презентация, необходимо учитывать следующие критерии:</w:t>
      </w:r>
    </w:p>
    <w:p w:rsidR="004A3EAE" w:rsidRPr="00190434" w:rsidRDefault="004A3EAE" w:rsidP="00190434">
      <w:pPr>
        <w:spacing w:after="0" w:line="0" w:lineRule="atLeast"/>
        <w:ind w:firstLine="709"/>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1. Дизайн презентации</w:t>
      </w:r>
      <w:r w:rsidR="00A6302D">
        <w:rPr>
          <w:rFonts w:ascii="Times New Roman" w:eastAsia="Times New Roman" w:hAnsi="Times New Roman" w:cs="Times New Roman"/>
          <w:bCs/>
          <w:sz w:val="28"/>
          <w:szCs w:val="28"/>
        </w:rPr>
        <w:t>:</w:t>
      </w:r>
    </w:p>
    <w:p w:rsidR="00190434"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общий дизайн – оформление презентации логично, отвечает требованиям эстетики, и не противоречит содержанию презентации;</w:t>
      </w:r>
    </w:p>
    <w:p w:rsidR="004A3EAE"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диаграмма и рисунки – изображения в презентации привлекательны и соответствуют содержанию;</w:t>
      </w:r>
    </w:p>
    <w:p w:rsidR="004A3EAE" w:rsidRPr="00190434" w:rsidRDefault="004A3EAE" w:rsidP="00190434">
      <w:pPr>
        <w:spacing w:after="0" w:line="0" w:lineRule="atLeast"/>
        <w:jc w:val="both"/>
        <w:rPr>
          <w:rFonts w:ascii="Times New Roman" w:eastAsia="Times New Roman" w:hAnsi="Times New Roman" w:cs="Times New Roman"/>
          <w:sz w:val="28"/>
          <w:szCs w:val="28"/>
        </w:rPr>
      </w:pPr>
      <w:r w:rsidRPr="00190434">
        <w:rPr>
          <w:rFonts w:ascii="Times New Roman" w:eastAsia="Times New Roman" w:hAnsi="Times New Roman" w:cs="Times New Roman"/>
          <w:sz w:val="28"/>
          <w:szCs w:val="28"/>
        </w:rPr>
        <w:t>- использование объектов, сделанных в других программах;</w:t>
      </w:r>
    </w:p>
    <w:p w:rsidR="004A3EAE"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xml:space="preserve"> - текст, цвет, фон – текст легко читается, фон сочетается с графическими элементами;</w:t>
      </w:r>
    </w:p>
    <w:p w:rsidR="004A3EAE"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списки и таблицы в презентации выстроены и размещены корректно;</w:t>
      </w:r>
    </w:p>
    <w:p w:rsidR="004A3EAE"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все ссылки работают.</w:t>
      </w:r>
    </w:p>
    <w:p w:rsidR="00190434" w:rsidRPr="00190434" w:rsidRDefault="00190434" w:rsidP="00190434">
      <w:pPr>
        <w:pStyle w:val="ab"/>
        <w:shd w:val="clear" w:color="auto" w:fill="FFFFFF"/>
        <w:spacing w:before="0" w:beforeAutospacing="0" w:after="0" w:afterAutospacing="0"/>
        <w:ind w:firstLine="709"/>
        <w:rPr>
          <w:rFonts w:ascii="Arial" w:hAnsi="Arial" w:cs="Arial"/>
          <w:color w:val="000000"/>
          <w:sz w:val="28"/>
          <w:szCs w:val="28"/>
        </w:rPr>
      </w:pPr>
      <w:r w:rsidRPr="00190434">
        <w:rPr>
          <w:sz w:val="28"/>
          <w:szCs w:val="28"/>
        </w:rPr>
        <w:t>2.</w:t>
      </w:r>
      <w:r w:rsidRPr="00190434">
        <w:rPr>
          <w:color w:val="000000"/>
          <w:sz w:val="28"/>
          <w:szCs w:val="28"/>
        </w:rPr>
        <w:t xml:space="preserve"> Содержание</w:t>
      </w:r>
      <w:r w:rsidR="00A6302D">
        <w:rPr>
          <w:color w:val="000000"/>
          <w:sz w:val="28"/>
          <w:szCs w:val="28"/>
        </w:rPr>
        <w:t>:</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раскрыты все аспекты темы;</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материал изложен в доступной форме;</w:t>
      </w:r>
    </w:p>
    <w:p w:rsidR="00190434" w:rsidRPr="00190434" w:rsidRDefault="00190434" w:rsidP="00190434">
      <w:pPr>
        <w:spacing w:after="0" w:line="0" w:lineRule="atLeast"/>
        <w:jc w:val="both"/>
        <w:rPr>
          <w:rFonts w:ascii="Times New Roman" w:eastAsia="Times New Roman" w:hAnsi="Times New Roman" w:cs="Times New Roman"/>
          <w:sz w:val="28"/>
          <w:szCs w:val="28"/>
        </w:rPr>
      </w:pPr>
      <w:r w:rsidRPr="00190434">
        <w:rPr>
          <w:rFonts w:ascii="Times New Roman" w:eastAsia="Times New Roman" w:hAnsi="Times New Roman" w:cs="Times New Roman"/>
          <w:sz w:val="28"/>
          <w:szCs w:val="28"/>
        </w:rPr>
        <w:t>- логическая последовательность информации на слайдах;</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систематизированный набор оригинальных рисунков;</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заключительный слайд с выводами;</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библиография с перечислением всех использованных ресурсов.</w:t>
      </w:r>
    </w:p>
    <w:p w:rsidR="00190434" w:rsidRPr="00190434" w:rsidRDefault="00190434" w:rsidP="00190434">
      <w:pPr>
        <w:pStyle w:val="ab"/>
        <w:shd w:val="clear" w:color="auto" w:fill="FFFFFF"/>
        <w:spacing w:before="0" w:beforeAutospacing="0" w:after="0" w:afterAutospacing="0"/>
        <w:ind w:firstLine="709"/>
        <w:rPr>
          <w:rFonts w:ascii="Arial" w:hAnsi="Arial" w:cs="Arial"/>
          <w:color w:val="000000"/>
          <w:sz w:val="28"/>
          <w:szCs w:val="28"/>
        </w:rPr>
      </w:pPr>
      <w:r w:rsidRPr="00190434">
        <w:rPr>
          <w:color w:val="000000"/>
          <w:sz w:val="28"/>
          <w:szCs w:val="28"/>
        </w:rPr>
        <w:t>3.</w:t>
      </w:r>
      <w:r w:rsidR="00A6302D">
        <w:rPr>
          <w:color w:val="000000"/>
          <w:sz w:val="28"/>
          <w:szCs w:val="28"/>
        </w:rPr>
        <w:t xml:space="preserve"> </w:t>
      </w:r>
      <w:r w:rsidRPr="00190434">
        <w:rPr>
          <w:color w:val="000000"/>
          <w:sz w:val="28"/>
          <w:szCs w:val="28"/>
        </w:rPr>
        <w:t>Защита проекта</w:t>
      </w:r>
      <w:r w:rsidR="00A6302D">
        <w:rPr>
          <w:color w:val="000000"/>
          <w:sz w:val="28"/>
          <w:szCs w:val="28"/>
        </w:rPr>
        <w:t>:</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речь обучающегося чёткая и логичная;</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студент владеет материалом своей темы.</w:t>
      </w:r>
    </w:p>
    <w:p w:rsidR="00190434" w:rsidRPr="00190434" w:rsidRDefault="00190434" w:rsidP="00190434">
      <w:pPr>
        <w:pStyle w:val="ab"/>
        <w:shd w:val="clear" w:color="auto" w:fill="FFFFFF"/>
        <w:spacing w:before="0" w:beforeAutospacing="0" w:after="0" w:afterAutospacing="0" w:line="294" w:lineRule="atLeast"/>
        <w:ind w:firstLine="709"/>
        <w:rPr>
          <w:rFonts w:ascii="Arial" w:hAnsi="Arial" w:cs="Arial"/>
          <w:color w:val="000000"/>
          <w:sz w:val="28"/>
          <w:szCs w:val="28"/>
        </w:rPr>
      </w:pPr>
      <w:r w:rsidRPr="00190434">
        <w:rPr>
          <w:bCs/>
          <w:iCs/>
          <w:color w:val="000000"/>
          <w:sz w:val="28"/>
          <w:szCs w:val="28"/>
        </w:rPr>
        <w:t>Оценка «5»</w:t>
      </w:r>
      <w:r w:rsidRPr="00190434">
        <w:rPr>
          <w:color w:val="000000"/>
          <w:sz w:val="28"/>
          <w:szCs w:val="28"/>
        </w:rPr>
        <w:t> ставится за полное соответствие выдвинутым требованиям.</w:t>
      </w:r>
    </w:p>
    <w:p w:rsidR="00190434" w:rsidRPr="00190434" w:rsidRDefault="00190434" w:rsidP="00190434">
      <w:pPr>
        <w:pStyle w:val="ab"/>
        <w:shd w:val="clear" w:color="auto" w:fill="FFFFFF"/>
        <w:spacing w:before="0" w:beforeAutospacing="0" w:after="0" w:afterAutospacing="0" w:line="294" w:lineRule="atLeast"/>
        <w:ind w:firstLine="709"/>
        <w:rPr>
          <w:rFonts w:ascii="Arial" w:hAnsi="Arial" w:cs="Arial"/>
          <w:color w:val="000000"/>
          <w:sz w:val="28"/>
          <w:szCs w:val="28"/>
        </w:rPr>
      </w:pPr>
      <w:r w:rsidRPr="00190434">
        <w:rPr>
          <w:bCs/>
          <w:iCs/>
          <w:color w:val="000000"/>
          <w:sz w:val="28"/>
          <w:szCs w:val="28"/>
        </w:rPr>
        <w:t>Оценка «4»</w:t>
      </w:r>
      <w:r w:rsidRPr="00190434">
        <w:rPr>
          <w:color w:val="000000"/>
          <w:sz w:val="28"/>
          <w:szCs w:val="28"/>
        </w:rPr>
        <w:t> ставится за небольшие несоответствия выдвинутым требованиям.</w:t>
      </w:r>
    </w:p>
    <w:p w:rsidR="00190434" w:rsidRPr="00190434" w:rsidRDefault="00190434" w:rsidP="00190434">
      <w:pPr>
        <w:pStyle w:val="ab"/>
        <w:shd w:val="clear" w:color="auto" w:fill="FFFFFF"/>
        <w:spacing w:before="0" w:beforeAutospacing="0" w:after="0" w:afterAutospacing="0" w:line="294" w:lineRule="atLeast"/>
        <w:ind w:firstLine="709"/>
        <w:rPr>
          <w:rFonts w:ascii="Arial" w:hAnsi="Arial" w:cs="Arial"/>
          <w:color w:val="000000"/>
          <w:sz w:val="28"/>
          <w:szCs w:val="28"/>
        </w:rPr>
      </w:pPr>
      <w:r w:rsidRPr="00190434">
        <w:rPr>
          <w:bCs/>
          <w:iCs/>
          <w:color w:val="000000"/>
          <w:sz w:val="28"/>
          <w:szCs w:val="28"/>
        </w:rPr>
        <w:lastRenderedPageBreak/>
        <w:t>Оценка «3»</w:t>
      </w:r>
      <w:r w:rsidRPr="00190434">
        <w:rPr>
          <w:color w:val="000000"/>
          <w:sz w:val="28"/>
          <w:szCs w:val="28"/>
        </w:rPr>
        <w:t> ставится за минимальные знания темы и, возможно, не совсем корректное оформление презентации.</w:t>
      </w:r>
    </w:p>
    <w:p w:rsidR="00190434" w:rsidRPr="00190434" w:rsidRDefault="00190434" w:rsidP="00190434">
      <w:pPr>
        <w:pStyle w:val="ab"/>
        <w:shd w:val="clear" w:color="auto" w:fill="FFFFFF"/>
        <w:spacing w:before="0" w:beforeAutospacing="0" w:after="0" w:afterAutospacing="0" w:line="294" w:lineRule="atLeast"/>
        <w:ind w:firstLine="709"/>
        <w:rPr>
          <w:rFonts w:ascii="Arial" w:hAnsi="Arial" w:cs="Arial"/>
          <w:color w:val="000000"/>
          <w:sz w:val="28"/>
          <w:szCs w:val="28"/>
        </w:rPr>
      </w:pPr>
      <w:r w:rsidRPr="00190434">
        <w:rPr>
          <w:bCs/>
          <w:iCs/>
          <w:color w:val="000000"/>
          <w:sz w:val="28"/>
          <w:szCs w:val="28"/>
        </w:rPr>
        <w:t>Оценка «2»</w:t>
      </w:r>
      <w:r w:rsidRPr="00190434">
        <w:rPr>
          <w:color w:val="000000"/>
          <w:sz w:val="28"/>
          <w:szCs w:val="28"/>
        </w:rPr>
        <w:t> ставится во всех остальных возможных случаях.</w:t>
      </w:r>
    </w:p>
    <w:p w:rsidR="00BB2E73" w:rsidRDefault="00BB2E73" w:rsidP="00BB2E73">
      <w:pPr>
        <w:widowControl w:val="0"/>
        <w:autoSpaceDE w:val="0"/>
        <w:autoSpaceDN w:val="0"/>
        <w:adjustRightInd w:val="0"/>
        <w:spacing w:after="0" w:line="240" w:lineRule="auto"/>
        <w:rPr>
          <w:rFonts w:ascii="Times New Roman" w:eastAsia="Times New Roman" w:hAnsi="Times New Roman" w:cs="Times New Roman"/>
          <w:sz w:val="28"/>
          <w:szCs w:val="28"/>
        </w:rPr>
      </w:pP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4.3.4 Оценка тестовых заданий</w:t>
      </w:r>
    </w:p>
    <w:p w:rsidR="00BB2E73" w:rsidRDefault="00BB2E73" w:rsidP="00BB2E7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Тесты (небольшое количество заданий) призваны оценивать фактические знания, умения и навыки учащихся, т.е. знания конкретной информации, определенного материала,   уровня усвоения элементов знаний, умений и навыков учащихся по применению знаний в различных ситуациях, формировать орфографическую зоркость, активизировать внимание, повышать творческий потенциал личности.</w:t>
      </w:r>
    </w:p>
    <w:p w:rsidR="00BB2E73" w:rsidRDefault="00BB2E73" w:rsidP="00BB2E7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Тест служит методом педагогического измерения на любом этапе обучения. С их помощью обеспечивается предварительный, текущий, тематический и итоговый контроль знаний, умений, учет успеваемости. </w:t>
      </w:r>
    </w:p>
    <w:p w:rsidR="00BB2E73" w:rsidRDefault="00BB2E73" w:rsidP="00BB2E73">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оценке выполнения тестового задания используется следующая шкала: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Оценка «5» (отлично) –100% - 90% правильных ответов;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 (хорошо) – 90% - 75% правильных ответов;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(удовлетворительно) – 74% - 50% правильных ответов;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(неудовлетворительно) - 49% и менее  правильных ответов.</w:t>
      </w:r>
    </w:p>
    <w:p w:rsidR="00A6302D" w:rsidRDefault="00A6302D"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2E73" w:rsidRDefault="00BB2E73" w:rsidP="00BB2E7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4.3.5 Оценка диктантов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Диктант (терминологический) — одна из основных форм проверки</w:t>
      </w:r>
      <w:r w:rsidR="000A57D4">
        <w:rPr>
          <w:rFonts w:ascii="Times New Roman" w:eastAsia="Times New Roman" w:hAnsi="Times New Roman" w:cs="Times New Roman"/>
          <w:sz w:val="28"/>
          <w:szCs w:val="28"/>
        </w:rPr>
        <w:t xml:space="preserve"> понимания литературоведческих терминов</w:t>
      </w:r>
      <w:r>
        <w:rPr>
          <w:rFonts w:ascii="Times New Roman" w:eastAsia="Times New Roman" w:hAnsi="Times New Roman" w:cs="Times New Roman"/>
          <w:sz w:val="28"/>
          <w:szCs w:val="28"/>
        </w:rPr>
        <w:t>.</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мо</w:t>
      </w:r>
      <w:r>
        <w:rPr>
          <w:rFonts w:ascii="Times New Roman" w:eastAsia="Times New Roman" w:hAnsi="Times New Roman" w:cs="Times New Roman"/>
          <w:sz w:val="28"/>
          <w:szCs w:val="28"/>
        </w:rPr>
        <w:softHyphen/>
        <w:t xml:space="preserve">жет состоять из </w:t>
      </w:r>
      <w:r w:rsidR="000A57D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5 – </w:t>
      </w:r>
      <w:r w:rsidR="000A57D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0 </w:t>
      </w:r>
      <w:r w:rsidR="000A57D4">
        <w:rPr>
          <w:rFonts w:ascii="Times New Roman" w:eastAsia="Times New Roman" w:hAnsi="Times New Roman" w:cs="Times New Roman"/>
          <w:sz w:val="28"/>
          <w:szCs w:val="28"/>
        </w:rPr>
        <w:t>терминов либо понятий</w:t>
      </w:r>
      <w:r>
        <w:rPr>
          <w:rFonts w:ascii="Times New Roman" w:eastAsia="Times New Roman" w:hAnsi="Times New Roman" w:cs="Times New Roman"/>
          <w:sz w:val="28"/>
          <w:szCs w:val="28"/>
        </w:rPr>
        <w:t>.</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терминологического диктанта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(отлично) – 90% правильных ответов (нет ошибок и исправлений; работа написана аккуратно, в соответствии с требованиями каллиграфии письма)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 (хорошо) – 80% правильных ответов (имеется 1 ошибка и одно исправление)</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(удовлетворительно) – 70% правильных ответов (имеется 2 ошибки и одно исправление)</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(неудовлетворительно) - 69% правильных ответов (имеется 3-5 ошибок)</w:t>
      </w:r>
    </w:p>
    <w:p w:rsidR="00BB2E73" w:rsidRDefault="00BB2E73" w:rsidP="00BB2E73">
      <w:pPr>
        <w:spacing w:after="0" w:line="240" w:lineRule="auto"/>
        <w:ind w:firstLine="709"/>
        <w:jc w:val="both"/>
        <w:rPr>
          <w:rFonts w:ascii="Times New Roman" w:eastAsia="Times New Roman" w:hAnsi="Times New Roman" w:cs="Times New Roman"/>
          <w:b/>
          <w:sz w:val="28"/>
          <w:szCs w:val="28"/>
        </w:rPr>
      </w:pPr>
    </w:p>
    <w:p w:rsidR="00BB2E73" w:rsidRDefault="00BB2E73" w:rsidP="00BB2E7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4.3.6 Оценка сочинений </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Сочинение — основная форма проверки уме</w:t>
      </w:r>
      <w:r>
        <w:rPr>
          <w:rFonts w:ascii="Times New Roman" w:eastAsia="Times New Roman" w:hAnsi="Times New Roman" w:cs="Times New Roman"/>
          <w:sz w:val="28"/>
          <w:szCs w:val="28"/>
        </w:rPr>
        <w:softHyphen/>
        <w:t>ния правильно и последовательно излагать мысли, уровня рече</w:t>
      </w:r>
      <w:r>
        <w:rPr>
          <w:rFonts w:ascii="Times New Roman" w:eastAsia="Times New Roman" w:hAnsi="Times New Roman" w:cs="Times New Roman"/>
          <w:sz w:val="28"/>
          <w:szCs w:val="28"/>
        </w:rPr>
        <w:softHyphen/>
        <w:t>вой подготовки обучающегося</w:t>
      </w:r>
      <w:r w:rsidR="000A57D4">
        <w:rPr>
          <w:rFonts w:ascii="Times New Roman" w:eastAsia="Times New Roman" w:hAnsi="Times New Roman" w:cs="Times New Roman"/>
          <w:sz w:val="28"/>
          <w:szCs w:val="28"/>
        </w:rPr>
        <w:t xml:space="preserve"> по литературе</w:t>
      </w:r>
      <w:r>
        <w:rPr>
          <w:rFonts w:ascii="Times New Roman" w:eastAsia="Times New Roman" w:hAnsi="Times New Roman" w:cs="Times New Roman"/>
          <w:sz w:val="28"/>
          <w:szCs w:val="28"/>
        </w:rPr>
        <w:t>.</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Примерный объем сочинений – 4 – 5 страницы.</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помощью сочинений проверяются: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умение раскрывать тему</w:t>
      </w:r>
      <w:r w:rsidR="000A57D4">
        <w:rPr>
          <w:rFonts w:ascii="Times New Roman" w:eastAsia="Times New Roman" w:hAnsi="Times New Roman" w:cs="Times New Roman"/>
          <w:sz w:val="28"/>
          <w:szCs w:val="28"/>
        </w:rPr>
        <w:t xml:space="preserve"> с привлечением соответствующего литературного материала</w:t>
      </w:r>
      <w:r>
        <w:rPr>
          <w:rFonts w:ascii="Times New Roman" w:eastAsia="Times New Roman" w:hAnsi="Times New Roman" w:cs="Times New Roman"/>
          <w:sz w:val="28"/>
          <w:szCs w:val="28"/>
        </w:rPr>
        <w:t xml:space="preserve">;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умение использовать языковые средства в соответствии со стилем, темой и </w:t>
      </w:r>
      <w:r>
        <w:rPr>
          <w:rFonts w:ascii="Times New Roman" w:eastAsia="Times New Roman" w:hAnsi="Times New Roman" w:cs="Times New Roman"/>
          <w:sz w:val="28"/>
          <w:szCs w:val="28"/>
        </w:rPr>
        <w:lastRenderedPageBreak/>
        <w:t xml:space="preserve">задачей высказывания;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w:t>
      </w:r>
      <w:r>
        <w:rPr>
          <w:rFonts w:ascii="Times New Roman" w:eastAsia="Times New Roman" w:hAnsi="Times New Roman" w:cs="Times New Roman"/>
          <w:sz w:val="28"/>
          <w:szCs w:val="28"/>
        </w:rPr>
        <w:softHyphen/>
        <w:t>блюдение языковых норм и правил правописания.</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Любое сочинение </w:t>
      </w:r>
      <w:r w:rsidR="00661998">
        <w:rPr>
          <w:rFonts w:ascii="Times New Roman" w:eastAsia="Times New Roman" w:hAnsi="Times New Roman" w:cs="Times New Roman"/>
          <w:sz w:val="28"/>
          <w:szCs w:val="28"/>
        </w:rPr>
        <w:t>по литературе</w:t>
      </w:r>
      <w:r>
        <w:rPr>
          <w:rFonts w:ascii="Times New Roman" w:eastAsia="Times New Roman" w:hAnsi="Times New Roman" w:cs="Times New Roman"/>
          <w:sz w:val="28"/>
          <w:szCs w:val="28"/>
        </w:rPr>
        <w:t xml:space="preserve"> оценивается </w:t>
      </w:r>
      <w:r w:rsidR="00257BB8">
        <w:rPr>
          <w:rFonts w:ascii="Times New Roman" w:eastAsia="Times New Roman" w:hAnsi="Times New Roman" w:cs="Times New Roman"/>
          <w:sz w:val="28"/>
          <w:szCs w:val="28"/>
        </w:rPr>
        <w:t xml:space="preserve">одной отметкой, где приоритет отдается </w:t>
      </w:r>
      <w:r>
        <w:rPr>
          <w:rFonts w:ascii="Times New Roman" w:eastAsia="Times New Roman" w:hAnsi="Times New Roman" w:cs="Times New Roman"/>
          <w:sz w:val="28"/>
          <w:szCs w:val="28"/>
        </w:rPr>
        <w:t>содержани</w:t>
      </w:r>
      <w:r w:rsidR="00257BB8">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и речево</w:t>
      </w:r>
      <w:r w:rsidR="00257BB8">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оформлени</w:t>
      </w:r>
      <w:r w:rsidR="00257BB8">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w:t>
      </w:r>
      <w:r w:rsidR="00257BB8">
        <w:rPr>
          <w:rFonts w:ascii="Times New Roman" w:eastAsia="Times New Roman" w:hAnsi="Times New Roman" w:cs="Times New Roman"/>
          <w:sz w:val="28"/>
          <w:szCs w:val="28"/>
        </w:rPr>
        <w:t xml:space="preserve">а уже во </w:t>
      </w:r>
      <w:r>
        <w:rPr>
          <w:rFonts w:ascii="Times New Roman" w:eastAsia="Times New Roman" w:hAnsi="Times New Roman" w:cs="Times New Roman"/>
          <w:sz w:val="28"/>
          <w:szCs w:val="28"/>
        </w:rPr>
        <w:t>вто</w:t>
      </w:r>
      <w:r>
        <w:rPr>
          <w:rFonts w:ascii="Times New Roman" w:eastAsia="Times New Roman" w:hAnsi="Times New Roman" w:cs="Times New Roman"/>
          <w:sz w:val="28"/>
          <w:szCs w:val="28"/>
        </w:rPr>
        <w:softHyphen/>
        <w:t>р</w:t>
      </w:r>
      <w:r w:rsidR="00257BB8">
        <w:rPr>
          <w:rFonts w:ascii="Times New Roman" w:eastAsia="Times New Roman" w:hAnsi="Times New Roman" w:cs="Times New Roman"/>
          <w:sz w:val="28"/>
          <w:szCs w:val="28"/>
        </w:rPr>
        <w:t xml:space="preserve">ую очередь оценивается </w:t>
      </w:r>
      <w:r>
        <w:rPr>
          <w:rFonts w:ascii="Times New Roman" w:eastAsia="Times New Roman" w:hAnsi="Times New Roman" w:cs="Times New Roman"/>
          <w:sz w:val="28"/>
          <w:szCs w:val="28"/>
        </w:rPr>
        <w:t xml:space="preserve"> грамотность, т. е. за соблюдение орфографических, п</w:t>
      </w:r>
      <w:r w:rsidR="000A57D4">
        <w:rPr>
          <w:rFonts w:ascii="Times New Roman" w:eastAsia="Times New Roman" w:hAnsi="Times New Roman" w:cs="Times New Roman"/>
          <w:sz w:val="28"/>
          <w:szCs w:val="28"/>
        </w:rPr>
        <w:t>ун</w:t>
      </w:r>
      <w:r w:rsidR="000A57D4">
        <w:rPr>
          <w:rFonts w:ascii="Times New Roman" w:eastAsia="Times New Roman" w:hAnsi="Times New Roman" w:cs="Times New Roman"/>
          <w:sz w:val="28"/>
          <w:szCs w:val="28"/>
        </w:rPr>
        <w:softHyphen/>
        <w:t>ктуационных и языковых норм</w:t>
      </w:r>
      <w:r>
        <w:rPr>
          <w:rFonts w:ascii="Times New Roman" w:eastAsia="Times New Roman" w:hAnsi="Times New Roman" w:cs="Times New Roman"/>
          <w:sz w:val="28"/>
          <w:szCs w:val="28"/>
        </w:rPr>
        <w:t>.</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сочинения оценивается по следую</w:t>
      </w:r>
      <w:r>
        <w:rPr>
          <w:rFonts w:ascii="Times New Roman" w:eastAsia="Times New Roman" w:hAnsi="Times New Roman" w:cs="Times New Roman"/>
          <w:sz w:val="28"/>
          <w:szCs w:val="28"/>
        </w:rPr>
        <w:softHyphen/>
        <w:t>щим критериям:</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-соответствие работы ученика теме и основной мысли;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-полнота раскрытия темы;</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-правильность фактического материала;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изложения.</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оценке речевого оформления сочинений учи</w:t>
      </w:r>
      <w:r>
        <w:rPr>
          <w:rFonts w:ascii="Times New Roman" w:eastAsia="Times New Roman" w:hAnsi="Times New Roman" w:cs="Times New Roman"/>
          <w:sz w:val="28"/>
          <w:szCs w:val="28"/>
        </w:rPr>
        <w:softHyphen/>
        <w:t>тывается:</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словаря и грамматического строя речи;</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-стилевое единство и выразительность речи;</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речевых недочетов.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Грамотность оценивается по числу допущенных оши</w:t>
      </w:r>
      <w:r>
        <w:rPr>
          <w:rFonts w:ascii="Times New Roman" w:eastAsia="Times New Roman" w:hAnsi="Times New Roman" w:cs="Times New Roman"/>
          <w:sz w:val="28"/>
          <w:szCs w:val="28"/>
        </w:rPr>
        <w:softHyphen/>
        <w:t xml:space="preserve">бок - орфографических, пунктуационных и грамматических. </w:t>
      </w:r>
    </w:p>
    <w:tbl>
      <w:tblPr>
        <w:tblStyle w:val="a4"/>
        <w:tblW w:w="0" w:type="auto"/>
        <w:tblLook w:val="04A0" w:firstRow="1" w:lastRow="0" w:firstColumn="1" w:lastColumn="0" w:noHBand="0" w:noVBand="1"/>
      </w:tblPr>
      <w:tblGrid>
        <w:gridCol w:w="870"/>
        <w:gridCol w:w="6093"/>
        <w:gridCol w:w="2784"/>
      </w:tblGrid>
      <w:tr w:rsidR="00BB2E73" w:rsidRPr="003214FC" w:rsidTr="003214FC">
        <w:tc>
          <w:tcPr>
            <w:tcW w:w="870" w:type="dxa"/>
            <w:tcBorders>
              <w:top w:val="single" w:sz="4" w:space="0" w:color="auto"/>
              <w:left w:val="single" w:sz="4" w:space="0" w:color="auto"/>
              <w:bottom w:val="single" w:sz="4" w:space="0" w:color="auto"/>
              <w:right w:val="single" w:sz="4" w:space="0" w:color="auto"/>
            </w:tcBorders>
            <w:hideMark/>
          </w:tcPr>
          <w:p w:rsidR="00BB2E73" w:rsidRPr="003214FC" w:rsidRDefault="00BB2E73">
            <w:pPr>
              <w:widowControl w:val="0"/>
              <w:autoSpaceDE w:val="0"/>
              <w:autoSpaceDN w:val="0"/>
              <w:adjustRightInd w:val="0"/>
              <w:ind w:right="-106"/>
              <w:jc w:val="center"/>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Оценка</w:t>
            </w:r>
          </w:p>
        </w:tc>
        <w:tc>
          <w:tcPr>
            <w:tcW w:w="6093" w:type="dxa"/>
            <w:tcBorders>
              <w:top w:val="single" w:sz="4" w:space="0" w:color="auto"/>
              <w:left w:val="single" w:sz="4" w:space="0" w:color="auto"/>
              <w:bottom w:val="single" w:sz="4" w:space="0" w:color="auto"/>
              <w:right w:val="single" w:sz="4" w:space="0" w:color="auto"/>
            </w:tcBorders>
            <w:hideMark/>
          </w:tcPr>
          <w:p w:rsidR="00BB2E73" w:rsidRPr="003214FC" w:rsidRDefault="00BB2E73">
            <w:pPr>
              <w:widowControl w:val="0"/>
              <w:autoSpaceDE w:val="0"/>
              <w:autoSpaceDN w:val="0"/>
              <w:adjustRightInd w:val="0"/>
              <w:ind w:right="-106"/>
              <w:jc w:val="center"/>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Содержание и речь</w:t>
            </w:r>
          </w:p>
        </w:tc>
        <w:tc>
          <w:tcPr>
            <w:tcW w:w="2784" w:type="dxa"/>
            <w:tcBorders>
              <w:top w:val="single" w:sz="4" w:space="0" w:color="auto"/>
              <w:left w:val="single" w:sz="4" w:space="0" w:color="auto"/>
              <w:bottom w:val="single" w:sz="4" w:space="0" w:color="auto"/>
              <w:right w:val="single" w:sz="4" w:space="0" w:color="auto"/>
            </w:tcBorders>
            <w:hideMark/>
          </w:tcPr>
          <w:p w:rsidR="00BB2E73" w:rsidRPr="003214FC" w:rsidRDefault="00BB2E73">
            <w:pPr>
              <w:widowControl w:val="0"/>
              <w:autoSpaceDE w:val="0"/>
              <w:autoSpaceDN w:val="0"/>
              <w:adjustRightInd w:val="0"/>
              <w:ind w:right="-106"/>
              <w:jc w:val="center"/>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Грамотность.</w:t>
            </w:r>
          </w:p>
        </w:tc>
      </w:tr>
      <w:tr w:rsidR="00BB2E73" w:rsidRPr="003214FC" w:rsidTr="003214FC">
        <w:tc>
          <w:tcPr>
            <w:tcW w:w="870" w:type="dxa"/>
            <w:tcBorders>
              <w:top w:val="single" w:sz="4" w:space="0" w:color="auto"/>
              <w:left w:val="single" w:sz="4" w:space="0" w:color="auto"/>
              <w:bottom w:val="single" w:sz="4" w:space="0" w:color="auto"/>
              <w:right w:val="single" w:sz="4" w:space="0" w:color="auto"/>
            </w:tcBorders>
          </w:tcPr>
          <w:p w:rsidR="00BB2E73" w:rsidRPr="003214FC" w:rsidRDefault="00BB2E73" w:rsidP="003214FC">
            <w:pPr>
              <w:widowControl w:val="0"/>
              <w:autoSpaceDE w:val="0"/>
              <w:autoSpaceDN w:val="0"/>
              <w:adjustRightInd w:val="0"/>
              <w:ind w:hanging="142"/>
              <w:jc w:val="center"/>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«5»</w:t>
            </w:r>
          </w:p>
          <w:p w:rsidR="00BB2E73" w:rsidRPr="003214FC" w:rsidRDefault="00BB2E73" w:rsidP="003214FC">
            <w:pPr>
              <w:widowControl w:val="0"/>
              <w:autoSpaceDE w:val="0"/>
              <w:autoSpaceDN w:val="0"/>
              <w:adjustRightInd w:val="0"/>
              <w:ind w:hanging="142"/>
              <w:jc w:val="center"/>
              <w:rPr>
                <w:rFonts w:ascii="Times New Roman" w:eastAsia="Times New Roman" w:hAnsi="Times New Roman" w:cs="Times New Roman"/>
                <w:sz w:val="24"/>
                <w:szCs w:val="24"/>
              </w:rPr>
            </w:pPr>
          </w:p>
        </w:tc>
        <w:tc>
          <w:tcPr>
            <w:tcW w:w="6093" w:type="dxa"/>
            <w:tcBorders>
              <w:top w:val="single" w:sz="4" w:space="0" w:color="auto"/>
              <w:left w:val="single" w:sz="4" w:space="0" w:color="auto"/>
              <w:bottom w:val="single" w:sz="4" w:space="0" w:color="auto"/>
              <w:right w:val="single" w:sz="4" w:space="0" w:color="auto"/>
            </w:tcBorders>
            <w:hideMark/>
          </w:tcPr>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-Содержание работы полностью соответствует теме;</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 фактические ошибки отсутствуют;</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 содержание излагается последовательно;</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-работа отличается богатством словаря, разнообразием ис</w:t>
            </w:r>
            <w:r w:rsidRPr="003214FC">
              <w:rPr>
                <w:rFonts w:ascii="Times New Roman" w:eastAsia="Times New Roman" w:hAnsi="Times New Roman" w:cs="Times New Roman"/>
                <w:sz w:val="24"/>
                <w:szCs w:val="24"/>
              </w:rPr>
              <w:softHyphen/>
              <w:t>пользуемых синтаксических конструкций, точностью словоупот</w:t>
            </w:r>
            <w:r w:rsidRPr="003214FC">
              <w:rPr>
                <w:rFonts w:ascii="Times New Roman" w:eastAsia="Times New Roman" w:hAnsi="Times New Roman" w:cs="Times New Roman"/>
                <w:sz w:val="24"/>
                <w:szCs w:val="24"/>
              </w:rPr>
              <w:softHyphen/>
              <w:t>ребления;</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-достигнуто стилевое единство и выразительность текста.</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В целом в работе допускается 1 недочет в содержании и 1 — 2 речевых недочета.</w:t>
            </w:r>
          </w:p>
        </w:tc>
        <w:tc>
          <w:tcPr>
            <w:tcW w:w="2784" w:type="dxa"/>
            <w:tcBorders>
              <w:top w:val="single" w:sz="4" w:space="0" w:color="auto"/>
              <w:left w:val="single" w:sz="4" w:space="0" w:color="auto"/>
              <w:bottom w:val="single" w:sz="4" w:space="0" w:color="auto"/>
              <w:right w:val="single" w:sz="4" w:space="0" w:color="auto"/>
            </w:tcBorders>
          </w:tcPr>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 xml:space="preserve">Допускается: </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 xml:space="preserve">-1 орфографическая, или </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 xml:space="preserve">-1 пунктуационная, или </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-1грамматическая      ошибка.</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p>
        </w:tc>
      </w:tr>
      <w:tr w:rsidR="00BB2E73" w:rsidRPr="003214FC" w:rsidTr="003214FC">
        <w:tc>
          <w:tcPr>
            <w:tcW w:w="870" w:type="dxa"/>
            <w:tcBorders>
              <w:top w:val="single" w:sz="4" w:space="0" w:color="auto"/>
              <w:left w:val="single" w:sz="4" w:space="0" w:color="auto"/>
              <w:bottom w:val="single" w:sz="4" w:space="0" w:color="auto"/>
              <w:right w:val="single" w:sz="4" w:space="0" w:color="auto"/>
            </w:tcBorders>
          </w:tcPr>
          <w:p w:rsidR="00BB2E73" w:rsidRPr="003214FC" w:rsidRDefault="00BB2E73" w:rsidP="003214FC">
            <w:pPr>
              <w:widowControl w:val="0"/>
              <w:autoSpaceDE w:val="0"/>
              <w:autoSpaceDN w:val="0"/>
              <w:adjustRightInd w:val="0"/>
              <w:ind w:hanging="142"/>
              <w:jc w:val="center"/>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«4»</w:t>
            </w:r>
          </w:p>
          <w:p w:rsidR="00BB2E73" w:rsidRPr="003214FC" w:rsidRDefault="00BB2E73" w:rsidP="003214FC">
            <w:pPr>
              <w:widowControl w:val="0"/>
              <w:autoSpaceDE w:val="0"/>
              <w:autoSpaceDN w:val="0"/>
              <w:adjustRightInd w:val="0"/>
              <w:ind w:hanging="142"/>
              <w:jc w:val="center"/>
              <w:rPr>
                <w:rFonts w:ascii="Times New Roman" w:eastAsia="Times New Roman" w:hAnsi="Times New Roman" w:cs="Times New Roman"/>
                <w:sz w:val="24"/>
                <w:szCs w:val="24"/>
              </w:rPr>
            </w:pPr>
          </w:p>
        </w:tc>
        <w:tc>
          <w:tcPr>
            <w:tcW w:w="6093" w:type="dxa"/>
            <w:tcBorders>
              <w:top w:val="single" w:sz="4" w:space="0" w:color="auto"/>
              <w:left w:val="single" w:sz="4" w:space="0" w:color="auto"/>
              <w:bottom w:val="single" w:sz="4" w:space="0" w:color="auto"/>
              <w:right w:val="single" w:sz="4" w:space="0" w:color="auto"/>
            </w:tcBorders>
            <w:hideMark/>
          </w:tcPr>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-Содержание работы в основном соответствует теме (име</w:t>
            </w:r>
            <w:r w:rsidRPr="003214FC">
              <w:rPr>
                <w:rFonts w:ascii="Times New Roman" w:eastAsia="Times New Roman" w:hAnsi="Times New Roman" w:cs="Times New Roman"/>
                <w:sz w:val="24"/>
                <w:szCs w:val="24"/>
              </w:rPr>
              <w:softHyphen/>
              <w:t>ются незначительные отклонения от темы);</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-содержание в основном достоверно, но имеются единич</w:t>
            </w:r>
            <w:r w:rsidRPr="003214FC">
              <w:rPr>
                <w:rFonts w:ascii="Times New Roman" w:eastAsia="Times New Roman" w:hAnsi="Times New Roman" w:cs="Times New Roman"/>
                <w:sz w:val="24"/>
                <w:szCs w:val="24"/>
              </w:rPr>
              <w:softHyphen/>
              <w:t>ные фактические неточности;</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-имеются незначительные нарушения последовательности в изложении мыслей;</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-лексический и грамматический строй речи достаточно раз</w:t>
            </w:r>
            <w:r w:rsidRPr="003214FC">
              <w:rPr>
                <w:rFonts w:ascii="Times New Roman" w:eastAsia="Times New Roman" w:hAnsi="Times New Roman" w:cs="Times New Roman"/>
                <w:sz w:val="24"/>
                <w:szCs w:val="24"/>
              </w:rPr>
              <w:softHyphen/>
              <w:t>нообразен;</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-стиль работы отличается единством и достаточной вырази</w:t>
            </w:r>
            <w:r w:rsidRPr="003214FC">
              <w:rPr>
                <w:rFonts w:ascii="Times New Roman" w:eastAsia="Times New Roman" w:hAnsi="Times New Roman" w:cs="Times New Roman"/>
                <w:sz w:val="24"/>
                <w:szCs w:val="24"/>
              </w:rPr>
              <w:softHyphen/>
              <w:t>тельностью.</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В целом в работе допускается не более 2 недочетов в содержа</w:t>
            </w:r>
            <w:r w:rsidRPr="003214FC">
              <w:rPr>
                <w:rFonts w:ascii="Times New Roman" w:eastAsia="Times New Roman" w:hAnsi="Times New Roman" w:cs="Times New Roman"/>
                <w:sz w:val="24"/>
                <w:szCs w:val="24"/>
              </w:rPr>
              <w:softHyphen/>
              <w:t>нии и не более 3 — 4 речевых недочетов.</w:t>
            </w:r>
          </w:p>
        </w:tc>
        <w:tc>
          <w:tcPr>
            <w:tcW w:w="2784" w:type="dxa"/>
            <w:tcBorders>
              <w:top w:val="single" w:sz="4" w:space="0" w:color="auto"/>
              <w:left w:val="single" w:sz="4" w:space="0" w:color="auto"/>
              <w:bottom w:val="single" w:sz="4" w:space="0" w:color="auto"/>
              <w:right w:val="single" w:sz="4" w:space="0" w:color="auto"/>
            </w:tcBorders>
            <w:hideMark/>
          </w:tcPr>
          <w:p w:rsidR="00BB2E73" w:rsidRPr="003214FC" w:rsidRDefault="00BB2E73" w:rsidP="003214FC">
            <w:pPr>
              <w:widowControl w:val="0"/>
              <w:tabs>
                <w:tab w:val="left" w:pos="208"/>
              </w:tabs>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 xml:space="preserve">Допускаются: </w:t>
            </w:r>
          </w:p>
          <w:p w:rsidR="00BB2E73" w:rsidRPr="003214FC" w:rsidRDefault="00BB2E73" w:rsidP="003214FC">
            <w:pPr>
              <w:widowControl w:val="0"/>
              <w:tabs>
                <w:tab w:val="left" w:pos="208"/>
              </w:tabs>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- 2 орфографические и 2 пунктуационные ошиб</w:t>
            </w:r>
            <w:r w:rsidRPr="003214FC">
              <w:rPr>
                <w:rFonts w:ascii="Times New Roman" w:eastAsia="Times New Roman" w:hAnsi="Times New Roman" w:cs="Times New Roman"/>
                <w:sz w:val="24"/>
                <w:szCs w:val="24"/>
              </w:rPr>
              <w:softHyphen/>
              <w:t xml:space="preserve">ки, или </w:t>
            </w:r>
          </w:p>
          <w:p w:rsidR="00BB2E73" w:rsidRPr="003214FC" w:rsidRDefault="00BB2E73" w:rsidP="003214FC">
            <w:pPr>
              <w:pStyle w:val="a3"/>
              <w:widowControl w:val="0"/>
              <w:tabs>
                <w:tab w:val="left" w:pos="208"/>
              </w:tabs>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 xml:space="preserve">-1 орфографическая и 3 пунктуационные ошибки, или </w:t>
            </w:r>
          </w:p>
          <w:p w:rsidR="00BB2E73" w:rsidRPr="003214FC" w:rsidRDefault="003214FC" w:rsidP="003214FC">
            <w:pPr>
              <w:pStyle w:val="a3"/>
              <w:widowControl w:val="0"/>
              <w:tabs>
                <w:tab w:val="left" w:pos="208"/>
              </w:tabs>
              <w:autoSpaceDE w:val="0"/>
              <w:autoSpaceDN w:val="0"/>
              <w:adjustRightInd w:val="0"/>
              <w:ind w:left="123"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B2E73" w:rsidRPr="003214FC">
              <w:rPr>
                <w:rFonts w:ascii="Times New Roman" w:eastAsia="Times New Roman" w:hAnsi="Times New Roman" w:cs="Times New Roman"/>
                <w:sz w:val="24"/>
                <w:szCs w:val="24"/>
              </w:rPr>
              <w:t>пунктуационные ошибки при отсутствии орфографических оши</w:t>
            </w:r>
            <w:r w:rsidR="00BB2E73" w:rsidRPr="003214FC">
              <w:rPr>
                <w:rFonts w:ascii="Times New Roman" w:eastAsia="Times New Roman" w:hAnsi="Times New Roman" w:cs="Times New Roman"/>
                <w:sz w:val="24"/>
                <w:szCs w:val="24"/>
              </w:rPr>
              <w:softHyphen/>
              <w:t>бок, а также 2 грамматические ошибки.</w:t>
            </w:r>
          </w:p>
        </w:tc>
      </w:tr>
      <w:tr w:rsidR="00BB2E73" w:rsidRPr="003214FC" w:rsidTr="003214FC">
        <w:tc>
          <w:tcPr>
            <w:tcW w:w="870" w:type="dxa"/>
            <w:tcBorders>
              <w:top w:val="single" w:sz="4" w:space="0" w:color="auto"/>
              <w:left w:val="single" w:sz="4" w:space="0" w:color="auto"/>
              <w:bottom w:val="single" w:sz="4" w:space="0" w:color="auto"/>
              <w:right w:val="single" w:sz="4" w:space="0" w:color="auto"/>
            </w:tcBorders>
          </w:tcPr>
          <w:p w:rsidR="00BB2E73" w:rsidRPr="003214FC" w:rsidRDefault="00BB2E73" w:rsidP="003214FC">
            <w:pPr>
              <w:widowControl w:val="0"/>
              <w:autoSpaceDE w:val="0"/>
              <w:autoSpaceDN w:val="0"/>
              <w:adjustRightInd w:val="0"/>
              <w:ind w:hanging="142"/>
              <w:jc w:val="center"/>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«3»</w:t>
            </w:r>
          </w:p>
          <w:p w:rsidR="00BB2E73" w:rsidRPr="003214FC" w:rsidRDefault="00BB2E73" w:rsidP="003214FC">
            <w:pPr>
              <w:widowControl w:val="0"/>
              <w:autoSpaceDE w:val="0"/>
              <w:autoSpaceDN w:val="0"/>
              <w:adjustRightInd w:val="0"/>
              <w:ind w:hanging="142"/>
              <w:jc w:val="center"/>
              <w:rPr>
                <w:rFonts w:ascii="Times New Roman" w:eastAsia="Times New Roman" w:hAnsi="Times New Roman" w:cs="Times New Roman"/>
                <w:sz w:val="24"/>
                <w:szCs w:val="24"/>
              </w:rPr>
            </w:pPr>
          </w:p>
        </w:tc>
        <w:tc>
          <w:tcPr>
            <w:tcW w:w="6093" w:type="dxa"/>
            <w:tcBorders>
              <w:top w:val="single" w:sz="4" w:space="0" w:color="auto"/>
              <w:left w:val="single" w:sz="4" w:space="0" w:color="auto"/>
              <w:bottom w:val="single" w:sz="4" w:space="0" w:color="auto"/>
              <w:right w:val="single" w:sz="4" w:space="0" w:color="auto"/>
            </w:tcBorders>
            <w:hideMark/>
          </w:tcPr>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-В работе допущены существенные отклонения от темы;</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-работа достоверна в главном, но в ней имеются; отдельные фактические неточности;</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-допущены отдельные нарушения последовательности изло</w:t>
            </w:r>
            <w:r w:rsidRPr="003214FC">
              <w:rPr>
                <w:rFonts w:ascii="Times New Roman" w:eastAsia="Times New Roman" w:hAnsi="Times New Roman" w:cs="Times New Roman"/>
                <w:sz w:val="24"/>
                <w:szCs w:val="24"/>
              </w:rPr>
              <w:softHyphen/>
              <w:t>жения;</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-беден словарь, и однообразны употребляемые синтакси</w:t>
            </w:r>
            <w:r w:rsidRPr="003214FC">
              <w:rPr>
                <w:rFonts w:ascii="Times New Roman" w:eastAsia="Times New Roman" w:hAnsi="Times New Roman" w:cs="Times New Roman"/>
                <w:sz w:val="24"/>
                <w:szCs w:val="24"/>
              </w:rPr>
              <w:softHyphen/>
              <w:t>ческие конструкции, встречается неправильное словоупотреб</w:t>
            </w:r>
            <w:r w:rsidRPr="003214FC">
              <w:rPr>
                <w:rFonts w:ascii="Times New Roman" w:eastAsia="Times New Roman" w:hAnsi="Times New Roman" w:cs="Times New Roman"/>
                <w:sz w:val="24"/>
                <w:szCs w:val="24"/>
              </w:rPr>
              <w:softHyphen/>
              <w:t>ление;</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lastRenderedPageBreak/>
              <w:t>-стиль работы не отличается единством, речь недостаточно выразительна;</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В целом в работе допускается не более 4 недочетов в содержа</w:t>
            </w:r>
            <w:r w:rsidRPr="003214FC">
              <w:rPr>
                <w:rFonts w:ascii="Times New Roman" w:eastAsia="Times New Roman" w:hAnsi="Times New Roman" w:cs="Times New Roman"/>
                <w:sz w:val="24"/>
                <w:szCs w:val="24"/>
              </w:rPr>
              <w:softHyphen/>
              <w:t>нии и 5 речевых недочетов.</w:t>
            </w:r>
          </w:p>
        </w:tc>
        <w:tc>
          <w:tcPr>
            <w:tcW w:w="2784" w:type="dxa"/>
            <w:tcBorders>
              <w:top w:val="single" w:sz="4" w:space="0" w:color="auto"/>
              <w:left w:val="single" w:sz="4" w:space="0" w:color="auto"/>
              <w:bottom w:val="single" w:sz="4" w:space="0" w:color="auto"/>
              <w:right w:val="single" w:sz="4" w:space="0" w:color="auto"/>
            </w:tcBorders>
          </w:tcPr>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lastRenderedPageBreak/>
              <w:t xml:space="preserve">Допускаются: </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-4 орфографические и 4 пунктуационные ошиб</w:t>
            </w:r>
            <w:r w:rsidRPr="003214FC">
              <w:rPr>
                <w:rFonts w:ascii="Times New Roman" w:eastAsia="Times New Roman" w:hAnsi="Times New Roman" w:cs="Times New Roman"/>
                <w:sz w:val="24"/>
                <w:szCs w:val="24"/>
              </w:rPr>
              <w:softHyphen/>
              <w:t xml:space="preserve">ки, или </w:t>
            </w:r>
          </w:p>
          <w:p w:rsidR="00257BB8"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 xml:space="preserve">-3 орфографические ошибки и </w:t>
            </w:r>
            <w:r w:rsidR="00257BB8" w:rsidRPr="003214FC">
              <w:rPr>
                <w:rFonts w:ascii="Times New Roman" w:eastAsia="Times New Roman" w:hAnsi="Times New Roman" w:cs="Times New Roman"/>
                <w:sz w:val="24"/>
                <w:szCs w:val="24"/>
              </w:rPr>
              <w:t>5 пунктуа ционных оши</w:t>
            </w:r>
            <w:r w:rsidR="00257BB8" w:rsidRPr="003214FC">
              <w:rPr>
                <w:rFonts w:ascii="Times New Roman" w:eastAsia="Times New Roman" w:hAnsi="Times New Roman" w:cs="Times New Roman"/>
                <w:sz w:val="24"/>
                <w:szCs w:val="24"/>
              </w:rPr>
              <w:softHyphen/>
              <w:t xml:space="preserve">бок, или </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r w:rsidRPr="003214FC">
              <w:rPr>
                <w:rFonts w:ascii="Times New Roman" w:eastAsia="Times New Roman" w:hAnsi="Times New Roman" w:cs="Times New Roman"/>
                <w:sz w:val="24"/>
                <w:szCs w:val="24"/>
              </w:rPr>
              <w:t>-7 пункту</w:t>
            </w:r>
            <w:r w:rsidR="00257BB8" w:rsidRPr="003214FC">
              <w:rPr>
                <w:rFonts w:ascii="Times New Roman" w:eastAsia="Times New Roman" w:hAnsi="Times New Roman" w:cs="Times New Roman"/>
                <w:sz w:val="24"/>
                <w:szCs w:val="24"/>
              </w:rPr>
              <w:t xml:space="preserve">ационных при </w:t>
            </w:r>
            <w:r w:rsidR="00257BB8" w:rsidRPr="003214FC">
              <w:rPr>
                <w:rFonts w:ascii="Times New Roman" w:eastAsia="Times New Roman" w:hAnsi="Times New Roman" w:cs="Times New Roman"/>
                <w:sz w:val="24"/>
                <w:szCs w:val="24"/>
              </w:rPr>
              <w:lastRenderedPageBreak/>
              <w:t>отсутствии орфогра</w:t>
            </w:r>
            <w:r w:rsidRPr="003214FC">
              <w:rPr>
                <w:rFonts w:ascii="Times New Roman" w:eastAsia="Times New Roman" w:hAnsi="Times New Roman" w:cs="Times New Roman"/>
                <w:sz w:val="24"/>
                <w:szCs w:val="24"/>
              </w:rPr>
              <w:t>фических ошибок.</w:t>
            </w:r>
          </w:p>
          <w:p w:rsidR="00BB2E73" w:rsidRPr="003214FC" w:rsidRDefault="00BB2E73" w:rsidP="003214FC">
            <w:pPr>
              <w:widowControl w:val="0"/>
              <w:autoSpaceDE w:val="0"/>
              <w:autoSpaceDN w:val="0"/>
              <w:adjustRightInd w:val="0"/>
              <w:ind w:left="123" w:hanging="142"/>
              <w:jc w:val="both"/>
              <w:rPr>
                <w:rFonts w:ascii="Times New Roman" w:eastAsia="Times New Roman" w:hAnsi="Times New Roman" w:cs="Times New Roman"/>
                <w:sz w:val="24"/>
                <w:szCs w:val="24"/>
              </w:rPr>
            </w:pPr>
          </w:p>
        </w:tc>
      </w:tr>
    </w:tbl>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BB2E73" w:rsidRDefault="00BB2E73" w:rsidP="00BB2E73">
      <w:pPr>
        <w:spacing w:after="0" w:line="240" w:lineRule="auto"/>
        <w:ind w:left="426"/>
        <w:contextualSpacing/>
        <w:rPr>
          <w:rFonts w:ascii="Times New Roman" w:eastAsia="Calibri" w:hAnsi="Times New Roman" w:cs="Times New Roman"/>
          <w:sz w:val="24"/>
          <w:szCs w:val="24"/>
          <w:lang w:eastAsia="en-US"/>
        </w:rPr>
      </w:pPr>
    </w:p>
    <w:p w:rsidR="00BB2E73" w:rsidRPr="000241E9" w:rsidRDefault="00BB2E73" w:rsidP="00C11808">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sectPr w:rsidR="00BB2E73" w:rsidRPr="000241E9" w:rsidSect="0059001F">
      <w:pgSz w:w="11906" w:h="16838" w:code="9"/>
      <w:pgMar w:top="1134" w:right="1134" w:bottom="1134" w:left="113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3D" w:rsidRDefault="0016173D" w:rsidP="00977610">
      <w:pPr>
        <w:spacing w:after="0" w:line="240" w:lineRule="auto"/>
      </w:pPr>
      <w:r>
        <w:separator/>
      </w:r>
    </w:p>
  </w:endnote>
  <w:endnote w:type="continuationSeparator" w:id="0">
    <w:p w:rsidR="0016173D" w:rsidRDefault="0016173D" w:rsidP="0097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75178"/>
      <w:docPartObj>
        <w:docPartGallery w:val="Page Numbers (Bottom of Page)"/>
        <w:docPartUnique/>
      </w:docPartObj>
    </w:sdtPr>
    <w:sdtEndPr>
      <w:rPr>
        <w:rFonts w:ascii="Times New Roman" w:hAnsi="Times New Roman" w:cs="Times New Roman"/>
      </w:rPr>
    </w:sdtEndPr>
    <w:sdtContent>
      <w:p w:rsidR="00F20E64" w:rsidRPr="00B37452" w:rsidRDefault="00F20E64" w:rsidP="00B37452">
        <w:pPr>
          <w:pStyle w:val="a7"/>
          <w:jc w:val="center"/>
          <w:rPr>
            <w:rFonts w:ascii="Times New Roman" w:hAnsi="Times New Roman" w:cs="Times New Roman"/>
          </w:rPr>
        </w:pPr>
        <w:r w:rsidRPr="00B37452">
          <w:rPr>
            <w:rFonts w:ascii="Times New Roman" w:hAnsi="Times New Roman" w:cs="Times New Roman"/>
          </w:rPr>
          <w:fldChar w:fldCharType="begin"/>
        </w:r>
        <w:r w:rsidRPr="00B37452">
          <w:rPr>
            <w:rFonts w:ascii="Times New Roman" w:hAnsi="Times New Roman" w:cs="Times New Roman"/>
          </w:rPr>
          <w:instrText>PAGE   \* MERGEFORMAT</w:instrText>
        </w:r>
        <w:r w:rsidRPr="00B37452">
          <w:rPr>
            <w:rFonts w:ascii="Times New Roman" w:hAnsi="Times New Roman" w:cs="Times New Roman"/>
          </w:rPr>
          <w:fldChar w:fldCharType="separate"/>
        </w:r>
        <w:r w:rsidR="00672BA5">
          <w:rPr>
            <w:rFonts w:ascii="Times New Roman" w:hAnsi="Times New Roman" w:cs="Times New Roman"/>
            <w:noProof/>
          </w:rPr>
          <w:t>4</w:t>
        </w:r>
        <w:r w:rsidRPr="00B37452">
          <w:rPr>
            <w:rFonts w:ascii="Times New Roman" w:hAnsi="Times New Roman" w:cs="Times New Roman"/>
            <w:noProof/>
          </w:rPr>
          <w:fldChar w:fldCharType="end"/>
        </w:r>
      </w:p>
    </w:sdtContent>
  </w:sdt>
  <w:p w:rsidR="00F20E64" w:rsidRDefault="00F20E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3D" w:rsidRDefault="0016173D" w:rsidP="00977610">
      <w:pPr>
        <w:spacing w:after="0" w:line="240" w:lineRule="auto"/>
      </w:pPr>
      <w:r>
        <w:separator/>
      </w:r>
    </w:p>
  </w:footnote>
  <w:footnote w:type="continuationSeparator" w:id="0">
    <w:p w:rsidR="0016173D" w:rsidRDefault="0016173D" w:rsidP="00977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CFA"/>
    <w:multiLevelType w:val="hybridMultilevel"/>
    <w:tmpl w:val="061E1AE0"/>
    <w:lvl w:ilvl="0" w:tplc="E66AE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635ED1"/>
    <w:multiLevelType w:val="hybridMultilevel"/>
    <w:tmpl w:val="8FA8869C"/>
    <w:lvl w:ilvl="0" w:tplc="E66AEF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0F4247F"/>
    <w:multiLevelType w:val="hybridMultilevel"/>
    <w:tmpl w:val="B8369EE8"/>
    <w:lvl w:ilvl="0" w:tplc="E66AE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B754E5"/>
    <w:multiLevelType w:val="hybridMultilevel"/>
    <w:tmpl w:val="49546F02"/>
    <w:lvl w:ilvl="0" w:tplc="E66AE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14428B"/>
    <w:multiLevelType w:val="multilevel"/>
    <w:tmpl w:val="1E86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86582"/>
    <w:multiLevelType w:val="multilevel"/>
    <w:tmpl w:val="EF366948"/>
    <w:lvl w:ilvl="0">
      <w:start w:val="4"/>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A2A6E38"/>
    <w:multiLevelType w:val="multilevel"/>
    <w:tmpl w:val="3EC8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1291A"/>
    <w:multiLevelType w:val="hybridMultilevel"/>
    <w:tmpl w:val="21DEAA0E"/>
    <w:lvl w:ilvl="0" w:tplc="E66AEF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56917"/>
    <w:multiLevelType w:val="multilevel"/>
    <w:tmpl w:val="1ABAB2F2"/>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eastAsiaTheme="majorEastAsia" w:hint="default"/>
        <w:color w:val="000000" w:themeColor="text1"/>
      </w:rPr>
    </w:lvl>
    <w:lvl w:ilvl="2">
      <w:start w:val="1"/>
      <w:numFmt w:val="decimal"/>
      <w:isLgl/>
      <w:lvlText w:val="%1.%2.%3"/>
      <w:lvlJc w:val="left"/>
      <w:pPr>
        <w:ind w:left="1080" w:hanging="720"/>
      </w:pPr>
      <w:rPr>
        <w:rFonts w:eastAsiaTheme="majorEastAsia" w:hint="default"/>
        <w:color w:val="000000" w:themeColor="text1"/>
      </w:rPr>
    </w:lvl>
    <w:lvl w:ilvl="3">
      <w:start w:val="1"/>
      <w:numFmt w:val="decimal"/>
      <w:isLgl/>
      <w:lvlText w:val="%1.%2.%3.%4"/>
      <w:lvlJc w:val="left"/>
      <w:pPr>
        <w:ind w:left="1440" w:hanging="1080"/>
      </w:pPr>
      <w:rPr>
        <w:rFonts w:eastAsiaTheme="majorEastAsia" w:hint="default"/>
        <w:color w:val="000000" w:themeColor="text1"/>
      </w:rPr>
    </w:lvl>
    <w:lvl w:ilvl="4">
      <w:start w:val="1"/>
      <w:numFmt w:val="decimal"/>
      <w:isLgl/>
      <w:lvlText w:val="%1.%2.%3.%4.%5"/>
      <w:lvlJc w:val="left"/>
      <w:pPr>
        <w:ind w:left="1440" w:hanging="1080"/>
      </w:pPr>
      <w:rPr>
        <w:rFonts w:eastAsiaTheme="majorEastAsia" w:hint="default"/>
        <w:color w:val="000000" w:themeColor="text1"/>
      </w:rPr>
    </w:lvl>
    <w:lvl w:ilvl="5">
      <w:start w:val="1"/>
      <w:numFmt w:val="decimal"/>
      <w:isLgl/>
      <w:lvlText w:val="%1.%2.%3.%4.%5.%6"/>
      <w:lvlJc w:val="left"/>
      <w:pPr>
        <w:ind w:left="1800" w:hanging="1440"/>
      </w:pPr>
      <w:rPr>
        <w:rFonts w:eastAsiaTheme="majorEastAsia" w:hint="default"/>
        <w:color w:val="000000" w:themeColor="text1"/>
      </w:rPr>
    </w:lvl>
    <w:lvl w:ilvl="6">
      <w:start w:val="1"/>
      <w:numFmt w:val="decimal"/>
      <w:isLgl/>
      <w:lvlText w:val="%1.%2.%3.%4.%5.%6.%7"/>
      <w:lvlJc w:val="left"/>
      <w:pPr>
        <w:ind w:left="1800" w:hanging="1440"/>
      </w:pPr>
      <w:rPr>
        <w:rFonts w:eastAsiaTheme="majorEastAsia" w:hint="default"/>
        <w:color w:val="000000" w:themeColor="text1"/>
      </w:rPr>
    </w:lvl>
    <w:lvl w:ilvl="7">
      <w:start w:val="1"/>
      <w:numFmt w:val="decimal"/>
      <w:isLgl/>
      <w:lvlText w:val="%1.%2.%3.%4.%5.%6.%7.%8"/>
      <w:lvlJc w:val="left"/>
      <w:pPr>
        <w:ind w:left="2160" w:hanging="1800"/>
      </w:pPr>
      <w:rPr>
        <w:rFonts w:eastAsiaTheme="majorEastAsia" w:hint="default"/>
        <w:color w:val="000000" w:themeColor="text1"/>
      </w:rPr>
    </w:lvl>
    <w:lvl w:ilvl="8">
      <w:start w:val="1"/>
      <w:numFmt w:val="decimal"/>
      <w:isLgl/>
      <w:lvlText w:val="%1.%2.%3.%4.%5.%6.%7.%8.%9"/>
      <w:lvlJc w:val="left"/>
      <w:pPr>
        <w:ind w:left="2520" w:hanging="2160"/>
      </w:pPr>
      <w:rPr>
        <w:rFonts w:eastAsiaTheme="majorEastAsia" w:hint="default"/>
        <w:color w:val="000000" w:themeColor="text1"/>
      </w:rPr>
    </w:lvl>
  </w:abstractNum>
  <w:abstractNum w:abstractNumId="9">
    <w:nsid w:val="34364632"/>
    <w:multiLevelType w:val="hybridMultilevel"/>
    <w:tmpl w:val="7470858A"/>
    <w:lvl w:ilvl="0" w:tplc="1F6001C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405A27"/>
    <w:multiLevelType w:val="hybridMultilevel"/>
    <w:tmpl w:val="C6B0F52E"/>
    <w:lvl w:ilvl="0" w:tplc="E66AEF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811D7E"/>
    <w:multiLevelType w:val="multilevel"/>
    <w:tmpl w:val="22522BD8"/>
    <w:lvl w:ilvl="0">
      <w:start w:val="2"/>
      <w:numFmt w:val="decimal"/>
      <w:lvlText w:val="%1"/>
      <w:lvlJc w:val="left"/>
      <w:pPr>
        <w:ind w:left="375" w:hanging="375"/>
      </w:pPr>
      <w:rPr>
        <w:rFonts w:hint="default"/>
        <w:b/>
      </w:rPr>
    </w:lvl>
    <w:lvl w:ilvl="1">
      <w:start w:val="1"/>
      <w:numFmt w:val="decimal"/>
      <w:lvlText w:val="%1.%2"/>
      <w:lvlJc w:val="left"/>
      <w:pPr>
        <w:ind w:left="1596" w:hanging="375"/>
      </w:pPr>
      <w:rPr>
        <w:rFonts w:hint="default"/>
        <w:b/>
      </w:rPr>
    </w:lvl>
    <w:lvl w:ilvl="2">
      <w:start w:val="1"/>
      <w:numFmt w:val="decimal"/>
      <w:lvlText w:val="%1.%2.%3"/>
      <w:lvlJc w:val="left"/>
      <w:pPr>
        <w:ind w:left="3162" w:hanging="720"/>
      </w:pPr>
      <w:rPr>
        <w:rFonts w:hint="default"/>
        <w:b/>
      </w:rPr>
    </w:lvl>
    <w:lvl w:ilvl="3">
      <w:start w:val="1"/>
      <w:numFmt w:val="decimal"/>
      <w:lvlText w:val="%1.%2.%3.%4"/>
      <w:lvlJc w:val="left"/>
      <w:pPr>
        <w:ind w:left="4743" w:hanging="1080"/>
      </w:pPr>
      <w:rPr>
        <w:rFonts w:hint="default"/>
        <w:b/>
      </w:rPr>
    </w:lvl>
    <w:lvl w:ilvl="4">
      <w:start w:val="1"/>
      <w:numFmt w:val="decimal"/>
      <w:lvlText w:val="%1.%2.%3.%4.%5"/>
      <w:lvlJc w:val="left"/>
      <w:pPr>
        <w:ind w:left="5964" w:hanging="1080"/>
      </w:pPr>
      <w:rPr>
        <w:rFonts w:hint="default"/>
        <w:b/>
      </w:rPr>
    </w:lvl>
    <w:lvl w:ilvl="5">
      <w:start w:val="1"/>
      <w:numFmt w:val="decimal"/>
      <w:lvlText w:val="%1.%2.%3.%4.%5.%6"/>
      <w:lvlJc w:val="left"/>
      <w:pPr>
        <w:ind w:left="7545" w:hanging="1440"/>
      </w:pPr>
      <w:rPr>
        <w:rFonts w:hint="default"/>
        <w:b/>
      </w:rPr>
    </w:lvl>
    <w:lvl w:ilvl="6">
      <w:start w:val="1"/>
      <w:numFmt w:val="decimal"/>
      <w:lvlText w:val="%1.%2.%3.%4.%5.%6.%7"/>
      <w:lvlJc w:val="left"/>
      <w:pPr>
        <w:ind w:left="8766" w:hanging="1440"/>
      </w:pPr>
      <w:rPr>
        <w:rFonts w:hint="default"/>
        <w:b/>
      </w:rPr>
    </w:lvl>
    <w:lvl w:ilvl="7">
      <w:start w:val="1"/>
      <w:numFmt w:val="decimal"/>
      <w:lvlText w:val="%1.%2.%3.%4.%5.%6.%7.%8"/>
      <w:lvlJc w:val="left"/>
      <w:pPr>
        <w:ind w:left="10347" w:hanging="1800"/>
      </w:pPr>
      <w:rPr>
        <w:rFonts w:hint="default"/>
        <w:b/>
      </w:rPr>
    </w:lvl>
    <w:lvl w:ilvl="8">
      <w:start w:val="1"/>
      <w:numFmt w:val="decimal"/>
      <w:lvlText w:val="%1.%2.%3.%4.%5.%6.%7.%8.%9"/>
      <w:lvlJc w:val="left"/>
      <w:pPr>
        <w:ind w:left="11928" w:hanging="2160"/>
      </w:pPr>
      <w:rPr>
        <w:rFonts w:hint="default"/>
        <w:b/>
      </w:rPr>
    </w:lvl>
  </w:abstractNum>
  <w:abstractNum w:abstractNumId="12">
    <w:nsid w:val="3EEF1246"/>
    <w:multiLevelType w:val="multilevel"/>
    <w:tmpl w:val="8AE4E38C"/>
    <w:lvl w:ilvl="0">
      <w:start w:val="1"/>
      <w:numFmt w:val="decimal"/>
      <w:lvlText w:val="%1"/>
      <w:lvlJc w:val="left"/>
      <w:pPr>
        <w:ind w:left="375" w:hanging="375"/>
      </w:pPr>
      <w:rPr>
        <w:rFonts w:hint="default"/>
      </w:rPr>
    </w:lvl>
    <w:lvl w:ilvl="1">
      <w:start w:val="4"/>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429D450E"/>
    <w:multiLevelType w:val="multilevel"/>
    <w:tmpl w:val="E736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AC68C6"/>
    <w:multiLevelType w:val="hybridMultilevel"/>
    <w:tmpl w:val="9C2E369C"/>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81054"/>
    <w:multiLevelType w:val="hybridMultilevel"/>
    <w:tmpl w:val="57E6A336"/>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C81F50"/>
    <w:multiLevelType w:val="hybridMultilevel"/>
    <w:tmpl w:val="EC0C098C"/>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CD4ED3"/>
    <w:multiLevelType w:val="hybridMultilevel"/>
    <w:tmpl w:val="803871F0"/>
    <w:lvl w:ilvl="0" w:tplc="E66AEF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592F2C3F"/>
    <w:multiLevelType w:val="hybridMultilevel"/>
    <w:tmpl w:val="2F96F42E"/>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3727D9"/>
    <w:multiLevelType w:val="multilevel"/>
    <w:tmpl w:val="D338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07ACA"/>
    <w:multiLevelType w:val="hybridMultilevel"/>
    <w:tmpl w:val="BEC4E494"/>
    <w:lvl w:ilvl="0" w:tplc="E66AEFE8">
      <w:start w:val="1"/>
      <w:numFmt w:val="bullet"/>
      <w:lvlText w:val=""/>
      <w:lvlJc w:val="left"/>
      <w:pPr>
        <w:ind w:left="720" w:hanging="360"/>
      </w:pPr>
      <w:rPr>
        <w:rFonts w:ascii="Symbol" w:hAnsi="Symbol" w:hint="default"/>
      </w:rPr>
    </w:lvl>
    <w:lvl w:ilvl="1" w:tplc="E66AEF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680502"/>
    <w:multiLevelType w:val="multilevel"/>
    <w:tmpl w:val="B804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C434D7"/>
    <w:multiLevelType w:val="hybridMultilevel"/>
    <w:tmpl w:val="AC023FCE"/>
    <w:lvl w:ilvl="0" w:tplc="E66AEF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6A493C4B"/>
    <w:multiLevelType w:val="multilevel"/>
    <w:tmpl w:val="B16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A3B55"/>
    <w:multiLevelType w:val="multilevel"/>
    <w:tmpl w:val="E3F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3374C3"/>
    <w:multiLevelType w:val="multilevel"/>
    <w:tmpl w:val="6FA80F82"/>
    <w:lvl w:ilvl="0">
      <w:start w:val="1"/>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6">
    <w:nsid w:val="79243894"/>
    <w:multiLevelType w:val="multilevel"/>
    <w:tmpl w:val="F5F0C324"/>
    <w:lvl w:ilvl="0">
      <w:start w:val="1"/>
      <w:numFmt w:val="decimal"/>
      <w:lvlText w:val="%1"/>
      <w:lvlJc w:val="left"/>
      <w:pPr>
        <w:ind w:left="375" w:hanging="375"/>
      </w:pPr>
      <w:rPr>
        <w:rFonts w:ascii="Times New Roman" w:eastAsiaTheme="minorEastAsia" w:hAnsi="Times New Roman" w:cs="Times New Roman"/>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15"/>
  </w:num>
  <w:num w:numId="4">
    <w:abstractNumId w:val="11"/>
  </w:num>
  <w:num w:numId="5">
    <w:abstractNumId w:val="18"/>
  </w:num>
  <w:num w:numId="6">
    <w:abstractNumId w:val="14"/>
  </w:num>
  <w:num w:numId="7">
    <w:abstractNumId w:val="16"/>
  </w:num>
  <w:num w:numId="8">
    <w:abstractNumId w:val="3"/>
  </w:num>
  <w:num w:numId="9">
    <w:abstractNumId w:val="0"/>
  </w:num>
  <w:num w:numId="10">
    <w:abstractNumId w:val="2"/>
  </w:num>
  <w:num w:numId="11">
    <w:abstractNumId w:val="13"/>
  </w:num>
  <w:num w:numId="12">
    <w:abstractNumId w:val="1"/>
  </w:num>
  <w:num w:numId="13">
    <w:abstractNumId w:val="10"/>
  </w:num>
  <w:num w:numId="14">
    <w:abstractNumId w:val="24"/>
  </w:num>
  <w:num w:numId="15">
    <w:abstractNumId w:val="23"/>
  </w:num>
  <w:num w:numId="16">
    <w:abstractNumId w:val="6"/>
  </w:num>
  <w:num w:numId="17">
    <w:abstractNumId w:val="21"/>
  </w:num>
  <w:num w:numId="18">
    <w:abstractNumId w:val="4"/>
  </w:num>
  <w:num w:numId="19">
    <w:abstractNumId w:val="17"/>
  </w:num>
  <w:num w:numId="20">
    <w:abstractNumId w:val="20"/>
  </w:num>
  <w:num w:numId="21">
    <w:abstractNumId w:val="19"/>
  </w:num>
  <w:num w:numId="22">
    <w:abstractNumId w:val="22"/>
  </w:num>
  <w:num w:numId="23">
    <w:abstractNumId w:val="5"/>
  </w:num>
  <w:num w:numId="24">
    <w:abstractNumId w:val="26"/>
  </w:num>
  <w:num w:numId="25">
    <w:abstractNumId w:val="8"/>
  </w:num>
  <w:num w:numId="26">
    <w:abstractNumId w:val="25"/>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F7"/>
    <w:rsid w:val="00003A7F"/>
    <w:rsid w:val="0001331B"/>
    <w:rsid w:val="000241E9"/>
    <w:rsid w:val="00031A74"/>
    <w:rsid w:val="0003441E"/>
    <w:rsid w:val="000364D2"/>
    <w:rsid w:val="00044DCB"/>
    <w:rsid w:val="00047AE1"/>
    <w:rsid w:val="00051E64"/>
    <w:rsid w:val="00061750"/>
    <w:rsid w:val="00061A19"/>
    <w:rsid w:val="00065D54"/>
    <w:rsid w:val="00072662"/>
    <w:rsid w:val="00080180"/>
    <w:rsid w:val="00092CC5"/>
    <w:rsid w:val="000A0C88"/>
    <w:rsid w:val="000A57D4"/>
    <w:rsid w:val="000A66E1"/>
    <w:rsid w:val="000B09FB"/>
    <w:rsid w:val="000C0C93"/>
    <w:rsid w:val="000D7700"/>
    <w:rsid w:val="000D7FFC"/>
    <w:rsid w:val="000E40BF"/>
    <w:rsid w:val="000E4A4C"/>
    <w:rsid w:val="000F0F23"/>
    <w:rsid w:val="000F3674"/>
    <w:rsid w:val="000F7A3B"/>
    <w:rsid w:val="00112B1E"/>
    <w:rsid w:val="00114CF3"/>
    <w:rsid w:val="00114F36"/>
    <w:rsid w:val="001235B5"/>
    <w:rsid w:val="00124C91"/>
    <w:rsid w:val="00130EA0"/>
    <w:rsid w:val="00131B6A"/>
    <w:rsid w:val="001456A4"/>
    <w:rsid w:val="00147F22"/>
    <w:rsid w:val="0015161E"/>
    <w:rsid w:val="00154F10"/>
    <w:rsid w:val="001610A2"/>
    <w:rsid w:val="0016173D"/>
    <w:rsid w:val="00165E8A"/>
    <w:rsid w:val="0017352E"/>
    <w:rsid w:val="00190434"/>
    <w:rsid w:val="00193423"/>
    <w:rsid w:val="001A3A26"/>
    <w:rsid w:val="001A7D74"/>
    <w:rsid w:val="001B0DE8"/>
    <w:rsid w:val="001B3C9D"/>
    <w:rsid w:val="001B7B2F"/>
    <w:rsid w:val="001C1285"/>
    <w:rsid w:val="001C1CFA"/>
    <w:rsid w:val="001E1595"/>
    <w:rsid w:val="001E6427"/>
    <w:rsid w:val="001F1DF6"/>
    <w:rsid w:val="001F66D5"/>
    <w:rsid w:val="00212B54"/>
    <w:rsid w:val="00215C8F"/>
    <w:rsid w:val="002166B8"/>
    <w:rsid w:val="002168B4"/>
    <w:rsid w:val="00220A9F"/>
    <w:rsid w:val="0022399C"/>
    <w:rsid w:val="0023057A"/>
    <w:rsid w:val="00233F6A"/>
    <w:rsid w:val="0023535B"/>
    <w:rsid w:val="00240F82"/>
    <w:rsid w:val="00241F27"/>
    <w:rsid w:val="002526E1"/>
    <w:rsid w:val="0025475B"/>
    <w:rsid w:val="00255DA4"/>
    <w:rsid w:val="00256EED"/>
    <w:rsid w:val="00257BB8"/>
    <w:rsid w:val="00263FEF"/>
    <w:rsid w:val="002877CC"/>
    <w:rsid w:val="002915C5"/>
    <w:rsid w:val="002951B6"/>
    <w:rsid w:val="002A19BF"/>
    <w:rsid w:val="002A3EEA"/>
    <w:rsid w:val="002A52A7"/>
    <w:rsid w:val="002A7DAD"/>
    <w:rsid w:val="002B37FD"/>
    <w:rsid w:val="002D1982"/>
    <w:rsid w:val="002E0258"/>
    <w:rsid w:val="002E3406"/>
    <w:rsid w:val="002F0872"/>
    <w:rsid w:val="002F6B5F"/>
    <w:rsid w:val="002F7A46"/>
    <w:rsid w:val="00311ABA"/>
    <w:rsid w:val="00313495"/>
    <w:rsid w:val="003214FC"/>
    <w:rsid w:val="00324F21"/>
    <w:rsid w:val="0032556D"/>
    <w:rsid w:val="00327B89"/>
    <w:rsid w:val="0033134E"/>
    <w:rsid w:val="003343AB"/>
    <w:rsid w:val="0033557B"/>
    <w:rsid w:val="003471AC"/>
    <w:rsid w:val="003545B9"/>
    <w:rsid w:val="00356039"/>
    <w:rsid w:val="00360A77"/>
    <w:rsid w:val="0036772F"/>
    <w:rsid w:val="003738AE"/>
    <w:rsid w:val="00374C50"/>
    <w:rsid w:val="003C5E13"/>
    <w:rsid w:val="003D06F3"/>
    <w:rsid w:val="003D1858"/>
    <w:rsid w:val="003E105E"/>
    <w:rsid w:val="003F5176"/>
    <w:rsid w:val="003F6C47"/>
    <w:rsid w:val="00402E27"/>
    <w:rsid w:val="0041201A"/>
    <w:rsid w:val="00413028"/>
    <w:rsid w:val="0043421C"/>
    <w:rsid w:val="00435724"/>
    <w:rsid w:val="00446356"/>
    <w:rsid w:val="00446C4C"/>
    <w:rsid w:val="00464540"/>
    <w:rsid w:val="00465CF8"/>
    <w:rsid w:val="0047185A"/>
    <w:rsid w:val="00471DE9"/>
    <w:rsid w:val="00475974"/>
    <w:rsid w:val="00481846"/>
    <w:rsid w:val="004861F0"/>
    <w:rsid w:val="00497FE0"/>
    <w:rsid w:val="004A3455"/>
    <w:rsid w:val="004A3EAE"/>
    <w:rsid w:val="004A42AD"/>
    <w:rsid w:val="004B30EF"/>
    <w:rsid w:val="004B6E35"/>
    <w:rsid w:val="004B7384"/>
    <w:rsid w:val="004C064D"/>
    <w:rsid w:val="004D16EA"/>
    <w:rsid w:val="004D4AE7"/>
    <w:rsid w:val="004D4B8C"/>
    <w:rsid w:val="004D4EED"/>
    <w:rsid w:val="004E7AE2"/>
    <w:rsid w:val="0050618F"/>
    <w:rsid w:val="0050645E"/>
    <w:rsid w:val="005072A1"/>
    <w:rsid w:val="00515ED2"/>
    <w:rsid w:val="00523749"/>
    <w:rsid w:val="005240BE"/>
    <w:rsid w:val="0052690C"/>
    <w:rsid w:val="00526F34"/>
    <w:rsid w:val="005454BB"/>
    <w:rsid w:val="00552C8D"/>
    <w:rsid w:val="0055434D"/>
    <w:rsid w:val="0056504A"/>
    <w:rsid w:val="0057214C"/>
    <w:rsid w:val="0059001F"/>
    <w:rsid w:val="005A00EE"/>
    <w:rsid w:val="005A1AF2"/>
    <w:rsid w:val="005B3552"/>
    <w:rsid w:val="005B3FBD"/>
    <w:rsid w:val="005B4A2A"/>
    <w:rsid w:val="005C62B4"/>
    <w:rsid w:val="005C6B87"/>
    <w:rsid w:val="005D1599"/>
    <w:rsid w:val="005E064D"/>
    <w:rsid w:val="005E072F"/>
    <w:rsid w:val="00606981"/>
    <w:rsid w:val="00607128"/>
    <w:rsid w:val="006362BC"/>
    <w:rsid w:val="006378C9"/>
    <w:rsid w:val="0064660C"/>
    <w:rsid w:val="00646DD0"/>
    <w:rsid w:val="00652585"/>
    <w:rsid w:val="0065260A"/>
    <w:rsid w:val="00661998"/>
    <w:rsid w:val="00672953"/>
    <w:rsid w:val="00672BA5"/>
    <w:rsid w:val="0067715C"/>
    <w:rsid w:val="00680DF0"/>
    <w:rsid w:val="00685112"/>
    <w:rsid w:val="0068712E"/>
    <w:rsid w:val="00695254"/>
    <w:rsid w:val="006956E4"/>
    <w:rsid w:val="006A3E5F"/>
    <w:rsid w:val="006C33CB"/>
    <w:rsid w:val="006C3D53"/>
    <w:rsid w:val="006D6172"/>
    <w:rsid w:val="006E26A6"/>
    <w:rsid w:val="006F7061"/>
    <w:rsid w:val="0070025D"/>
    <w:rsid w:val="00705636"/>
    <w:rsid w:val="00717086"/>
    <w:rsid w:val="00717DBF"/>
    <w:rsid w:val="0076564A"/>
    <w:rsid w:val="00771B13"/>
    <w:rsid w:val="00783253"/>
    <w:rsid w:val="00790F72"/>
    <w:rsid w:val="007A2B90"/>
    <w:rsid w:val="007A67C4"/>
    <w:rsid w:val="007B4D8C"/>
    <w:rsid w:val="007D1092"/>
    <w:rsid w:val="007F28CD"/>
    <w:rsid w:val="007F32F7"/>
    <w:rsid w:val="007F4037"/>
    <w:rsid w:val="007F5225"/>
    <w:rsid w:val="00800B83"/>
    <w:rsid w:val="00800F5F"/>
    <w:rsid w:val="0080148C"/>
    <w:rsid w:val="00804BE7"/>
    <w:rsid w:val="00806A60"/>
    <w:rsid w:val="00810D0C"/>
    <w:rsid w:val="008163C3"/>
    <w:rsid w:val="0081731E"/>
    <w:rsid w:val="0082005F"/>
    <w:rsid w:val="0082008B"/>
    <w:rsid w:val="008235E8"/>
    <w:rsid w:val="008352D7"/>
    <w:rsid w:val="008409DB"/>
    <w:rsid w:val="00845050"/>
    <w:rsid w:val="00861A2F"/>
    <w:rsid w:val="00864330"/>
    <w:rsid w:val="008643A4"/>
    <w:rsid w:val="00881482"/>
    <w:rsid w:val="0088178B"/>
    <w:rsid w:val="00881B47"/>
    <w:rsid w:val="0088509A"/>
    <w:rsid w:val="008928BB"/>
    <w:rsid w:val="008A03D8"/>
    <w:rsid w:val="008A494A"/>
    <w:rsid w:val="008C0E58"/>
    <w:rsid w:val="008C239A"/>
    <w:rsid w:val="008C7CC0"/>
    <w:rsid w:val="008E7CFD"/>
    <w:rsid w:val="008F3B3A"/>
    <w:rsid w:val="008F586F"/>
    <w:rsid w:val="00925135"/>
    <w:rsid w:val="00926E16"/>
    <w:rsid w:val="009318CA"/>
    <w:rsid w:val="00952187"/>
    <w:rsid w:val="0096123D"/>
    <w:rsid w:val="00962951"/>
    <w:rsid w:val="00964C3E"/>
    <w:rsid w:val="009749E9"/>
    <w:rsid w:val="00977610"/>
    <w:rsid w:val="0097799C"/>
    <w:rsid w:val="00983B6A"/>
    <w:rsid w:val="00984EDD"/>
    <w:rsid w:val="0099513C"/>
    <w:rsid w:val="00997744"/>
    <w:rsid w:val="009A4983"/>
    <w:rsid w:val="009A5247"/>
    <w:rsid w:val="009B2BC0"/>
    <w:rsid w:val="009B34F0"/>
    <w:rsid w:val="009B570B"/>
    <w:rsid w:val="009C1DBD"/>
    <w:rsid w:val="009D5CA1"/>
    <w:rsid w:val="009E2458"/>
    <w:rsid w:val="00A02A41"/>
    <w:rsid w:val="00A06E91"/>
    <w:rsid w:val="00A257FE"/>
    <w:rsid w:val="00A3431F"/>
    <w:rsid w:val="00A364DE"/>
    <w:rsid w:val="00A366EA"/>
    <w:rsid w:val="00A445F6"/>
    <w:rsid w:val="00A4603B"/>
    <w:rsid w:val="00A46C74"/>
    <w:rsid w:val="00A51188"/>
    <w:rsid w:val="00A61186"/>
    <w:rsid w:val="00A6302D"/>
    <w:rsid w:val="00A72154"/>
    <w:rsid w:val="00A746CD"/>
    <w:rsid w:val="00A83CBE"/>
    <w:rsid w:val="00A94948"/>
    <w:rsid w:val="00AA6604"/>
    <w:rsid w:val="00AD13E3"/>
    <w:rsid w:val="00AD1B07"/>
    <w:rsid w:val="00AD2F64"/>
    <w:rsid w:val="00AE2335"/>
    <w:rsid w:val="00B011F8"/>
    <w:rsid w:val="00B0201D"/>
    <w:rsid w:val="00B17315"/>
    <w:rsid w:val="00B37452"/>
    <w:rsid w:val="00B42A0C"/>
    <w:rsid w:val="00B55770"/>
    <w:rsid w:val="00B61943"/>
    <w:rsid w:val="00B736F5"/>
    <w:rsid w:val="00B86BBE"/>
    <w:rsid w:val="00BA2A06"/>
    <w:rsid w:val="00BB2E73"/>
    <w:rsid w:val="00BB2F92"/>
    <w:rsid w:val="00BB6D16"/>
    <w:rsid w:val="00BB6D7B"/>
    <w:rsid w:val="00BC7F30"/>
    <w:rsid w:val="00BD2DA8"/>
    <w:rsid w:val="00BD6BF0"/>
    <w:rsid w:val="00BE175D"/>
    <w:rsid w:val="00C1095D"/>
    <w:rsid w:val="00C11808"/>
    <w:rsid w:val="00C16A63"/>
    <w:rsid w:val="00C27F0E"/>
    <w:rsid w:val="00C34E36"/>
    <w:rsid w:val="00C372A4"/>
    <w:rsid w:val="00C40EEF"/>
    <w:rsid w:val="00C42CCB"/>
    <w:rsid w:val="00C45823"/>
    <w:rsid w:val="00C466BB"/>
    <w:rsid w:val="00C6203A"/>
    <w:rsid w:val="00C66017"/>
    <w:rsid w:val="00C66FDE"/>
    <w:rsid w:val="00C7001D"/>
    <w:rsid w:val="00C714B5"/>
    <w:rsid w:val="00C92848"/>
    <w:rsid w:val="00CA7584"/>
    <w:rsid w:val="00CB7942"/>
    <w:rsid w:val="00CC1873"/>
    <w:rsid w:val="00CC1E08"/>
    <w:rsid w:val="00CC2E61"/>
    <w:rsid w:val="00CE1AE4"/>
    <w:rsid w:val="00CE7BAB"/>
    <w:rsid w:val="00D02A8C"/>
    <w:rsid w:val="00D14EAD"/>
    <w:rsid w:val="00D32311"/>
    <w:rsid w:val="00D35909"/>
    <w:rsid w:val="00D44F51"/>
    <w:rsid w:val="00D46C25"/>
    <w:rsid w:val="00D55ABE"/>
    <w:rsid w:val="00D56A47"/>
    <w:rsid w:val="00D70961"/>
    <w:rsid w:val="00D70C93"/>
    <w:rsid w:val="00D70CFE"/>
    <w:rsid w:val="00D72E70"/>
    <w:rsid w:val="00D935A0"/>
    <w:rsid w:val="00DA0B81"/>
    <w:rsid w:val="00DC16A0"/>
    <w:rsid w:val="00DD0812"/>
    <w:rsid w:val="00DD60BE"/>
    <w:rsid w:val="00DE2BDE"/>
    <w:rsid w:val="00DE3B2E"/>
    <w:rsid w:val="00E00470"/>
    <w:rsid w:val="00E05E1A"/>
    <w:rsid w:val="00E06B7D"/>
    <w:rsid w:val="00E3111A"/>
    <w:rsid w:val="00E369AA"/>
    <w:rsid w:val="00E401E2"/>
    <w:rsid w:val="00E43D83"/>
    <w:rsid w:val="00E56E39"/>
    <w:rsid w:val="00E665BD"/>
    <w:rsid w:val="00E82ADD"/>
    <w:rsid w:val="00E863C8"/>
    <w:rsid w:val="00E901EE"/>
    <w:rsid w:val="00E95EE0"/>
    <w:rsid w:val="00EA020D"/>
    <w:rsid w:val="00EA3E61"/>
    <w:rsid w:val="00EB0001"/>
    <w:rsid w:val="00EB6AEB"/>
    <w:rsid w:val="00EC0337"/>
    <w:rsid w:val="00EC4108"/>
    <w:rsid w:val="00ED477B"/>
    <w:rsid w:val="00ED5590"/>
    <w:rsid w:val="00EF2107"/>
    <w:rsid w:val="00EF536A"/>
    <w:rsid w:val="00F002DF"/>
    <w:rsid w:val="00F04927"/>
    <w:rsid w:val="00F05ED4"/>
    <w:rsid w:val="00F13A7B"/>
    <w:rsid w:val="00F20E64"/>
    <w:rsid w:val="00F2685C"/>
    <w:rsid w:val="00F30008"/>
    <w:rsid w:val="00F31C78"/>
    <w:rsid w:val="00F41F58"/>
    <w:rsid w:val="00F52892"/>
    <w:rsid w:val="00F66AA1"/>
    <w:rsid w:val="00F709A7"/>
    <w:rsid w:val="00F70CA9"/>
    <w:rsid w:val="00F73F5A"/>
    <w:rsid w:val="00F74F5B"/>
    <w:rsid w:val="00F7643B"/>
    <w:rsid w:val="00F76CC7"/>
    <w:rsid w:val="00F83118"/>
    <w:rsid w:val="00F85B41"/>
    <w:rsid w:val="00F90405"/>
    <w:rsid w:val="00F90ABD"/>
    <w:rsid w:val="00F9640E"/>
    <w:rsid w:val="00FA24C6"/>
    <w:rsid w:val="00FA2CDF"/>
    <w:rsid w:val="00FA6FC2"/>
    <w:rsid w:val="00FB0A75"/>
    <w:rsid w:val="00FB167E"/>
    <w:rsid w:val="00FC05C1"/>
    <w:rsid w:val="00FC2FA7"/>
    <w:rsid w:val="00FC3D32"/>
    <w:rsid w:val="00FE6D92"/>
    <w:rsid w:val="00FF5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DF"/>
  </w:style>
  <w:style w:type="paragraph" w:styleId="1">
    <w:name w:val="heading 1"/>
    <w:basedOn w:val="a"/>
    <w:next w:val="a"/>
    <w:link w:val="10"/>
    <w:qFormat/>
    <w:rsid w:val="008F58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413028"/>
    <w:pPr>
      <w:keepNext/>
      <w:spacing w:after="0" w:line="240" w:lineRule="auto"/>
      <w:ind w:firstLine="284"/>
      <w:jc w:val="both"/>
      <w:outlineLvl w:val="4"/>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2CC5"/>
    <w:pPr>
      <w:ind w:left="720"/>
      <w:contextualSpacing/>
    </w:pPr>
  </w:style>
  <w:style w:type="table" w:styleId="a4">
    <w:name w:val="Table Grid"/>
    <w:basedOn w:val="a1"/>
    <w:uiPriority w:val="59"/>
    <w:rsid w:val="00DD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413028"/>
    <w:rPr>
      <w:rFonts w:ascii="Times New Roman" w:eastAsia="Times New Roman" w:hAnsi="Times New Roman" w:cs="Times New Roman"/>
      <w:i/>
      <w:iCs/>
      <w:sz w:val="28"/>
      <w:szCs w:val="20"/>
      <w:lang w:eastAsia="ru-RU"/>
    </w:rPr>
  </w:style>
  <w:style w:type="paragraph" w:styleId="a5">
    <w:name w:val="header"/>
    <w:basedOn w:val="a"/>
    <w:link w:val="a6"/>
    <w:uiPriority w:val="99"/>
    <w:unhideWhenUsed/>
    <w:rsid w:val="009776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7610"/>
  </w:style>
  <w:style w:type="paragraph" w:styleId="a7">
    <w:name w:val="footer"/>
    <w:basedOn w:val="a"/>
    <w:link w:val="a8"/>
    <w:uiPriority w:val="99"/>
    <w:unhideWhenUsed/>
    <w:rsid w:val="00977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610"/>
  </w:style>
  <w:style w:type="character" w:customStyle="1" w:styleId="10">
    <w:name w:val="Заголовок 1 Знак"/>
    <w:basedOn w:val="a0"/>
    <w:link w:val="1"/>
    <w:rsid w:val="008F586F"/>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rsid w:val="008F586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8F586F"/>
    <w:rPr>
      <w:rFonts w:ascii="Times New Roman" w:eastAsia="Times New Roman" w:hAnsi="Times New Roman" w:cs="Times New Roman"/>
      <w:sz w:val="24"/>
      <w:szCs w:val="24"/>
      <w:lang w:eastAsia="ru-RU"/>
    </w:rPr>
  </w:style>
  <w:style w:type="paragraph" w:styleId="ab">
    <w:name w:val="Normal (Web)"/>
    <w:basedOn w:val="a"/>
    <w:uiPriority w:val="99"/>
    <w:rsid w:val="008F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09D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link w:val="ad"/>
    <w:uiPriority w:val="1"/>
    <w:qFormat/>
    <w:rsid w:val="00DA0B81"/>
    <w:pPr>
      <w:spacing w:after="0" w:line="240" w:lineRule="auto"/>
    </w:pPr>
  </w:style>
  <w:style w:type="character" w:customStyle="1" w:styleId="ad">
    <w:name w:val="Без интервала Знак"/>
    <w:basedOn w:val="a0"/>
    <w:link w:val="ac"/>
    <w:uiPriority w:val="1"/>
    <w:rsid w:val="00DA0B81"/>
    <w:rPr>
      <w:rFonts w:eastAsiaTheme="minorEastAsia"/>
      <w:lang w:eastAsia="ru-RU"/>
    </w:rPr>
  </w:style>
  <w:style w:type="paragraph" w:styleId="ae">
    <w:name w:val="Balloon Text"/>
    <w:basedOn w:val="a"/>
    <w:link w:val="af"/>
    <w:uiPriority w:val="99"/>
    <w:semiHidden/>
    <w:unhideWhenUsed/>
    <w:rsid w:val="00DA0B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B81"/>
    <w:rPr>
      <w:rFonts w:ascii="Tahoma" w:hAnsi="Tahoma" w:cs="Tahoma"/>
      <w:sz w:val="16"/>
      <w:szCs w:val="16"/>
    </w:rPr>
  </w:style>
  <w:style w:type="numbering" w:customStyle="1" w:styleId="11">
    <w:name w:val="Нет списка1"/>
    <w:next w:val="a2"/>
    <w:uiPriority w:val="99"/>
    <w:semiHidden/>
    <w:unhideWhenUsed/>
    <w:rsid w:val="004861F0"/>
  </w:style>
  <w:style w:type="table" w:customStyle="1" w:styleId="12">
    <w:name w:val="Сетка таблицы1"/>
    <w:basedOn w:val="a1"/>
    <w:next w:val="a4"/>
    <w:uiPriority w:val="59"/>
    <w:rsid w:val="00486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7">
    <w:name w:val="c87"/>
    <w:basedOn w:val="a"/>
    <w:rsid w:val="00B37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37452"/>
  </w:style>
  <w:style w:type="character" w:styleId="af0">
    <w:name w:val="Hyperlink"/>
    <w:basedOn w:val="a0"/>
    <w:uiPriority w:val="99"/>
    <w:unhideWhenUsed/>
    <w:rsid w:val="002A52A7"/>
    <w:rPr>
      <w:color w:val="0000FF"/>
      <w:u w:val="single"/>
    </w:rPr>
  </w:style>
  <w:style w:type="character" w:styleId="af1">
    <w:name w:val="Strong"/>
    <w:basedOn w:val="a0"/>
    <w:uiPriority w:val="22"/>
    <w:qFormat/>
    <w:rsid w:val="002A52A7"/>
    <w:rPr>
      <w:b/>
      <w:bCs/>
    </w:rPr>
  </w:style>
  <w:style w:type="paragraph" w:customStyle="1" w:styleId="ConsPlusNormal">
    <w:name w:val="ConsPlusNormal"/>
    <w:rsid w:val="008C0E5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DF"/>
  </w:style>
  <w:style w:type="paragraph" w:styleId="1">
    <w:name w:val="heading 1"/>
    <w:basedOn w:val="a"/>
    <w:next w:val="a"/>
    <w:link w:val="10"/>
    <w:qFormat/>
    <w:rsid w:val="008F58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413028"/>
    <w:pPr>
      <w:keepNext/>
      <w:spacing w:after="0" w:line="240" w:lineRule="auto"/>
      <w:ind w:firstLine="284"/>
      <w:jc w:val="both"/>
      <w:outlineLvl w:val="4"/>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2CC5"/>
    <w:pPr>
      <w:ind w:left="720"/>
      <w:contextualSpacing/>
    </w:pPr>
  </w:style>
  <w:style w:type="table" w:styleId="a4">
    <w:name w:val="Table Grid"/>
    <w:basedOn w:val="a1"/>
    <w:uiPriority w:val="59"/>
    <w:rsid w:val="00DD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413028"/>
    <w:rPr>
      <w:rFonts w:ascii="Times New Roman" w:eastAsia="Times New Roman" w:hAnsi="Times New Roman" w:cs="Times New Roman"/>
      <w:i/>
      <w:iCs/>
      <w:sz w:val="28"/>
      <w:szCs w:val="20"/>
      <w:lang w:eastAsia="ru-RU"/>
    </w:rPr>
  </w:style>
  <w:style w:type="paragraph" w:styleId="a5">
    <w:name w:val="header"/>
    <w:basedOn w:val="a"/>
    <w:link w:val="a6"/>
    <w:uiPriority w:val="99"/>
    <w:unhideWhenUsed/>
    <w:rsid w:val="009776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7610"/>
  </w:style>
  <w:style w:type="paragraph" w:styleId="a7">
    <w:name w:val="footer"/>
    <w:basedOn w:val="a"/>
    <w:link w:val="a8"/>
    <w:uiPriority w:val="99"/>
    <w:unhideWhenUsed/>
    <w:rsid w:val="00977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610"/>
  </w:style>
  <w:style w:type="character" w:customStyle="1" w:styleId="10">
    <w:name w:val="Заголовок 1 Знак"/>
    <w:basedOn w:val="a0"/>
    <w:link w:val="1"/>
    <w:rsid w:val="008F586F"/>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rsid w:val="008F586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8F586F"/>
    <w:rPr>
      <w:rFonts w:ascii="Times New Roman" w:eastAsia="Times New Roman" w:hAnsi="Times New Roman" w:cs="Times New Roman"/>
      <w:sz w:val="24"/>
      <w:szCs w:val="24"/>
      <w:lang w:eastAsia="ru-RU"/>
    </w:rPr>
  </w:style>
  <w:style w:type="paragraph" w:styleId="ab">
    <w:name w:val="Normal (Web)"/>
    <w:basedOn w:val="a"/>
    <w:uiPriority w:val="99"/>
    <w:rsid w:val="008F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09D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link w:val="ad"/>
    <w:uiPriority w:val="1"/>
    <w:qFormat/>
    <w:rsid w:val="00DA0B81"/>
    <w:pPr>
      <w:spacing w:after="0" w:line="240" w:lineRule="auto"/>
    </w:pPr>
  </w:style>
  <w:style w:type="character" w:customStyle="1" w:styleId="ad">
    <w:name w:val="Без интервала Знак"/>
    <w:basedOn w:val="a0"/>
    <w:link w:val="ac"/>
    <w:uiPriority w:val="1"/>
    <w:rsid w:val="00DA0B81"/>
    <w:rPr>
      <w:rFonts w:eastAsiaTheme="minorEastAsia"/>
      <w:lang w:eastAsia="ru-RU"/>
    </w:rPr>
  </w:style>
  <w:style w:type="paragraph" w:styleId="ae">
    <w:name w:val="Balloon Text"/>
    <w:basedOn w:val="a"/>
    <w:link w:val="af"/>
    <w:uiPriority w:val="99"/>
    <w:semiHidden/>
    <w:unhideWhenUsed/>
    <w:rsid w:val="00DA0B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B81"/>
    <w:rPr>
      <w:rFonts w:ascii="Tahoma" w:hAnsi="Tahoma" w:cs="Tahoma"/>
      <w:sz w:val="16"/>
      <w:szCs w:val="16"/>
    </w:rPr>
  </w:style>
  <w:style w:type="numbering" w:customStyle="1" w:styleId="11">
    <w:name w:val="Нет списка1"/>
    <w:next w:val="a2"/>
    <w:uiPriority w:val="99"/>
    <w:semiHidden/>
    <w:unhideWhenUsed/>
    <w:rsid w:val="004861F0"/>
  </w:style>
  <w:style w:type="table" w:customStyle="1" w:styleId="12">
    <w:name w:val="Сетка таблицы1"/>
    <w:basedOn w:val="a1"/>
    <w:next w:val="a4"/>
    <w:uiPriority w:val="59"/>
    <w:rsid w:val="00486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7">
    <w:name w:val="c87"/>
    <w:basedOn w:val="a"/>
    <w:rsid w:val="00B37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37452"/>
  </w:style>
  <w:style w:type="character" w:styleId="af0">
    <w:name w:val="Hyperlink"/>
    <w:basedOn w:val="a0"/>
    <w:uiPriority w:val="99"/>
    <w:unhideWhenUsed/>
    <w:rsid w:val="002A52A7"/>
    <w:rPr>
      <w:color w:val="0000FF"/>
      <w:u w:val="single"/>
    </w:rPr>
  </w:style>
  <w:style w:type="character" w:styleId="af1">
    <w:name w:val="Strong"/>
    <w:basedOn w:val="a0"/>
    <w:uiPriority w:val="22"/>
    <w:qFormat/>
    <w:rsid w:val="002A52A7"/>
    <w:rPr>
      <w:b/>
      <w:bCs/>
    </w:rPr>
  </w:style>
  <w:style w:type="paragraph" w:customStyle="1" w:styleId="ConsPlusNormal">
    <w:name w:val="ConsPlusNormal"/>
    <w:rsid w:val="008C0E5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7619">
      <w:bodyDiv w:val="1"/>
      <w:marLeft w:val="0"/>
      <w:marRight w:val="0"/>
      <w:marTop w:val="0"/>
      <w:marBottom w:val="0"/>
      <w:divBdr>
        <w:top w:val="none" w:sz="0" w:space="0" w:color="auto"/>
        <w:left w:val="none" w:sz="0" w:space="0" w:color="auto"/>
        <w:bottom w:val="none" w:sz="0" w:space="0" w:color="auto"/>
        <w:right w:val="none" w:sz="0" w:space="0" w:color="auto"/>
      </w:divBdr>
    </w:div>
    <w:div w:id="92633915">
      <w:bodyDiv w:val="1"/>
      <w:marLeft w:val="0"/>
      <w:marRight w:val="0"/>
      <w:marTop w:val="0"/>
      <w:marBottom w:val="0"/>
      <w:divBdr>
        <w:top w:val="none" w:sz="0" w:space="0" w:color="auto"/>
        <w:left w:val="none" w:sz="0" w:space="0" w:color="auto"/>
        <w:bottom w:val="none" w:sz="0" w:space="0" w:color="auto"/>
        <w:right w:val="none" w:sz="0" w:space="0" w:color="auto"/>
      </w:divBdr>
    </w:div>
    <w:div w:id="126506995">
      <w:bodyDiv w:val="1"/>
      <w:marLeft w:val="0"/>
      <w:marRight w:val="0"/>
      <w:marTop w:val="0"/>
      <w:marBottom w:val="0"/>
      <w:divBdr>
        <w:top w:val="none" w:sz="0" w:space="0" w:color="auto"/>
        <w:left w:val="none" w:sz="0" w:space="0" w:color="auto"/>
        <w:bottom w:val="none" w:sz="0" w:space="0" w:color="auto"/>
        <w:right w:val="none" w:sz="0" w:space="0" w:color="auto"/>
      </w:divBdr>
    </w:div>
    <w:div w:id="175775013">
      <w:bodyDiv w:val="1"/>
      <w:marLeft w:val="0"/>
      <w:marRight w:val="0"/>
      <w:marTop w:val="0"/>
      <w:marBottom w:val="0"/>
      <w:divBdr>
        <w:top w:val="none" w:sz="0" w:space="0" w:color="auto"/>
        <w:left w:val="none" w:sz="0" w:space="0" w:color="auto"/>
        <w:bottom w:val="none" w:sz="0" w:space="0" w:color="auto"/>
        <w:right w:val="none" w:sz="0" w:space="0" w:color="auto"/>
      </w:divBdr>
    </w:div>
    <w:div w:id="230508799">
      <w:bodyDiv w:val="1"/>
      <w:marLeft w:val="0"/>
      <w:marRight w:val="0"/>
      <w:marTop w:val="0"/>
      <w:marBottom w:val="0"/>
      <w:divBdr>
        <w:top w:val="none" w:sz="0" w:space="0" w:color="auto"/>
        <w:left w:val="none" w:sz="0" w:space="0" w:color="auto"/>
        <w:bottom w:val="none" w:sz="0" w:space="0" w:color="auto"/>
        <w:right w:val="none" w:sz="0" w:space="0" w:color="auto"/>
      </w:divBdr>
    </w:div>
    <w:div w:id="238439981">
      <w:bodyDiv w:val="1"/>
      <w:marLeft w:val="0"/>
      <w:marRight w:val="0"/>
      <w:marTop w:val="0"/>
      <w:marBottom w:val="0"/>
      <w:divBdr>
        <w:top w:val="none" w:sz="0" w:space="0" w:color="auto"/>
        <w:left w:val="none" w:sz="0" w:space="0" w:color="auto"/>
        <w:bottom w:val="none" w:sz="0" w:space="0" w:color="auto"/>
        <w:right w:val="none" w:sz="0" w:space="0" w:color="auto"/>
      </w:divBdr>
    </w:div>
    <w:div w:id="288321436">
      <w:bodyDiv w:val="1"/>
      <w:marLeft w:val="0"/>
      <w:marRight w:val="0"/>
      <w:marTop w:val="0"/>
      <w:marBottom w:val="0"/>
      <w:divBdr>
        <w:top w:val="none" w:sz="0" w:space="0" w:color="auto"/>
        <w:left w:val="none" w:sz="0" w:space="0" w:color="auto"/>
        <w:bottom w:val="none" w:sz="0" w:space="0" w:color="auto"/>
        <w:right w:val="none" w:sz="0" w:space="0" w:color="auto"/>
      </w:divBdr>
    </w:div>
    <w:div w:id="342316519">
      <w:bodyDiv w:val="1"/>
      <w:marLeft w:val="0"/>
      <w:marRight w:val="0"/>
      <w:marTop w:val="0"/>
      <w:marBottom w:val="0"/>
      <w:divBdr>
        <w:top w:val="none" w:sz="0" w:space="0" w:color="auto"/>
        <w:left w:val="none" w:sz="0" w:space="0" w:color="auto"/>
        <w:bottom w:val="none" w:sz="0" w:space="0" w:color="auto"/>
        <w:right w:val="none" w:sz="0" w:space="0" w:color="auto"/>
      </w:divBdr>
    </w:div>
    <w:div w:id="427775228">
      <w:bodyDiv w:val="1"/>
      <w:marLeft w:val="0"/>
      <w:marRight w:val="0"/>
      <w:marTop w:val="0"/>
      <w:marBottom w:val="0"/>
      <w:divBdr>
        <w:top w:val="none" w:sz="0" w:space="0" w:color="auto"/>
        <w:left w:val="none" w:sz="0" w:space="0" w:color="auto"/>
        <w:bottom w:val="none" w:sz="0" w:space="0" w:color="auto"/>
        <w:right w:val="none" w:sz="0" w:space="0" w:color="auto"/>
      </w:divBdr>
    </w:div>
    <w:div w:id="455224432">
      <w:bodyDiv w:val="1"/>
      <w:marLeft w:val="0"/>
      <w:marRight w:val="0"/>
      <w:marTop w:val="0"/>
      <w:marBottom w:val="0"/>
      <w:divBdr>
        <w:top w:val="none" w:sz="0" w:space="0" w:color="auto"/>
        <w:left w:val="none" w:sz="0" w:space="0" w:color="auto"/>
        <w:bottom w:val="none" w:sz="0" w:space="0" w:color="auto"/>
        <w:right w:val="none" w:sz="0" w:space="0" w:color="auto"/>
      </w:divBdr>
    </w:div>
    <w:div w:id="524443261">
      <w:bodyDiv w:val="1"/>
      <w:marLeft w:val="0"/>
      <w:marRight w:val="0"/>
      <w:marTop w:val="0"/>
      <w:marBottom w:val="0"/>
      <w:divBdr>
        <w:top w:val="none" w:sz="0" w:space="0" w:color="auto"/>
        <w:left w:val="none" w:sz="0" w:space="0" w:color="auto"/>
        <w:bottom w:val="none" w:sz="0" w:space="0" w:color="auto"/>
        <w:right w:val="none" w:sz="0" w:space="0" w:color="auto"/>
      </w:divBdr>
    </w:div>
    <w:div w:id="524827044">
      <w:bodyDiv w:val="1"/>
      <w:marLeft w:val="0"/>
      <w:marRight w:val="0"/>
      <w:marTop w:val="0"/>
      <w:marBottom w:val="0"/>
      <w:divBdr>
        <w:top w:val="none" w:sz="0" w:space="0" w:color="auto"/>
        <w:left w:val="none" w:sz="0" w:space="0" w:color="auto"/>
        <w:bottom w:val="none" w:sz="0" w:space="0" w:color="auto"/>
        <w:right w:val="none" w:sz="0" w:space="0" w:color="auto"/>
      </w:divBdr>
    </w:div>
    <w:div w:id="594283978">
      <w:bodyDiv w:val="1"/>
      <w:marLeft w:val="0"/>
      <w:marRight w:val="0"/>
      <w:marTop w:val="0"/>
      <w:marBottom w:val="0"/>
      <w:divBdr>
        <w:top w:val="none" w:sz="0" w:space="0" w:color="auto"/>
        <w:left w:val="none" w:sz="0" w:space="0" w:color="auto"/>
        <w:bottom w:val="none" w:sz="0" w:space="0" w:color="auto"/>
        <w:right w:val="none" w:sz="0" w:space="0" w:color="auto"/>
      </w:divBdr>
    </w:div>
    <w:div w:id="705981835">
      <w:bodyDiv w:val="1"/>
      <w:marLeft w:val="0"/>
      <w:marRight w:val="0"/>
      <w:marTop w:val="0"/>
      <w:marBottom w:val="0"/>
      <w:divBdr>
        <w:top w:val="none" w:sz="0" w:space="0" w:color="auto"/>
        <w:left w:val="none" w:sz="0" w:space="0" w:color="auto"/>
        <w:bottom w:val="none" w:sz="0" w:space="0" w:color="auto"/>
        <w:right w:val="none" w:sz="0" w:space="0" w:color="auto"/>
      </w:divBdr>
    </w:div>
    <w:div w:id="709038173">
      <w:bodyDiv w:val="1"/>
      <w:marLeft w:val="0"/>
      <w:marRight w:val="0"/>
      <w:marTop w:val="0"/>
      <w:marBottom w:val="0"/>
      <w:divBdr>
        <w:top w:val="none" w:sz="0" w:space="0" w:color="auto"/>
        <w:left w:val="none" w:sz="0" w:space="0" w:color="auto"/>
        <w:bottom w:val="none" w:sz="0" w:space="0" w:color="auto"/>
        <w:right w:val="none" w:sz="0" w:space="0" w:color="auto"/>
      </w:divBdr>
    </w:div>
    <w:div w:id="722019523">
      <w:bodyDiv w:val="1"/>
      <w:marLeft w:val="0"/>
      <w:marRight w:val="0"/>
      <w:marTop w:val="0"/>
      <w:marBottom w:val="0"/>
      <w:divBdr>
        <w:top w:val="none" w:sz="0" w:space="0" w:color="auto"/>
        <w:left w:val="none" w:sz="0" w:space="0" w:color="auto"/>
        <w:bottom w:val="none" w:sz="0" w:space="0" w:color="auto"/>
        <w:right w:val="none" w:sz="0" w:space="0" w:color="auto"/>
      </w:divBdr>
    </w:div>
    <w:div w:id="727992792">
      <w:bodyDiv w:val="1"/>
      <w:marLeft w:val="0"/>
      <w:marRight w:val="0"/>
      <w:marTop w:val="0"/>
      <w:marBottom w:val="0"/>
      <w:divBdr>
        <w:top w:val="none" w:sz="0" w:space="0" w:color="auto"/>
        <w:left w:val="none" w:sz="0" w:space="0" w:color="auto"/>
        <w:bottom w:val="none" w:sz="0" w:space="0" w:color="auto"/>
        <w:right w:val="none" w:sz="0" w:space="0" w:color="auto"/>
      </w:divBdr>
    </w:div>
    <w:div w:id="772673571">
      <w:bodyDiv w:val="1"/>
      <w:marLeft w:val="0"/>
      <w:marRight w:val="0"/>
      <w:marTop w:val="0"/>
      <w:marBottom w:val="0"/>
      <w:divBdr>
        <w:top w:val="none" w:sz="0" w:space="0" w:color="auto"/>
        <w:left w:val="none" w:sz="0" w:space="0" w:color="auto"/>
        <w:bottom w:val="none" w:sz="0" w:space="0" w:color="auto"/>
        <w:right w:val="none" w:sz="0" w:space="0" w:color="auto"/>
      </w:divBdr>
    </w:div>
    <w:div w:id="879589508">
      <w:bodyDiv w:val="1"/>
      <w:marLeft w:val="0"/>
      <w:marRight w:val="0"/>
      <w:marTop w:val="0"/>
      <w:marBottom w:val="0"/>
      <w:divBdr>
        <w:top w:val="none" w:sz="0" w:space="0" w:color="auto"/>
        <w:left w:val="none" w:sz="0" w:space="0" w:color="auto"/>
        <w:bottom w:val="none" w:sz="0" w:space="0" w:color="auto"/>
        <w:right w:val="none" w:sz="0" w:space="0" w:color="auto"/>
      </w:divBdr>
    </w:div>
    <w:div w:id="969432418">
      <w:bodyDiv w:val="1"/>
      <w:marLeft w:val="0"/>
      <w:marRight w:val="0"/>
      <w:marTop w:val="0"/>
      <w:marBottom w:val="0"/>
      <w:divBdr>
        <w:top w:val="none" w:sz="0" w:space="0" w:color="auto"/>
        <w:left w:val="none" w:sz="0" w:space="0" w:color="auto"/>
        <w:bottom w:val="none" w:sz="0" w:space="0" w:color="auto"/>
        <w:right w:val="none" w:sz="0" w:space="0" w:color="auto"/>
      </w:divBdr>
    </w:div>
    <w:div w:id="981815739">
      <w:bodyDiv w:val="1"/>
      <w:marLeft w:val="0"/>
      <w:marRight w:val="0"/>
      <w:marTop w:val="0"/>
      <w:marBottom w:val="0"/>
      <w:divBdr>
        <w:top w:val="none" w:sz="0" w:space="0" w:color="auto"/>
        <w:left w:val="none" w:sz="0" w:space="0" w:color="auto"/>
        <w:bottom w:val="none" w:sz="0" w:space="0" w:color="auto"/>
        <w:right w:val="none" w:sz="0" w:space="0" w:color="auto"/>
      </w:divBdr>
    </w:div>
    <w:div w:id="1001421831">
      <w:bodyDiv w:val="1"/>
      <w:marLeft w:val="0"/>
      <w:marRight w:val="0"/>
      <w:marTop w:val="0"/>
      <w:marBottom w:val="0"/>
      <w:divBdr>
        <w:top w:val="none" w:sz="0" w:space="0" w:color="auto"/>
        <w:left w:val="none" w:sz="0" w:space="0" w:color="auto"/>
        <w:bottom w:val="none" w:sz="0" w:space="0" w:color="auto"/>
        <w:right w:val="none" w:sz="0" w:space="0" w:color="auto"/>
      </w:divBdr>
    </w:div>
    <w:div w:id="1070807667">
      <w:bodyDiv w:val="1"/>
      <w:marLeft w:val="0"/>
      <w:marRight w:val="0"/>
      <w:marTop w:val="0"/>
      <w:marBottom w:val="0"/>
      <w:divBdr>
        <w:top w:val="none" w:sz="0" w:space="0" w:color="auto"/>
        <w:left w:val="none" w:sz="0" w:space="0" w:color="auto"/>
        <w:bottom w:val="none" w:sz="0" w:space="0" w:color="auto"/>
        <w:right w:val="none" w:sz="0" w:space="0" w:color="auto"/>
      </w:divBdr>
    </w:div>
    <w:div w:id="1096634499">
      <w:bodyDiv w:val="1"/>
      <w:marLeft w:val="0"/>
      <w:marRight w:val="0"/>
      <w:marTop w:val="0"/>
      <w:marBottom w:val="0"/>
      <w:divBdr>
        <w:top w:val="none" w:sz="0" w:space="0" w:color="auto"/>
        <w:left w:val="none" w:sz="0" w:space="0" w:color="auto"/>
        <w:bottom w:val="none" w:sz="0" w:space="0" w:color="auto"/>
        <w:right w:val="none" w:sz="0" w:space="0" w:color="auto"/>
      </w:divBdr>
    </w:div>
    <w:div w:id="1124731951">
      <w:bodyDiv w:val="1"/>
      <w:marLeft w:val="0"/>
      <w:marRight w:val="0"/>
      <w:marTop w:val="0"/>
      <w:marBottom w:val="0"/>
      <w:divBdr>
        <w:top w:val="none" w:sz="0" w:space="0" w:color="auto"/>
        <w:left w:val="none" w:sz="0" w:space="0" w:color="auto"/>
        <w:bottom w:val="none" w:sz="0" w:space="0" w:color="auto"/>
        <w:right w:val="none" w:sz="0" w:space="0" w:color="auto"/>
      </w:divBdr>
    </w:div>
    <w:div w:id="1136527024">
      <w:bodyDiv w:val="1"/>
      <w:marLeft w:val="0"/>
      <w:marRight w:val="0"/>
      <w:marTop w:val="0"/>
      <w:marBottom w:val="0"/>
      <w:divBdr>
        <w:top w:val="none" w:sz="0" w:space="0" w:color="auto"/>
        <w:left w:val="none" w:sz="0" w:space="0" w:color="auto"/>
        <w:bottom w:val="none" w:sz="0" w:space="0" w:color="auto"/>
        <w:right w:val="none" w:sz="0" w:space="0" w:color="auto"/>
      </w:divBdr>
    </w:div>
    <w:div w:id="1162042355">
      <w:bodyDiv w:val="1"/>
      <w:marLeft w:val="0"/>
      <w:marRight w:val="0"/>
      <w:marTop w:val="0"/>
      <w:marBottom w:val="0"/>
      <w:divBdr>
        <w:top w:val="none" w:sz="0" w:space="0" w:color="auto"/>
        <w:left w:val="none" w:sz="0" w:space="0" w:color="auto"/>
        <w:bottom w:val="none" w:sz="0" w:space="0" w:color="auto"/>
        <w:right w:val="none" w:sz="0" w:space="0" w:color="auto"/>
      </w:divBdr>
    </w:div>
    <w:div w:id="1217088510">
      <w:bodyDiv w:val="1"/>
      <w:marLeft w:val="0"/>
      <w:marRight w:val="0"/>
      <w:marTop w:val="0"/>
      <w:marBottom w:val="0"/>
      <w:divBdr>
        <w:top w:val="none" w:sz="0" w:space="0" w:color="auto"/>
        <w:left w:val="none" w:sz="0" w:space="0" w:color="auto"/>
        <w:bottom w:val="none" w:sz="0" w:space="0" w:color="auto"/>
        <w:right w:val="none" w:sz="0" w:space="0" w:color="auto"/>
      </w:divBdr>
    </w:div>
    <w:div w:id="1219048317">
      <w:bodyDiv w:val="1"/>
      <w:marLeft w:val="0"/>
      <w:marRight w:val="0"/>
      <w:marTop w:val="0"/>
      <w:marBottom w:val="0"/>
      <w:divBdr>
        <w:top w:val="none" w:sz="0" w:space="0" w:color="auto"/>
        <w:left w:val="none" w:sz="0" w:space="0" w:color="auto"/>
        <w:bottom w:val="none" w:sz="0" w:space="0" w:color="auto"/>
        <w:right w:val="none" w:sz="0" w:space="0" w:color="auto"/>
      </w:divBdr>
    </w:div>
    <w:div w:id="1233781949">
      <w:bodyDiv w:val="1"/>
      <w:marLeft w:val="0"/>
      <w:marRight w:val="0"/>
      <w:marTop w:val="0"/>
      <w:marBottom w:val="0"/>
      <w:divBdr>
        <w:top w:val="none" w:sz="0" w:space="0" w:color="auto"/>
        <w:left w:val="none" w:sz="0" w:space="0" w:color="auto"/>
        <w:bottom w:val="none" w:sz="0" w:space="0" w:color="auto"/>
        <w:right w:val="none" w:sz="0" w:space="0" w:color="auto"/>
      </w:divBdr>
    </w:div>
    <w:div w:id="1248929874">
      <w:bodyDiv w:val="1"/>
      <w:marLeft w:val="0"/>
      <w:marRight w:val="0"/>
      <w:marTop w:val="0"/>
      <w:marBottom w:val="0"/>
      <w:divBdr>
        <w:top w:val="none" w:sz="0" w:space="0" w:color="auto"/>
        <w:left w:val="none" w:sz="0" w:space="0" w:color="auto"/>
        <w:bottom w:val="none" w:sz="0" w:space="0" w:color="auto"/>
        <w:right w:val="none" w:sz="0" w:space="0" w:color="auto"/>
      </w:divBdr>
    </w:div>
    <w:div w:id="1285573767">
      <w:bodyDiv w:val="1"/>
      <w:marLeft w:val="0"/>
      <w:marRight w:val="0"/>
      <w:marTop w:val="0"/>
      <w:marBottom w:val="0"/>
      <w:divBdr>
        <w:top w:val="none" w:sz="0" w:space="0" w:color="auto"/>
        <w:left w:val="none" w:sz="0" w:space="0" w:color="auto"/>
        <w:bottom w:val="none" w:sz="0" w:space="0" w:color="auto"/>
        <w:right w:val="none" w:sz="0" w:space="0" w:color="auto"/>
      </w:divBdr>
    </w:div>
    <w:div w:id="1306281806">
      <w:bodyDiv w:val="1"/>
      <w:marLeft w:val="0"/>
      <w:marRight w:val="0"/>
      <w:marTop w:val="0"/>
      <w:marBottom w:val="0"/>
      <w:divBdr>
        <w:top w:val="none" w:sz="0" w:space="0" w:color="auto"/>
        <w:left w:val="none" w:sz="0" w:space="0" w:color="auto"/>
        <w:bottom w:val="none" w:sz="0" w:space="0" w:color="auto"/>
        <w:right w:val="none" w:sz="0" w:space="0" w:color="auto"/>
      </w:divBdr>
    </w:div>
    <w:div w:id="1325164963">
      <w:bodyDiv w:val="1"/>
      <w:marLeft w:val="0"/>
      <w:marRight w:val="0"/>
      <w:marTop w:val="0"/>
      <w:marBottom w:val="0"/>
      <w:divBdr>
        <w:top w:val="none" w:sz="0" w:space="0" w:color="auto"/>
        <w:left w:val="none" w:sz="0" w:space="0" w:color="auto"/>
        <w:bottom w:val="none" w:sz="0" w:space="0" w:color="auto"/>
        <w:right w:val="none" w:sz="0" w:space="0" w:color="auto"/>
      </w:divBdr>
    </w:div>
    <w:div w:id="1325277032">
      <w:bodyDiv w:val="1"/>
      <w:marLeft w:val="0"/>
      <w:marRight w:val="0"/>
      <w:marTop w:val="0"/>
      <w:marBottom w:val="0"/>
      <w:divBdr>
        <w:top w:val="none" w:sz="0" w:space="0" w:color="auto"/>
        <w:left w:val="none" w:sz="0" w:space="0" w:color="auto"/>
        <w:bottom w:val="none" w:sz="0" w:space="0" w:color="auto"/>
        <w:right w:val="none" w:sz="0" w:space="0" w:color="auto"/>
      </w:divBdr>
    </w:div>
    <w:div w:id="1334841565">
      <w:bodyDiv w:val="1"/>
      <w:marLeft w:val="0"/>
      <w:marRight w:val="0"/>
      <w:marTop w:val="0"/>
      <w:marBottom w:val="0"/>
      <w:divBdr>
        <w:top w:val="none" w:sz="0" w:space="0" w:color="auto"/>
        <w:left w:val="none" w:sz="0" w:space="0" w:color="auto"/>
        <w:bottom w:val="none" w:sz="0" w:space="0" w:color="auto"/>
        <w:right w:val="none" w:sz="0" w:space="0" w:color="auto"/>
      </w:divBdr>
    </w:div>
    <w:div w:id="1389497312">
      <w:bodyDiv w:val="1"/>
      <w:marLeft w:val="0"/>
      <w:marRight w:val="0"/>
      <w:marTop w:val="0"/>
      <w:marBottom w:val="0"/>
      <w:divBdr>
        <w:top w:val="none" w:sz="0" w:space="0" w:color="auto"/>
        <w:left w:val="none" w:sz="0" w:space="0" w:color="auto"/>
        <w:bottom w:val="none" w:sz="0" w:space="0" w:color="auto"/>
        <w:right w:val="none" w:sz="0" w:space="0" w:color="auto"/>
      </w:divBdr>
    </w:div>
    <w:div w:id="1445927007">
      <w:bodyDiv w:val="1"/>
      <w:marLeft w:val="0"/>
      <w:marRight w:val="0"/>
      <w:marTop w:val="0"/>
      <w:marBottom w:val="0"/>
      <w:divBdr>
        <w:top w:val="none" w:sz="0" w:space="0" w:color="auto"/>
        <w:left w:val="none" w:sz="0" w:space="0" w:color="auto"/>
        <w:bottom w:val="none" w:sz="0" w:space="0" w:color="auto"/>
        <w:right w:val="none" w:sz="0" w:space="0" w:color="auto"/>
      </w:divBdr>
    </w:div>
    <w:div w:id="1446654113">
      <w:bodyDiv w:val="1"/>
      <w:marLeft w:val="0"/>
      <w:marRight w:val="0"/>
      <w:marTop w:val="0"/>
      <w:marBottom w:val="0"/>
      <w:divBdr>
        <w:top w:val="none" w:sz="0" w:space="0" w:color="auto"/>
        <w:left w:val="none" w:sz="0" w:space="0" w:color="auto"/>
        <w:bottom w:val="none" w:sz="0" w:space="0" w:color="auto"/>
        <w:right w:val="none" w:sz="0" w:space="0" w:color="auto"/>
      </w:divBdr>
    </w:div>
    <w:div w:id="1476293260">
      <w:bodyDiv w:val="1"/>
      <w:marLeft w:val="0"/>
      <w:marRight w:val="0"/>
      <w:marTop w:val="0"/>
      <w:marBottom w:val="0"/>
      <w:divBdr>
        <w:top w:val="none" w:sz="0" w:space="0" w:color="auto"/>
        <w:left w:val="none" w:sz="0" w:space="0" w:color="auto"/>
        <w:bottom w:val="none" w:sz="0" w:space="0" w:color="auto"/>
        <w:right w:val="none" w:sz="0" w:space="0" w:color="auto"/>
      </w:divBdr>
    </w:div>
    <w:div w:id="1499036693">
      <w:bodyDiv w:val="1"/>
      <w:marLeft w:val="0"/>
      <w:marRight w:val="0"/>
      <w:marTop w:val="0"/>
      <w:marBottom w:val="0"/>
      <w:divBdr>
        <w:top w:val="none" w:sz="0" w:space="0" w:color="auto"/>
        <w:left w:val="none" w:sz="0" w:space="0" w:color="auto"/>
        <w:bottom w:val="none" w:sz="0" w:space="0" w:color="auto"/>
        <w:right w:val="none" w:sz="0" w:space="0" w:color="auto"/>
      </w:divBdr>
    </w:div>
    <w:div w:id="1502038014">
      <w:bodyDiv w:val="1"/>
      <w:marLeft w:val="0"/>
      <w:marRight w:val="0"/>
      <w:marTop w:val="0"/>
      <w:marBottom w:val="0"/>
      <w:divBdr>
        <w:top w:val="none" w:sz="0" w:space="0" w:color="auto"/>
        <w:left w:val="none" w:sz="0" w:space="0" w:color="auto"/>
        <w:bottom w:val="none" w:sz="0" w:space="0" w:color="auto"/>
        <w:right w:val="none" w:sz="0" w:space="0" w:color="auto"/>
      </w:divBdr>
    </w:div>
    <w:div w:id="1529029975">
      <w:bodyDiv w:val="1"/>
      <w:marLeft w:val="0"/>
      <w:marRight w:val="0"/>
      <w:marTop w:val="0"/>
      <w:marBottom w:val="0"/>
      <w:divBdr>
        <w:top w:val="none" w:sz="0" w:space="0" w:color="auto"/>
        <w:left w:val="none" w:sz="0" w:space="0" w:color="auto"/>
        <w:bottom w:val="none" w:sz="0" w:space="0" w:color="auto"/>
        <w:right w:val="none" w:sz="0" w:space="0" w:color="auto"/>
      </w:divBdr>
    </w:div>
    <w:div w:id="1546259372">
      <w:bodyDiv w:val="1"/>
      <w:marLeft w:val="0"/>
      <w:marRight w:val="0"/>
      <w:marTop w:val="0"/>
      <w:marBottom w:val="0"/>
      <w:divBdr>
        <w:top w:val="none" w:sz="0" w:space="0" w:color="auto"/>
        <w:left w:val="none" w:sz="0" w:space="0" w:color="auto"/>
        <w:bottom w:val="none" w:sz="0" w:space="0" w:color="auto"/>
        <w:right w:val="none" w:sz="0" w:space="0" w:color="auto"/>
      </w:divBdr>
    </w:div>
    <w:div w:id="1653868435">
      <w:bodyDiv w:val="1"/>
      <w:marLeft w:val="0"/>
      <w:marRight w:val="0"/>
      <w:marTop w:val="0"/>
      <w:marBottom w:val="0"/>
      <w:divBdr>
        <w:top w:val="none" w:sz="0" w:space="0" w:color="auto"/>
        <w:left w:val="none" w:sz="0" w:space="0" w:color="auto"/>
        <w:bottom w:val="none" w:sz="0" w:space="0" w:color="auto"/>
        <w:right w:val="none" w:sz="0" w:space="0" w:color="auto"/>
      </w:divBdr>
    </w:div>
    <w:div w:id="1690910989">
      <w:bodyDiv w:val="1"/>
      <w:marLeft w:val="0"/>
      <w:marRight w:val="0"/>
      <w:marTop w:val="0"/>
      <w:marBottom w:val="0"/>
      <w:divBdr>
        <w:top w:val="none" w:sz="0" w:space="0" w:color="auto"/>
        <w:left w:val="none" w:sz="0" w:space="0" w:color="auto"/>
        <w:bottom w:val="none" w:sz="0" w:space="0" w:color="auto"/>
        <w:right w:val="none" w:sz="0" w:space="0" w:color="auto"/>
      </w:divBdr>
    </w:div>
    <w:div w:id="1718580532">
      <w:bodyDiv w:val="1"/>
      <w:marLeft w:val="0"/>
      <w:marRight w:val="0"/>
      <w:marTop w:val="0"/>
      <w:marBottom w:val="0"/>
      <w:divBdr>
        <w:top w:val="none" w:sz="0" w:space="0" w:color="auto"/>
        <w:left w:val="none" w:sz="0" w:space="0" w:color="auto"/>
        <w:bottom w:val="none" w:sz="0" w:space="0" w:color="auto"/>
        <w:right w:val="none" w:sz="0" w:space="0" w:color="auto"/>
      </w:divBdr>
    </w:div>
    <w:div w:id="1723600641">
      <w:bodyDiv w:val="1"/>
      <w:marLeft w:val="0"/>
      <w:marRight w:val="0"/>
      <w:marTop w:val="0"/>
      <w:marBottom w:val="0"/>
      <w:divBdr>
        <w:top w:val="none" w:sz="0" w:space="0" w:color="auto"/>
        <w:left w:val="none" w:sz="0" w:space="0" w:color="auto"/>
        <w:bottom w:val="none" w:sz="0" w:space="0" w:color="auto"/>
        <w:right w:val="none" w:sz="0" w:space="0" w:color="auto"/>
      </w:divBdr>
    </w:div>
    <w:div w:id="1764183395">
      <w:bodyDiv w:val="1"/>
      <w:marLeft w:val="0"/>
      <w:marRight w:val="0"/>
      <w:marTop w:val="0"/>
      <w:marBottom w:val="0"/>
      <w:divBdr>
        <w:top w:val="none" w:sz="0" w:space="0" w:color="auto"/>
        <w:left w:val="none" w:sz="0" w:space="0" w:color="auto"/>
        <w:bottom w:val="none" w:sz="0" w:space="0" w:color="auto"/>
        <w:right w:val="none" w:sz="0" w:space="0" w:color="auto"/>
      </w:divBdr>
    </w:div>
    <w:div w:id="1771663518">
      <w:bodyDiv w:val="1"/>
      <w:marLeft w:val="0"/>
      <w:marRight w:val="0"/>
      <w:marTop w:val="0"/>
      <w:marBottom w:val="0"/>
      <w:divBdr>
        <w:top w:val="none" w:sz="0" w:space="0" w:color="auto"/>
        <w:left w:val="none" w:sz="0" w:space="0" w:color="auto"/>
        <w:bottom w:val="none" w:sz="0" w:space="0" w:color="auto"/>
        <w:right w:val="none" w:sz="0" w:space="0" w:color="auto"/>
      </w:divBdr>
    </w:div>
    <w:div w:id="1794447023">
      <w:bodyDiv w:val="1"/>
      <w:marLeft w:val="0"/>
      <w:marRight w:val="0"/>
      <w:marTop w:val="0"/>
      <w:marBottom w:val="0"/>
      <w:divBdr>
        <w:top w:val="none" w:sz="0" w:space="0" w:color="auto"/>
        <w:left w:val="none" w:sz="0" w:space="0" w:color="auto"/>
        <w:bottom w:val="none" w:sz="0" w:space="0" w:color="auto"/>
        <w:right w:val="none" w:sz="0" w:space="0" w:color="auto"/>
      </w:divBdr>
    </w:div>
    <w:div w:id="1874802530">
      <w:bodyDiv w:val="1"/>
      <w:marLeft w:val="0"/>
      <w:marRight w:val="0"/>
      <w:marTop w:val="0"/>
      <w:marBottom w:val="0"/>
      <w:divBdr>
        <w:top w:val="none" w:sz="0" w:space="0" w:color="auto"/>
        <w:left w:val="none" w:sz="0" w:space="0" w:color="auto"/>
        <w:bottom w:val="none" w:sz="0" w:space="0" w:color="auto"/>
        <w:right w:val="none" w:sz="0" w:space="0" w:color="auto"/>
      </w:divBdr>
    </w:div>
    <w:div w:id="1916282165">
      <w:bodyDiv w:val="1"/>
      <w:marLeft w:val="0"/>
      <w:marRight w:val="0"/>
      <w:marTop w:val="0"/>
      <w:marBottom w:val="0"/>
      <w:divBdr>
        <w:top w:val="none" w:sz="0" w:space="0" w:color="auto"/>
        <w:left w:val="none" w:sz="0" w:space="0" w:color="auto"/>
        <w:bottom w:val="none" w:sz="0" w:space="0" w:color="auto"/>
        <w:right w:val="none" w:sz="0" w:space="0" w:color="auto"/>
      </w:divBdr>
    </w:div>
    <w:div w:id="1916746193">
      <w:bodyDiv w:val="1"/>
      <w:marLeft w:val="0"/>
      <w:marRight w:val="0"/>
      <w:marTop w:val="0"/>
      <w:marBottom w:val="0"/>
      <w:divBdr>
        <w:top w:val="none" w:sz="0" w:space="0" w:color="auto"/>
        <w:left w:val="none" w:sz="0" w:space="0" w:color="auto"/>
        <w:bottom w:val="none" w:sz="0" w:space="0" w:color="auto"/>
        <w:right w:val="none" w:sz="0" w:space="0" w:color="auto"/>
      </w:divBdr>
    </w:div>
    <w:div w:id="1988438374">
      <w:bodyDiv w:val="1"/>
      <w:marLeft w:val="0"/>
      <w:marRight w:val="0"/>
      <w:marTop w:val="0"/>
      <w:marBottom w:val="0"/>
      <w:divBdr>
        <w:top w:val="none" w:sz="0" w:space="0" w:color="auto"/>
        <w:left w:val="none" w:sz="0" w:space="0" w:color="auto"/>
        <w:bottom w:val="none" w:sz="0" w:space="0" w:color="auto"/>
        <w:right w:val="none" w:sz="0" w:space="0" w:color="auto"/>
      </w:divBdr>
    </w:div>
    <w:div w:id="2023628542">
      <w:bodyDiv w:val="1"/>
      <w:marLeft w:val="0"/>
      <w:marRight w:val="0"/>
      <w:marTop w:val="0"/>
      <w:marBottom w:val="0"/>
      <w:divBdr>
        <w:top w:val="none" w:sz="0" w:space="0" w:color="auto"/>
        <w:left w:val="none" w:sz="0" w:space="0" w:color="auto"/>
        <w:bottom w:val="none" w:sz="0" w:space="0" w:color="auto"/>
        <w:right w:val="none" w:sz="0" w:space="0" w:color="auto"/>
      </w:divBdr>
    </w:div>
    <w:div w:id="2069572854">
      <w:bodyDiv w:val="1"/>
      <w:marLeft w:val="0"/>
      <w:marRight w:val="0"/>
      <w:marTop w:val="0"/>
      <w:marBottom w:val="0"/>
      <w:divBdr>
        <w:top w:val="none" w:sz="0" w:space="0" w:color="auto"/>
        <w:left w:val="none" w:sz="0" w:space="0" w:color="auto"/>
        <w:bottom w:val="none" w:sz="0" w:space="0" w:color="auto"/>
        <w:right w:val="none" w:sz="0" w:space="0" w:color="auto"/>
      </w:divBdr>
    </w:div>
    <w:div w:id="2109498930">
      <w:bodyDiv w:val="1"/>
      <w:marLeft w:val="0"/>
      <w:marRight w:val="0"/>
      <w:marTop w:val="0"/>
      <w:marBottom w:val="0"/>
      <w:divBdr>
        <w:top w:val="none" w:sz="0" w:space="0" w:color="auto"/>
        <w:left w:val="none" w:sz="0" w:space="0" w:color="auto"/>
        <w:bottom w:val="none" w:sz="0" w:space="0" w:color="auto"/>
        <w:right w:val="none" w:sz="0" w:space="0" w:color="auto"/>
      </w:divBdr>
    </w:div>
    <w:div w:id="2130003013">
      <w:bodyDiv w:val="1"/>
      <w:marLeft w:val="0"/>
      <w:marRight w:val="0"/>
      <w:marTop w:val="0"/>
      <w:marBottom w:val="0"/>
      <w:divBdr>
        <w:top w:val="none" w:sz="0" w:space="0" w:color="auto"/>
        <w:left w:val="none" w:sz="0" w:space="0" w:color="auto"/>
        <w:bottom w:val="none" w:sz="0" w:space="0" w:color="auto"/>
        <w:right w:val="none" w:sz="0" w:space="0" w:color="auto"/>
      </w:divBdr>
    </w:div>
    <w:div w:id="2130666015">
      <w:bodyDiv w:val="1"/>
      <w:marLeft w:val="0"/>
      <w:marRight w:val="0"/>
      <w:marTop w:val="0"/>
      <w:marBottom w:val="0"/>
      <w:divBdr>
        <w:top w:val="none" w:sz="0" w:space="0" w:color="auto"/>
        <w:left w:val="none" w:sz="0" w:space="0" w:color="auto"/>
        <w:bottom w:val="none" w:sz="0" w:space="0" w:color="auto"/>
        <w:right w:val="none" w:sz="0" w:space="0" w:color="auto"/>
      </w:divBdr>
    </w:div>
    <w:div w:id="21411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4DAB-DBD4-4A44-904E-E2DCA1A4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58</Pages>
  <Words>20991</Words>
  <Characters>119651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Ksenichka</dc:creator>
  <cp:lastModifiedBy>RePack by Diakov</cp:lastModifiedBy>
  <cp:revision>4</cp:revision>
  <cp:lastPrinted>2019-11-11T03:27:00Z</cp:lastPrinted>
  <dcterms:created xsi:type="dcterms:W3CDTF">2020-09-19T13:20:00Z</dcterms:created>
  <dcterms:modified xsi:type="dcterms:W3CDTF">2021-02-23T09:58:00Z</dcterms:modified>
</cp:coreProperties>
</file>